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F2" w:rsidRDefault="000902F2" w:rsidP="000902F2">
      <w:pPr>
        <w:ind w:firstLine="708"/>
        <w:jc w:val="center"/>
      </w:pPr>
      <w:r>
        <w:rPr>
          <w:sz w:val="28"/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6" o:title=""/>
          </v:shape>
          <o:OLEObject Type="Embed" ProgID="Word.Picture.8" ShapeID="_x0000_i1025" DrawAspect="Content" ObjectID="_1460356210" r:id="rId7"/>
        </w:object>
      </w:r>
    </w:p>
    <w:p w:rsidR="000902F2" w:rsidRDefault="000902F2" w:rsidP="000902F2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0902F2" w:rsidRDefault="000902F2" w:rsidP="000902F2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0902F2" w:rsidRDefault="000902F2" w:rsidP="000902F2">
      <w:pPr>
        <w:jc w:val="center"/>
        <w:rPr>
          <w:b/>
        </w:rPr>
      </w:pPr>
    </w:p>
    <w:p w:rsidR="000902F2" w:rsidRDefault="000902F2" w:rsidP="000902F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902F2" w:rsidRDefault="000902F2" w:rsidP="000902F2">
      <w:pPr>
        <w:jc w:val="center"/>
        <w:rPr>
          <w:b/>
        </w:rPr>
      </w:pPr>
    </w:p>
    <w:p w:rsidR="000902F2" w:rsidRDefault="000902F2" w:rsidP="000902F2">
      <w:pPr>
        <w:jc w:val="center"/>
        <w:rPr>
          <w:b/>
        </w:rPr>
      </w:pPr>
    </w:p>
    <w:p w:rsidR="000902F2" w:rsidRDefault="000902F2" w:rsidP="000902F2">
      <w:pPr>
        <w:rPr>
          <w:b/>
        </w:rPr>
      </w:pPr>
      <w:r>
        <w:rPr>
          <w:b/>
        </w:rPr>
        <w:t>«25» апреля  201</w:t>
      </w:r>
      <w:r w:rsidR="00D54438">
        <w:rPr>
          <w:b/>
        </w:rPr>
        <w:t>4</w:t>
      </w:r>
      <w:r>
        <w:rPr>
          <w:b/>
        </w:rPr>
        <w:t xml:space="preserve">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</w:t>
      </w:r>
      <w:r w:rsidR="00FF4BC8">
        <w:rPr>
          <w:b/>
        </w:rPr>
        <w:t>№  35</w:t>
      </w:r>
    </w:p>
    <w:p w:rsidR="000902F2" w:rsidRDefault="000902F2" w:rsidP="000902F2">
      <w:pPr>
        <w:rPr>
          <w:b/>
        </w:rPr>
      </w:pPr>
    </w:p>
    <w:p w:rsidR="000902F2" w:rsidRDefault="000902F2" w:rsidP="000902F2">
      <w:pPr>
        <w:rPr>
          <w:b/>
        </w:rPr>
      </w:pPr>
    </w:p>
    <w:p w:rsidR="000902F2" w:rsidRDefault="000902F2" w:rsidP="000902F2">
      <w:pPr>
        <w:tabs>
          <w:tab w:val="left" w:pos="7180"/>
        </w:tabs>
      </w:pPr>
      <w:r>
        <w:t xml:space="preserve">О планах работы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0902F2" w:rsidRDefault="000902F2" w:rsidP="000902F2">
      <w:pPr>
        <w:tabs>
          <w:tab w:val="left" w:pos="7180"/>
        </w:tabs>
      </w:pPr>
      <w:r>
        <w:t xml:space="preserve">образования «Карсовайское» по обеспечению </w:t>
      </w:r>
      <w:proofErr w:type="gramStart"/>
      <w:r>
        <w:t>пожарной</w:t>
      </w:r>
      <w:proofErr w:type="gramEnd"/>
      <w:r>
        <w:t xml:space="preserve"> </w:t>
      </w:r>
    </w:p>
    <w:p w:rsidR="000902F2" w:rsidRDefault="000902F2" w:rsidP="000902F2">
      <w:pPr>
        <w:tabs>
          <w:tab w:val="left" w:pos="7180"/>
        </w:tabs>
      </w:pPr>
      <w:r>
        <w:t xml:space="preserve">безопасности на территории </w:t>
      </w:r>
      <w:proofErr w:type="gramStart"/>
      <w:r>
        <w:t>муниципального</w:t>
      </w:r>
      <w:proofErr w:type="gramEnd"/>
      <w:r>
        <w:t xml:space="preserve"> </w:t>
      </w:r>
    </w:p>
    <w:p w:rsidR="000902F2" w:rsidRDefault="000902F2" w:rsidP="000902F2">
      <w:pPr>
        <w:tabs>
          <w:tab w:val="left" w:pos="7180"/>
        </w:tabs>
      </w:pPr>
      <w:r>
        <w:t>образования «Карсовайское» на 2014 год.</w:t>
      </w:r>
    </w:p>
    <w:p w:rsidR="000902F2" w:rsidRDefault="000902F2" w:rsidP="000902F2">
      <w:pPr>
        <w:jc w:val="center"/>
      </w:pPr>
    </w:p>
    <w:p w:rsidR="000902F2" w:rsidRDefault="000902F2" w:rsidP="000902F2">
      <w:pPr>
        <w:tabs>
          <w:tab w:val="left" w:pos="9000"/>
        </w:tabs>
        <w:jc w:val="both"/>
      </w:pPr>
      <w:r>
        <w:t xml:space="preserve">      В целях  реализации на территории муниципального образования «Карсовайское» Федерального закона от 21.12.1994 года № 69-ФЗ «О пожарной безопасности», № 230-ФЗ от 18.10.2007 года «О внесении изменений в законодательные акты Российской Федерации в связи с совершенствованием разграничения полномочий», Федерального закона от 06.10.2003 года № 131 –ФЗ «Об общих принципах организации местного самоуправления в Российской Федерации», </w:t>
      </w:r>
      <w:r>
        <w:rPr>
          <w:b/>
        </w:rPr>
        <w:t>ПОСТАНОВЛЯЮ</w:t>
      </w:r>
      <w:r>
        <w:t>:</w:t>
      </w:r>
    </w:p>
    <w:p w:rsidR="000902F2" w:rsidRDefault="000902F2" w:rsidP="000902F2">
      <w:pPr>
        <w:numPr>
          <w:ilvl w:val="0"/>
          <w:numId w:val="1"/>
        </w:numPr>
        <w:tabs>
          <w:tab w:val="left" w:pos="7180"/>
        </w:tabs>
        <w:jc w:val="both"/>
      </w:pPr>
      <w:r>
        <w:t xml:space="preserve">Утвердить план работы Администрации муниципального образования «Карсовайское» по реализации первичных мер пожарной безопасности на территории муниципального образования «Карсовайское» с учетом весенне-летнего и </w:t>
      </w:r>
      <w:proofErr w:type="spellStart"/>
      <w:proofErr w:type="gramStart"/>
      <w:r>
        <w:t>осенне</w:t>
      </w:r>
      <w:proofErr w:type="spellEnd"/>
      <w:r>
        <w:t xml:space="preserve"> – зимнего</w:t>
      </w:r>
      <w:proofErr w:type="gramEnd"/>
      <w:r>
        <w:t xml:space="preserve"> периодов на 201</w:t>
      </w:r>
      <w:r w:rsidR="00465FD8">
        <w:t>4</w:t>
      </w:r>
      <w:r>
        <w:t xml:space="preserve"> год (Приложение 1)</w:t>
      </w:r>
    </w:p>
    <w:p w:rsidR="000902F2" w:rsidRDefault="000902F2" w:rsidP="000902F2">
      <w:pPr>
        <w:numPr>
          <w:ilvl w:val="0"/>
          <w:numId w:val="1"/>
        </w:numPr>
        <w:tabs>
          <w:tab w:val="left" w:pos="7180"/>
        </w:tabs>
        <w:jc w:val="both"/>
      </w:pPr>
      <w:r>
        <w:t>Утвердить план привлечения сил и средств, для тушения пожаров и проведения аварийно-восстановительных работ на территории муниципального образования «Карсовайское» на 201</w:t>
      </w:r>
      <w:r w:rsidR="00465FD8">
        <w:t>4</w:t>
      </w:r>
      <w:r>
        <w:t>год (Приложение 2)</w:t>
      </w:r>
    </w:p>
    <w:p w:rsidR="000902F2" w:rsidRDefault="000902F2" w:rsidP="000902F2">
      <w:pPr>
        <w:numPr>
          <w:ilvl w:val="0"/>
          <w:numId w:val="1"/>
        </w:numPr>
        <w:tabs>
          <w:tab w:val="left" w:pos="71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0902F2" w:rsidRDefault="000902F2" w:rsidP="000902F2">
      <w:pPr>
        <w:tabs>
          <w:tab w:val="left" w:pos="7180"/>
        </w:tabs>
        <w:ind w:left="180" w:hanging="180"/>
        <w:jc w:val="both"/>
      </w:pPr>
    </w:p>
    <w:p w:rsidR="000902F2" w:rsidRDefault="000902F2" w:rsidP="000902F2">
      <w:pPr>
        <w:tabs>
          <w:tab w:val="left" w:pos="7180"/>
        </w:tabs>
        <w:ind w:left="180" w:hanging="180"/>
        <w:jc w:val="both"/>
      </w:pPr>
    </w:p>
    <w:p w:rsidR="000902F2" w:rsidRDefault="000902F2" w:rsidP="000902F2">
      <w:pPr>
        <w:tabs>
          <w:tab w:val="left" w:pos="7180"/>
        </w:tabs>
        <w:ind w:left="180" w:hanging="180"/>
      </w:pPr>
    </w:p>
    <w:p w:rsidR="000902F2" w:rsidRDefault="000902F2" w:rsidP="000902F2">
      <w:pPr>
        <w:tabs>
          <w:tab w:val="left" w:pos="7180"/>
        </w:tabs>
        <w:ind w:left="180" w:hanging="180"/>
      </w:pPr>
    </w:p>
    <w:p w:rsidR="000902F2" w:rsidRDefault="000902F2" w:rsidP="000902F2">
      <w:pPr>
        <w:tabs>
          <w:tab w:val="left" w:pos="7180"/>
        </w:tabs>
        <w:ind w:left="180" w:hanging="180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0902F2" w:rsidRDefault="0068102C" w:rsidP="003060BA">
      <w:pPr>
        <w:tabs>
          <w:tab w:val="left" w:pos="7180"/>
        </w:tabs>
      </w:pPr>
      <w:r>
        <w:t xml:space="preserve">      </w:t>
      </w:r>
      <w:r w:rsidR="000902F2">
        <w:t xml:space="preserve">образования                                                             </w:t>
      </w:r>
      <w:r>
        <w:t xml:space="preserve">        </w:t>
      </w:r>
      <w:bookmarkStart w:id="0" w:name="_GoBack"/>
      <w:bookmarkEnd w:id="0"/>
      <w:r w:rsidR="000902F2">
        <w:t xml:space="preserve">           А.С. Колотов</w:t>
      </w:r>
    </w:p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0902F2" w:rsidRDefault="000902F2" w:rsidP="000902F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Постановлением Главы</w:t>
      </w:r>
    </w:p>
    <w:p w:rsidR="000902F2" w:rsidRDefault="000902F2" w:rsidP="000902F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0902F2" w:rsidRDefault="000902F2" w:rsidP="000902F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«Карсовайское» от </w:t>
      </w:r>
      <w:r w:rsidR="00465FD8">
        <w:rPr>
          <w:sz w:val="20"/>
          <w:szCs w:val="20"/>
        </w:rPr>
        <w:t>25.04.2014</w:t>
      </w:r>
      <w:r>
        <w:rPr>
          <w:sz w:val="20"/>
          <w:szCs w:val="20"/>
        </w:rPr>
        <w:t xml:space="preserve"> г. № </w:t>
      </w:r>
      <w:r w:rsidR="00465FD8">
        <w:rPr>
          <w:sz w:val="20"/>
          <w:szCs w:val="20"/>
        </w:rPr>
        <w:t>34</w:t>
      </w:r>
    </w:p>
    <w:p w:rsidR="000902F2" w:rsidRDefault="000902F2" w:rsidP="000902F2">
      <w:pPr>
        <w:jc w:val="right"/>
        <w:rPr>
          <w:sz w:val="20"/>
          <w:szCs w:val="20"/>
        </w:rPr>
      </w:pPr>
    </w:p>
    <w:p w:rsidR="000902F2" w:rsidRDefault="000902F2" w:rsidP="000902F2">
      <w:pPr>
        <w:jc w:val="center"/>
      </w:pPr>
      <w:r>
        <w:t>ПЛАН</w:t>
      </w:r>
    </w:p>
    <w:p w:rsidR="000902F2" w:rsidRDefault="000902F2" w:rsidP="000902F2">
      <w:pPr>
        <w:jc w:val="center"/>
      </w:pPr>
      <w:r>
        <w:t xml:space="preserve">Неотложных мероприятий по укреплению пожарной безопасности объектов и населенных пунктов поселения на </w:t>
      </w:r>
      <w:proofErr w:type="spellStart"/>
      <w:r>
        <w:t>весенне</w:t>
      </w:r>
      <w:proofErr w:type="spellEnd"/>
      <w:r>
        <w:t xml:space="preserve"> </w:t>
      </w:r>
      <w:proofErr w:type="gramStart"/>
      <w:r>
        <w:t>-л</w:t>
      </w:r>
      <w:proofErr w:type="gramEnd"/>
      <w:r>
        <w:t>етний и осенне- зимний периоды 201</w:t>
      </w:r>
      <w:r w:rsidR="00465FD8">
        <w:t>4</w:t>
      </w:r>
      <w:r>
        <w:t xml:space="preserve"> – 201</w:t>
      </w:r>
      <w:r w:rsidR="00465FD8">
        <w:t>5</w:t>
      </w:r>
      <w:r>
        <w:t xml:space="preserve"> годов.</w:t>
      </w:r>
    </w:p>
    <w:p w:rsidR="000902F2" w:rsidRDefault="000902F2" w:rsidP="000902F2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0902F2" w:rsidTr="000902F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1. Организационные мероприятия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Проведение совместного заседания совещательного органа Главы М</w:t>
            </w:r>
            <w:proofErr w:type="gramStart"/>
            <w:r>
              <w:t>О и ООО</w:t>
            </w:r>
            <w:proofErr w:type="gramEnd"/>
            <w:r>
              <w:t xml:space="preserve"> «Россия», руководителей учреждений.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администрация МО, ООО «Россия»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Проведение собраний граждан в каждом населенном пункте с включением в повестку дня собраний о пожарной безопасности.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Глава МО</w:t>
            </w:r>
          </w:p>
        </w:tc>
      </w:tr>
      <w:tr w:rsidR="000902F2" w:rsidTr="000902F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2. Мероприятия по тушению пожаров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Организация проверки противопожарных водоемов, ремонт подъездных путей  к водозаборам, к  пирсам, ПГ, к водонапорным башням.(*)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администрация МО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б</w:t>
            </w:r>
            <w:proofErr w:type="gramEnd"/>
            <w:r>
              <w:t>алансосодержатели</w:t>
            </w:r>
            <w:proofErr w:type="spellEnd"/>
            <w:r>
              <w:t xml:space="preserve"> водонапорных башен.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 xml:space="preserve">Организация проведения мероприятий по благоустройству производственных территорий, территорий соц. учреждений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Директор ООО «Россия»</w:t>
            </w:r>
          </w:p>
          <w:p w:rsidR="000902F2" w:rsidRDefault="000902F2">
            <w:r>
              <w:t>руководители учреждений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Организация уборки территории в личных подсобных хозяйствах и на прилегающей территории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 xml:space="preserve">администрация МО </w:t>
            </w:r>
            <w:proofErr w:type="spellStart"/>
            <w:r>
              <w:t>уличкомы</w:t>
            </w:r>
            <w:proofErr w:type="spellEnd"/>
            <w:r>
              <w:t>, старосты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rPr>
                <w:color w:val="000000"/>
              </w:rPr>
            </w:pPr>
            <w:r>
              <w:rPr>
                <w:color w:val="000000"/>
              </w:rPr>
              <w:t>Организация подворного ночного дежурства, установка на жилых домах в населенных пунктах табличек с указанием пожарного инвентаря</w:t>
            </w:r>
            <w:proofErr w:type="gramStart"/>
            <w:r>
              <w:rPr>
                <w:color w:val="000000"/>
              </w:rP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rPr>
                <w:color w:val="000000"/>
              </w:rPr>
            </w:pPr>
            <w:r>
              <w:rPr>
                <w:color w:val="000000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</w:t>
            </w:r>
          </w:p>
          <w:p w:rsidR="000902F2" w:rsidRDefault="000902F2">
            <w:pPr>
              <w:rPr>
                <w:color w:val="000000"/>
              </w:rPr>
            </w:pPr>
            <w:r>
              <w:rPr>
                <w:color w:val="000000"/>
              </w:rPr>
              <w:t>старосты населенных пунктов</w:t>
            </w:r>
          </w:p>
        </w:tc>
      </w:tr>
      <w:tr w:rsidR="000902F2" w:rsidTr="000902F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 Обеспечение боевой готовности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Приспособление мобильных свободных емкостей для тушения пожаров, устройство и ремонт гидрантов, устройство пирсов</w:t>
            </w:r>
            <w:proofErr w:type="gramStart"/>
            <w: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администрация МО</w:t>
            </w:r>
          </w:p>
          <w:p w:rsidR="000902F2" w:rsidRDefault="000902F2">
            <w:r>
              <w:t>ООО «Россия»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Установка средств звуковой сигнализации для оповещения населения о пожаре</w:t>
            </w:r>
            <w:proofErr w:type="gramStart"/>
            <w: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март-апрель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администрация МО</w:t>
            </w:r>
          </w:p>
        </w:tc>
      </w:tr>
    </w:tbl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/>
    <w:p w:rsidR="000902F2" w:rsidRDefault="000902F2" w:rsidP="000902F2">
      <w:pPr>
        <w:jc w:val="center"/>
      </w:pPr>
      <w:r>
        <w:t>Мероприятия по укреплению пожарной безопасности</w:t>
      </w:r>
    </w:p>
    <w:p w:rsidR="000902F2" w:rsidRDefault="000902F2" w:rsidP="000902F2">
      <w:pPr>
        <w:jc w:val="center"/>
      </w:pPr>
      <w:r>
        <w:t xml:space="preserve"> на </w:t>
      </w:r>
      <w:proofErr w:type="gramStart"/>
      <w:r>
        <w:t>осенне- зимний</w:t>
      </w:r>
      <w:proofErr w:type="gramEnd"/>
      <w:r>
        <w:t xml:space="preserve"> период 201</w:t>
      </w:r>
      <w:r w:rsidR="00465FD8">
        <w:t>4</w:t>
      </w:r>
      <w:r>
        <w:t xml:space="preserve"> - 201</w:t>
      </w:r>
      <w:r w:rsidR="00465FD8">
        <w:t>5</w:t>
      </w:r>
      <w:r>
        <w:t xml:space="preserve"> года.</w:t>
      </w:r>
    </w:p>
    <w:p w:rsidR="000902F2" w:rsidRDefault="000902F2" w:rsidP="000902F2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- разработать мероприятия на осенне-зимний период, рассмотреть на заседаниях КЧС и ОПБ</w:t>
            </w:r>
          </w:p>
          <w:p w:rsidR="000902F2" w:rsidRDefault="000902F2">
            <w:r>
              <w:t xml:space="preserve">- организовать выполнение противопожарных мероприятий, назначить </w:t>
            </w:r>
            <w:proofErr w:type="spellStart"/>
            <w:r>
              <w:t>ответсвенных</w:t>
            </w:r>
            <w:proofErr w:type="spellEnd"/>
            <w:r>
              <w:t xml:space="preserve"> лиц за противопожарное состояние. Провести инструктажи, беседы, собрания с населением по правилам ПБ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 w:rsidP="00465FD8">
            <w:pPr>
              <w:jc w:val="center"/>
            </w:pPr>
            <w:r>
              <w:t>октябрь 201</w:t>
            </w:r>
            <w:r w:rsidR="00465FD8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Глава МО</w:t>
            </w:r>
          </w:p>
          <w:p w:rsidR="000902F2" w:rsidRDefault="000902F2">
            <w:pPr>
              <w:jc w:val="center"/>
            </w:pPr>
            <w:r>
              <w:t>руководители объектов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организовать дежурство водителей на приспособленной для пожаротушения технике.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465FD8">
            <w:pPr>
              <w:jc w:val="center"/>
            </w:pPr>
            <w:r>
              <w:t>с 1 октября 2014</w:t>
            </w:r>
            <w:r w:rsidR="000902F2"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 xml:space="preserve">руководители объектов </w:t>
            </w:r>
          </w:p>
          <w:p w:rsidR="000902F2" w:rsidRDefault="000902F2">
            <w:pPr>
              <w:jc w:val="center"/>
            </w:pPr>
            <w:r>
              <w:t>глава МО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организовать и провести проверку на исправность в жилых домах населения электропроводку, печей, дымоходов, приборов отопления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 w:rsidP="00465FD8">
            <w:pPr>
              <w:jc w:val="center"/>
            </w:pPr>
            <w:r>
              <w:t>4 квартал 201</w:t>
            </w:r>
            <w:r w:rsidR="00465FD8">
              <w:t>4</w:t>
            </w:r>
            <w: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начальник штаба ГО и ОПБ. Профилактическая группа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обеспечить своевременную расчистку подъездов до водозаборов, гидрантов, дорог по населенным пунктам</w:t>
            </w:r>
            <w:proofErr w:type="gramStart"/>
            <w: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ноябрь 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глава Мо</w:t>
            </w:r>
          </w:p>
          <w:p w:rsidR="000902F2" w:rsidRDefault="000902F2">
            <w:pPr>
              <w:jc w:val="center"/>
            </w:pPr>
            <w:r>
              <w:t>руководители объектов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устройство незамерзающих прорубей на прудах, на реках и контроль за их состоянием</w:t>
            </w:r>
            <w:proofErr w:type="gramStart"/>
            <w: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ноябрь 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глава МО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для недопущения пожаров и своевременного их обнаружения усилить охрану производственных, складских объектов и общественных зданий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октябрь-март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руководители объектов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организовать проверки состояния противопожарной защиты объектов задействованных в проведении мероприятий с массовым пребыванием людей, организовать дежурство ДПД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ноябрь-декабрь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руководители объектов</w:t>
            </w:r>
          </w:p>
        </w:tc>
      </w:tr>
      <w:tr w:rsidR="000902F2" w:rsidTr="000902F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r>
              <w:t>разработать схему оповещения специалистов, аварийных бригад, план привлекаемой техники для ликвидации пожаров, аварий и ликвидации ЧС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 w:rsidP="00465FD8">
            <w:pPr>
              <w:jc w:val="center"/>
            </w:pPr>
            <w:r>
              <w:t>октябрь 201</w:t>
            </w:r>
            <w:r w:rsidR="00465FD8">
              <w:t>4</w:t>
            </w:r>
            <w: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F2" w:rsidRDefault="000902F2">
            <w:pPr>
              <w:jc w:val="center"/>
            </w:pPr>
            <w:r>
              <w:t>штаб ГО и ОПБ МО руководители объектов</w:t>
            </w:r>
          </w:p>
        </w:tc>
      </w:tr>
    </w:tbl>
    <w:p w:rsidR="000902F2" w:rsidRDefault="000902F2" w:rsidP="000902F2">
      <w:pPr>
        <w:jc w:val="center"/>
      </w:pPr>
    </w:p>
    <w:p w:rsidR="000902F2" w:rsidRDefault="000902F2" w:rsidP="000902F2">
      <w:r>
        <w:t xml:space="preserve">(*) – </w:t>
      </w:r>
      <w:proofErr w:type="gramStart"/>
      <w:r>
        <w:t>согласно бюджета</w:t>
      </w:r>
      <w:proofErr w:type="gramEnd"/>
      <w:r>
        <w:t xml:space="preserve"> муниципального образования «Карсовайское» и целевой программе выделяемых финансовых средств из бюджета УР на пожарную безопасность поселений.</w:t>
      </w:r>
    </w:p>
    <w:p w:rsidR="000902F2" w:rsidRDefault="000902F2" w:rsidP="000902F2"/>
    <w:p w:rsidR="00F93400" w:rsidRDefault="00F93400"/>
    <w:sectPr w:rsidR="00F9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B66"/>
    <w:multiLevelType w:val="hybridMultilevel"/>
    <w:tmpl w:val="00CC0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2"/>
    <w:rsid w:val="00067405"/>
    <w:rsid w:val="000902F2"/>
    <w:rsid w:val="003060BA"/>
    <w:rsid w:val="00465FD8"/>
    <w:rsid w:val="0068102C"/>
    <w:rsid w:val="00D54438"/>
    <w:rsid w:val="00F9340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2014-04-30T02:30:00Z</cp:lastPrinted>
  <dcterms:created xsi:type="dcterms:W3CDTF">2014-04-29T07:41:00Z</dcterms:created>
  <dcterms:modified xsi:type="dcterms:W3CDTF">2014-04-30T03:44:00Z</dcterms:modified>
</cp:coreProperties>
</file>