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45" w:rsidRPr="00770E20" w:rsidRDefault="004E6F45" w:rsidP="004E6F45">
      <w:pPr>
        <w:ind w:left="3780"/>
        <w:jc w:val="right"/>
        <w:rPr>
          <w:color w:val="000000"/>
        </w:rPr>
      </w:pPr>
      <w:r w:rsidRPr="00770E20">
        <w:rPr>
          <w:color w:val="000000"/>
        </w:rPr>
        <w:t xml:space="preserve">Утвержден </w:t>
      </w:r>
    </w:p>
    <w:p w:rsidR="004E6F45" w:rsidRPr="00770E20" w:rsidRDefault="004E6F45" w:rsidP="004E6F45">
      <w:pPr>
        <w:ind w:left="3780"/>
        <w:jc w:val="right"/>
        <w:rPr>
          <w:color w:val="000000"/>
        </w:rPr>
      </w:pPr>
      <w:r w:rsidRPr="00770E20">
        <w:rPr>
          <w:color w:val="000000"/>
        </w:rPr>
        <w:t>постановлением Администрации</w:t>
      </w:r>
    </w:p>
    <w:p w:rsidR="004E6F45" w:rsidRPr="00770E20" w:rsidRDefault="004E6F45" w:rsidP="004E6F45">
      <w:pPr>
        <w:ind w:left="3780"/>
        <w:jc w:val="right"/>
        <w:rPr>
          <w:color w:val="000000"/>
        </w:rPr>
      </w:pPr>
      <w:r>
        <w:rPr>
          <w:color w:val="000000"/>
        </w:rPr>
        <w:t>муниципального образования</w:t>
      </w:r>
      <w:r w:rsidRPr="00770E20">
        <w:rPr>
          <w:color w:val="000000"/>
        </w:rPr>
        <w:t xml:space="preserve"> «</w:t>
      </w:r>
      <w:r>
        <w:rPr>
          <w:color w:val="000000"/>
        </w:rPr>
        <w:t xml:space="preserve"> Карсовайское»</w:t>
      </w:r>
    </w:p>
    <w:p w:rsidR="004E6F45" w:rsidRPr="00770E20" w:rsidRDefault="004E6F45" w:rsidP="004E6F45">
      <w:pPr>
        <w:shd w:val="clear" w:color="auto" w:fill="FFFFFF"/>
        <w:tabs>
          <w:tab w:val="left" w:pos="7651"/>
        </w:tabs>
        <w:spacing w:line="322" w:lineRule="exact"/>
        <w:ind w:left="3780"/>
        <w:jc w:val="right"/>
        <w:rPr>
          <w:color w:val="000000"/>
        </w:rPr>
      </w:pPr>
      <w:r w:rsidRPr="00770E20">
        <w:rPr>
          <w:color w:val="000000"/>
          <w:spacing w:val="-4"/>
        </w:rPr>
        <w:t>№</w:t>
      </w:r>
      <w:r>
        <w:rPr>
          <w:color w:val="000000"/>
          <w:spacing w:val="-4"/>
        </w:rPr>
        <w:t xml:space="preserve"> 57 </w:t>
      </w:r>
      <w:r>
        <w:rPr>
          <w:color w:val="000000"/>
          <w:spacing w:val="-1"/>
        </w:rPr>
        <w:t>о</w:t>
      </w:r>
      <w:r w:rsidRPr="00770E20">
        <w:rPr>
          <w:color w:val="000000"/>
          <w:spacing w:val="-1"/>
        </w:rPr>
        <w:t>т</w:t>
      </w:r>
      <w:r>
        <w:rPr>
          <w:color w:val="000000"/>
          <w:spacing w:val="-1"/>
        </w:rPr>
        <w:t xml:space="preserve"> 06 августа</w:t>
      </w:r>
      <w:r w:rsidRPr="00770E20">
        <w:rPr>
          <w:color w:val="000000"/>
          <w:spacing w:val="-1"/>
        </w:rPr>
        <w:t xml:space="preserve"> </w:t>
      </w:r>
      <w:r w:rsidRPr="00770E20">
        <w:rPr>
          <w:rFonts w:hAnsi="Arial"/>
          <w:color w:val="000000"/>
          <w:spacing w:val="-4"/>
        </w:rPr>
        <w:t>20</w:t>
      </w:r>
      <w:r>
        <w:rPr>
          <w:rFonts w:hAnsi="Arial"/>
          <w:color w:val="000000"/>
          <w:spacing w:val="-4"/>
        </w:rPr>
        <w:t>20</w:t>
      </w:r>
      <w:r w:rsidRPr="00770E20">
        <w:rPr>
          <w:rFonts w:hAnsi="Arial"/>
          <w:color w:val="000000"/>
          <w:spacing w:val="-4"/>
        </w:rPr>
        <w:t xml:space="preserve"> </w:t>
      </w:r>
      <w:r w:rsidRPr="00770E20">
        <w:rPr>
          <w:color w:val="000000"/>
          <w:spacing w:val="-4"/>
        </w:rPr>
        <w:t xml:space="preserve">г. </w:t>
      </w:r>
    </w:p>
    <w:p w:rsidR="004E6F45" w:rsidRPr="00770E20" w:rsidRDefault="004E6F45" w:rsidP="004E6F45">
      <w:pPr>
        <w:ind w:left="3780"/>
        <w:jc w:val="right"/>
        <w:rPr>
          <w:b/>
          <w:bCs/>
          <w:color w:val="000000"/>
        </w:rPr>
      </w:pPr>
    </w:p>
    <w:p w:rsidR="004E6F45" w:rsidRPr="00770E20" w:rsidRDefault="004E6F45" w:rsidP="004E6F45">
      <w:pPr>
        <w:jc w:val="center"/>
        <w:rPr>
          <w:b/>
          <w:bCs/>
          <w:color w:val="000000"/>
        </w:rPr>
      </w:pPr>
    </w:p>
    <w:p w:rsidR="004E6F45" w:rsidRPr="00770E20" w:rsidRDefault="004E6F45" w:rsidP="004E6F45">
      <w:pPr>
        <w:jc w:val="center"/>
        <w:rPr>
          <w:b/>
          <w:bCs/>
          <w:color w:val="000000"/>
        </w:rPr>
      </w:pPr>
    </w:p>
    <w:p w:rsidR="004E6F45" w:rsidRPr="00770E20" w:rsidRDefault="004E6F45" w:rsidP="004E6F45">
      <w:pPr>
        <w:jc w:val="center"/>
        <w:rPr>
          <w:b/>
          <w:bCs/>
          <w:color w:val="000000"/>
        </w:rPr>
      </w:pPr>
    </w:p>
    <w:p w:rsidR="004E6F45" w:rsidRPr="00770E20" w:rsidRDefault="004E6F45" w:rsidP="004E6F45">
      <w:pPr>
        <w:jc w:val="center"/>
        <w:rPr>
          <w:b/>
          <w:bCs/>
          <w:color w:val="000000"/>
        </w:rPr>
      </w:pPr>
    </w:p>
    <w:p w:rsidR="004E6F45" w:rsidRPr="00770E20" w:rsidRDefault="004E6F45" w:rsidP="004E6F45">
      <w:pPr>
        <w:jc w:val="center"/>
        <w:rPr>
          <w:b/>
          <w:bCs/>
          <w:color w:val="000000"/>
        </w:rPr>
      </w:pPr>
    </w:p>
    <w:p w:rsidR="004E6F45" w:rsidRPr="00770E20" w:rsidRDefault="004E6F45" w:rsidP="004E6F45">
      <w:pPr>
        <w:jc w:val="center"/>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right"/>
        <w:rPr>
          <w:b/>
          <w:bCs/>
          <w:color w:val="000000"/>
        </w:rPr>
      </w:pPr>
    </w:p>
    <w:p w:rsidR="004E6F45" w:rsidRPr="00770E20" w:rsidRDefault="004E6F45" w:rsidP="004E6F45">
      <w:pPr>
        <w:jc w:val="center"/>
        <w:rPr>
          <w:b/>
          <w:bCs/>
          <w:color w:val="000000"/>
        </w:rPr>
      </w:pPr>
    </w:p>
    <w:p w:rsidR="004E6F45" w:rsidRPr="00770E20" w:rsidRDefault="004E6F45" w:rsidP="004E6F45">
      <w:pPr>
        <w:spacing w:line="360" w:lineRule="auto"/>
        <w:jc w:val="center"/>
        <w:outlineLvl w:val="0"/>
        <w:rPr>
          <w:b/>
          <w:bCs/>
          <w:color w:val="000000"/>
          <w:sz w:val="32"/>
          <w:szCs w:val="32"/>
        </w:rPr>
      </w:pPr>
      <w:r w:rsidRPr="00770E20">
        <w:rPr>
          <w:b/>
          <w:bCs/>
          <w:color w:val="000000"/>
          <w:sz w:val="32"/>
          <w:szCs w:val="32"/>
        </w:rPr>
        <w:t>АДМИНИСТРАТИВНЫЙ РЕГЛАМЕНТ</w:t>
      </w:r>
    </w:p>
    <w:p w:rsidR="004E6F45" w:rsidRPr="00770E20" w:rsidRDefault="004E6F45" w:rsidP="004E6F45">
      <w:pPr>
        <w:spacing w:line="360" w:lineRule="auto"/>
        <w:jc w:val="center"/>
        <w:rPr>
          <w:b/>
          <w:bCs/>
          <w:color w:val="000000"/>
          <w:sz w:val="32"/>
          <w:szCs w:val="32"/>
        </w:rPr>
      </w:pPr>
      <w:r w:rsidRPr="00770E20">
        <w:rPr>
          <w:b/>
          <w:bCs/>
          <w:color w:val="000000"/>
          <w:sz w:val="32"/>
          <w:szCs w:val="32"/>
        </w:rPr>
        <w:t>по предоставлению муниципальной услуги</w:t>
      </w:r>
    </w:p>
    <w:p w:rsidR="004E6F45" w:rsidRDefault="004E6F45" w:rsidP="004E6F45">
      <w:pPr>
        <w:pStyle w:val="ConsPlusNormal"/>
        <w:ind w:right="-1" w:firstLine="0"/>
        <w:jc w:val="center"/>
        <w:outlineLvl w:val="1"/>
        <w:rPr>
          <w:rStyle w:val="FontStyle24"/>
          <w:sz w:val="40"/>
          <w:szCs w:val="40"/>
        </w:rPr>
      </w:pPr>
      <w:r w:rsidRPr="000C5354">
        <w:rPr>
          <w:rStyle w:val="FontStyle24"/>
          <w:sz w:val="40"/>
          <w:szCs w:val="40"/>
        </w:rPr>
        <w:t xml:space="preserve">             </w:t>
      </w:r>
    </w:p>
    <w:p w:rsidR="004E6F45" w:rsidRPr="000C5354" w:rsidRDefault="004E6F45" w:rsidP="004E6F45">
      <w:pPr>
        <w:autoSpaceDE w:val="0"/>
        <w:autoSpaceDN w:val="0"/>
        <w:adjustRightInd w:val="0"/>
        <w:jc w:val="center"/>
        <w:rPr>
          <w:rFonts w:eastAsiaTheme="minorHAnsi"/>
          <w:b/>
          <w:bCs/>
          <w:sz w:val="32"/>
          <w:szCs w:val="32"/>
          <w:lang w:eastAsia="en-US"/>
        </w:rPr>
      </w:pPr>
      <w:r w:rsidRPr="000C5354">
        <w:rPr>
          <w:rStyle w:val="FontStyle24"/>
          <w:sz w:val="32"/>
          <w:szCs w:val="32"/>
        </w:rPr>
        <w:t>«</w:t>
      </w:r>
      <w:r w:rsidRPr="000C5354">
        <w:rPr>
          <w:rFonts w:eastAsiaTheme="minorHAnsi"/>
          <w:b/>
          <w:bCs/>
          <w:sz w:val="32"/>
          <w:szCs w:val="32"/>
          <w:lang w:eastAsia="en-US"/>
        </w:rPr>
        <w:t>Предоставление разрешения на условно</w:t>
      </w:r>
    </w:p>
    <w:p w:rsidR="004E6F45" w:rsidRPr="000C5354" w:rsidRDefault="004E6F45" w:rsidP="004E6F45">
      <w:pPr>
        <w:autoSpaceDE w:val="0"/>
        <w:autoSpaceDN w:val="0"/>
        <w:adjustRightInd w:val="0"/>
        <w:jc w:val="center"/>
        <w:rPr>
          <w:rFonts w:eastAsiaTheme="minorHAnsi"/>
          <w:b/>
          <w:bCs/>
          <w:sz w:val="32"/>
          <w:szCs w:val="32"/>
          <w:lang w:eastAsia="en-US"/>
        </w:rPr>
      </w:pPr>
      <w:r w:rsidRPr="000C5354">
        <w:rPr>
          <w:rFonts w:eastAsiaTheme="minorHAnsi"/>
          <w:b/>
          <w:bCs/>
          <w:sz w:val="32"/>
          <w:szCs w:val="32"/>
          <w:lang w:eastAsia="en-US"/>
        </w:rPr>
        <w:t>разрешенный вид использования</w:t>
      </w:r>
    </w:p>
    <w:p w:rsidR="004E6F45" w:rsidRPr="000C5354" w:rsidRDefault="004E6F45" w:rsidP="004E6F45">
      <w:pPr>
        <w:autoSpaceDE w:val="0"/>
        <w:autoSpaceDN w:val="0"/>
        <w:adjustRightInd w:val="0"/>
        <w:jc w:val="center"/>
        <w:rPr>
          <w:rFonts w:eastAsiaTheme="minorHAnsi"/>
          <w:b/>
          <w:bCs/>
          <w:sz w:val="32"/>
          <w:szCs w:val="32"/>
          <w:lang w:eastAsia="en-US"/>
        </w:rPr>
      </w:pPr>
      <w:r w:rsidRPr="000C5354">
        <w:rPr>
          <w:rFonts w:eastAsiaTheme="minorHAnsi"/>
          <w:b/>
          <w:bCs/>
          <w:sz w:val="32"/>
          <w:szCs w:val="32"/>
          <w:lang w:eastAsia="en-US"/>
        </w:rPr>
        <w:t>земельного участка или объекта</w:t>
      </w:r>
    </w:p>
    <w:p w:rsidR="004E6F45" w:rsidRPr="00A33C3B" w:rsidRDefault="004E6F45" w:rsidP="004E6F45">
      <w:pPr>
        <w:pStyle w:val="ConsPlusNormal"/>
        <w:ind w:right="-1" w:firstLine="0"/>
        <w:jc w:val="center"/>
        <w:outlineLvl w:val="1"/>
        <w:rPr>
          <w:rFonts w:ascii="Times New Roman" w:hAnsi="Times New Roman" w:cs="Times New Roman"/>
          <w:color w:val="000000"/>
          <w:sz w:val="36"/>
          <w:szCs w:val="36"/>
        </w:rPr>
      </w:pPr>
      <w:r w:rsidRPr="000C5354">
        <w:rPr>
          <w:rFonts w:ascii="Times New Roman" w:eastAsiaTheme="minorHAnsi" w:hAnsi="Times New Roman" w:cs="Times New Roman"/>
          <w:b/>
          <w:bCs/>
          <w:sz w:val="32"/>
          <w:szCs w:val="32"/>
          <w:lang w:eastAsia="en-US"/>
        </w:rPr>
        <w:t>капитального строительства"</w:t>
      </w:r>
      <w:r>
        <w:rPr>
          <w:rFonts w:ascii="Times New Roman CYR" w:hAnsi="Times New Roman CYR" w:cs="Times New Roman CYR"/>
          <w:b/>
          <w:bCs/>
          <w:spacing w:val="20"/>
          <w:sz w:val="28"/>
          <w:szCs w:val="28"/>
        </w:rPr>
        <w:br w:type="page"/>
      </w:r>
      <w:r w:rsidRPr="00A33C3B">
        <w:rPr>
          <w:rFonts w:ascii="Times New Roman" w:hAnsi="Times New Roman" w:cs="Times New Roman"/>
          <w:color w:val="000000"/>
          <w:sz w:val="36"/>
          <w:szCs w:val="36"/>
        </w:rPr>
        <w:lastRenderedPageBreak/>
        <w:t>Содержание</w:t>
      </w:r>
    </w:p>
    <w:p w:rsidR="004E6F45" w:rsidRPr="00A33C3B" w:rsidRDefault="004E6F45" w:rsidP="004E6F45">
      <w:pPr>
        <w:jc w:val="center"/>
        <w:rPr>
          <w:b/>
          <w:sz w:val="36"/>
          <w:szCs w:val="36"/>
        </w:rPr>
      </w:pPr>
    </w:p>
    <w:p w:rsidR="004E6F45" w:rsidRDefault="004E6F45" w:rsidP="004E6F45">
      <w:pPr>
        <w:jc w:val="center"/>
        <w:rPr>
          <w:b/>
        </w:rPr>
      </w:pPr>
    </w:p>
    <w:p w:rsidR="004E6F45" w:rsidRDefault="004E6F45" w:rsidP="004E6F45">
      <w:pPr>
        <w:jc w:val="center"/>
        <w:rPr>
          <w:b/>
        </w:rPr>
      </w:pPr>
    </w:p>
    <w:p w:rsidR="004E6F45" w:rsidRPr="00E17479" w:rsidRDefault="004E6F45" w:rsidP="004E6F45">
      <w:pPr>
        <w:outlineLvl w:val="1"/>
        <w:rPr>
          <w:color w:val="000000"/>
        </w:rPr>
      </w:pPr>
      <w:r w:rsidRPr="00E17479">
        <w:rPr>
          <w:color w:val="000000"/>
        </w:rPr>
        <w:t>Раздел 1. Общие положения</w:t>
      </w:r>
    </w:p>
    <w:p w:rsidR="004E6F45" w:rsidRPr="00E17479" w:rsidRDefault="004E6F45" w:rsidP="004E6F45">
      <w:pPr>
        <w:tabs>
          <w:tab w:val="left" w:pos="8388"/>
        </w:tabs>
        <w:outlineLvl w:val="1"/>
        <w:rPr>
          <w:color w:val="000000"/>
        </w:rPr>
      </w:pPr>
      <w:r w:rsidRPr="00E17479">
        <w:rPr>
          <w:color w:val="000000"/>
        </w:rPr>
        <w:tab/>
      </w:r>
    </w:p>
    <w:p w:rsidR="004E6F45" w:rsidRPr="00E17479" w:rsidRDefault="004E6F45" w:rsidP="004E6F45">
      <w:pPr>
        <w:outlineLvl w:val="1"/>
        <w:rPr>
          <w:color w:val="000000"/>
        </w:rPr>
      </w:pPr>
      <w:r w:rsidRPr="00E17479">
        <w:rPr>
          <w:color w:val="000000"/>
        </w:rPr>
        <w:t>Раздел 2. Стандарт предоставления  муниципальной услуги</w:t>
      </w:r>
    </w:p>
    <w:p w:rsidR="004E6F45" w:rsidRPr="00E17479" w:rsidRDefault="004E6F45" w:rsidP="004E6F45">
      <w:pPr>
        <w:tabs>
          <w:tab w:val="left" w:pos="8388"/>
        </w:tabs>
        <w:outlineLvl w:val="1"/>
        <w:rPr>
          <w:color w:val="000000"/>
        </w:rPr>
      </w:pPr>
      <w:r w:rsidRPr="00E17479">
        <w:rPr>
          <w:color w:val="000000"/>
        </w:rPr>
        <w:tab/>
      </w:r>
    </w:p>
    <w:p w:rsidR="004E6F45" w:rsidRPr="00E17479" w:rsidRDefault="004E6F45" w:rsidP="004E6F45">
      <w:pPr>
        <w:pStyle w:val="ConsPlusNormal"/>
        <w:ind w:firstLine="0"/>
        <w:outlineLvl w:val="1"/>
        <w:rPr>
          <w:rFonts w:ascii="Times New Roman" w:hAnsi="Times New Roman" w:cs="Times New Roman"/>
          <w:color w:val="000000"/>
          <w:sz w:val="24"/>
          <w:szCs w:val="24"/>
        </w:rPr>
      </w:pPr>
      <w:r w:rsidRPr="00E17479">
        <w:rPr>
          <w:rFonts w:ascii="Times New Roman" w:hAnsi="Times New Roman" w:cs="Times New Roman"/>
          <w:color w:val="000000"/>
          <w:sz w:val="24"/>
          <w:szCs w:val="24"/>
        </w:rPr>
        <w:t>Раздел 3. Состав, последовательность и сроки выполнения административных процедур</w:t>
      </w:r>
    </w:p>
    <w:p w:rsidR="004E6F45" w:rsidRPr="00E17479" w:rsidRDefault="004E6F45" w:rsidP="004E6F45">
      <w:pPr>
        <w:tabs>
          <w:tab w:val="left" w:pos="8388"/>
        </w:tabs>
        <w:outlineLvl w:val="1"/>
        <w:rPr>
          <w:color w:val="000000"/>
        </w:rPr>
      </w:pPr>
      <w:r w:rsidRPr="00E17479">
        <w:rPr>
          <w:color w:val="000000"/>
        </w:rPr>
        <w:tab/>
      </w:r>
    </w:p>
    <w:p w:rsidR="004E6F45" w:rsidRPr="00E17479" w:rsidRDefault="004E6F45" w:rsidP="004E6F45">
      <w:pPr>
        <w:outlineLvl w:val="1"/>
        <w:rPr>
          <w:color w:val="000000"/>
        </w:rPr>
      </w:pPr>
      <w:r w:rsidRPr="00E17479">
        <w:rPr>
          <w:color w:val="000000"/>
        </w:rPr>
        <w:t>Раздел 4. Формы контроля за исполнением административного регламента</w:t>
      </w:r>
    </w:p>
    <w:p w:rsidR="004E6F45" w:rsidRPr="00E17479" w:rsidRDefault="004E6F45" w:rsidP="004E6F45">
      <w:pPr>
        <w:tabs>
          <w:tab w:val="left" w:pos="8388"/>
        </w:tabs>
        <w:outlineLvl w:val="1"/>
        <w:rPr>
          <w:color w:val="000000"/>
        </w:rPr>
      </w:pPr>
      <w:r w:rsidRPr="00E17479">
        <w:rPr>
          <w:color w:val="000000"/>
        </w:rPr>
        <w:tab/>
      </w:r>
    </w:p>
    <w:p w:rsidR="004E6F45" w:rsidRPr="00E17479" w:rsidRDefault="004E6F45" w:rsidP="004E6F45">
      <w:pPr>
        <w:pStyle w:val="Style14"/>
        <w:widowControl/>
        <w:spacing w:line="331" w:lineRule="exact"/>
        <w:rPr>
          <w:color w:val="000000"/>
        </w:rPr>
      </w:pPr>
      <w:r w:rsidRPr="00E17479">
        <w:rPr>
          <w:color w:val="000000"/>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Pr>
        <w:jc w:val="center"/>
        <w:rPr>
          <w:b/>
        </w:rPr>
      </w:pPr>
    </w:p>
    <w:p w:rsidR="004E6F45" w:rsidRDefault="004E6F45" w:rsidP="004E6F45"/>
    <w:p w:rsidR="004E6F45" w:rsidRDefault="004E6F45" w:rsidP="004E6F45"/>
    <w:p w:rsidR="004E6F45" w:rsidRPr="0092502A" w:rsidRDefault="004E6F45" w:rsidP="004E6F45">
      <w:pPr>
        <w:jc w:val="center"/>
        <w:rPr>
          <w:b/>
        </w:rPr>
      </w:pPr>
      <w:r w:rsidRPr="0081106D">
        <w:rPr>
          <w:b/>
        </w:rPr>
        <w:lastRenderedPageBreak/>
        <w:t xml:space="preserve">Раздел </w:t>
      </w:r>
      <w:r w:rsidRPr="0081106D">
        <w:rPr>
          <w:b/>
          <w:lang w:val="en-US"/>
        </w:rPr>
        <w:t>I</w:t>
      </w:r>
    </w:p>
    <w:p w:rsidR="004E6F45" w:rsidRPr="0081106D" w:rsidRDefault="004E6F45" w:rsidP="004E6F45">
      <w:pPr>
        <w:jc w:val="center"/>
        <w:rPr>
          <w:b/>
        </w:rPr>
      </w:pPr>
      <w:r w:rsidRPr="0081106D">
        <w:rPr>
          <w:b/>
        </w:rPr>
        <w:t>ОБЩИЕ ПОЛОЖЕНИЯ</w:t>
      </w:r>
    </w:p>
    <w:p w:rsidR="004E6F45" w:rsidRPr="00636D03" w:rsidRDefault="004E6F45" w:rsidP="004E6F45">
      <w:pPr>
        <w:ind w:firstLine="540"/>
        <w:rPr>
          <w:b/>
        </w:rPr>
      </w:pPr>
      <w:r w:rsidRPr="00636D03">
        <w:rPr>
          <w:b/>
        </w:rPr>
        <w:t>1.  Предмет регулирования административного регламента</w:t>
      </w:r>
    </w:p>
    <w:p w:rsidR="004E6F45" w:rsidRPr="00636D03" w:rsidRDefault="004E6F45" w:rsidP="004E6F45">
      <w:pPr>
        <w:ind w:firstLine="540"/>
        <w:rPr>
          <w:b/>
        </w:rPr>
      </w:pPr>
    </w:p>
    <w:p w:rsidR="004E6F45" w:rsidRDefault="004E6F45" w:rsidP="004E6F45">
      <w:r>
        <w:t>1.1. Настоящий административный регламент представляет собой нормативный правовой акт, устанавливающий порядок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стандарт предоставления</w:t>
      </w:r>
    </w:p>
    <w:p w:rsidR="004E6F45" w:rsidRDefault="004E6F45" w:rsidP="004E6F45">
      <w:r>
        <w:t>муниципальной услуги.</w:t>
      </w:r>
    </w:p>
    <w:p w:rsidR="004E6F45" w:rsidRDefault="004E6F45" w:rsidP="004E6F45">
      <w:r>
        <w:t>Настоящий 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4E6F45" w:rsidRPr="00636D03" w:rsidRDefault="004E6F45" w:rsidP="004E6F45">
      <w:pPr>
        <w:ind w:firstLine="567"/>
        <w:rPr>
          <w:b/>
        </w:rPr>
      </w:pPr>
      <w:r w:rsidRPr="00636D03">
        <w:rPr>
          <w:b/>
        </w:rPr>
        <w:t>1.2. Сведения о заявителях.</w:t>
      </w:r>
    </w:p>
    <w:p w:rsidR="004E6F45" w:rsidRDefault="004E6F45" w:rsidP="004E6F45">
      <w:r>
        <w:t>Заявителями на получение муниципальной услуги являются физические или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 (далее - заявители).</w:t>
      </w:r>
    </w:p>
    <w:p w:rsidR="004E6F45" w:rsidRDefault="004E6F45" w:rsidP="004E6F45">
      <w:pPr>
        <w:ind w:firstLine="567"/>
        <w:jc w:val="center"/>
      </w:pPr>
      <w:r w:rsidRPr="00636D03">
        <w:rPr>
          <w:b/>
        </w:rPr>
        <w:t>1.3. Порядок информирования заявителей о предоставлении муниципальной услуги</w:t>
      </w:r>
      <w:r>
        <w:t>.</w:t>
      </w:r>
    </w:p>
    <w:p w:rsidR="004E6F45" w:rsidRDefault="004E6F45" w:rsidP="004E6F45"/>
    <w:p w:rsidR="004E6F45" w:rsidRDefault="004E6F45" w:rsidP="004E6F45">
      <w:pPr>
        <w:jc w:val="both"/>
      </w:pPr>
      <w:r>
        <w:t>1.3.1. Сведения о месте нахождения, контактных телефонах и графике работы организаций, участвующих в предоставлении муниципальной услуги:</w:t>
      </w:r>
    </w:p>
    <w:p w:rsidR="004E6F45" w:rsidRDefault="004E6F45" w:rsidP="004E6F45">
      <w:pPr>
        <w:jc w:val="both"/>
      </w:pPr>
      <w:r>
        <w:t xml:space="preserve">Муниципальная услуга предоставляется специалистом   Администрации муниципального образования «Карсовайское» (далее – специалисты Администрации МО «Карсовайское»). В процессе предоставления муниципальной услуги специалист  Администрации МО «Карсовайское» взаимодействует с Балезинским отделом Управления Федеральной службы  государственной регистрации, кадастра и картографии по Удмуртской Республике, государственным унитарным предприятием «Удмурттехинвентаризация», федеральным государственным унитарным предприятием  «Российский государственный центр инвентаризации и учета объектов недвижимости  - федеральное бюро технической инвентаризации», отделом ЖКХ Администрации муниципального образования «Балезинский район», иными органами и организациями, имеющими сведения, необходимые для оформления </w:t>
      </w:r>
    </w:p>
    <w:p w:rsidR="004E6F45" w:rsidRDefault="004E6F45" w:rsidP="004E6F45">
      <w:pPr>
        <w:jc w:val="both"/>
      </w:pPr>
      <w:r>
        <w:t xml:space="preserve">Место нахождения Администрации муниципального образования «Карсовайское»: Удмуртская Республика, Балезинский район, с. Карсовай, ул. Первомайская, д.17 </w:t>
      </w:r>
    </w:p>
    <w:p w:rsidR="004E6F45" w:rsidRDefault="004E6F45" w:rsidP="004E6F45">
      <w:pPr>
        <w:jc w:val="both"/>
      </w:pPr>
      <w:r>
        <w:t xml:space="preserve">Почтовый адрес: 4275401, УР, Балезинский район, с. Карсовай, ул. Первомайская, д.17 </w:t>
      </w:r>
    </w:p>
    <w:p w:rsidR="004E6F45" w:rsidRDefault="004E6F45" w:rsidP="004E6F45">
      <w:pPr>
        <w:jc w:val="both"/>
      </w:pPr>
      <w:r>
        <w:t xml:space="preserve">Тел: (34166) 3-13-53. </w:t>
      </w:r>
    </w:p>
    <w:p w:rsidR="004E6F45" w:rsidRDefault="004E6F45" w:rsidP="004E6F45">
      <w:pPr>
        <w:jc w:val="both"/>
      </w:pPr>
      <w:r>
        <w:t xml:space="preserve">Электронный адрес: </w:t>
      </w:r>
      <w:r>
        <w:rPr>
          <w:lang w:val="en-US"/>
        </w:rPr>
        <w:t>admkarsovai</w:t>
      </w:r>
      <w:r>
        <w:t>@</w:t>
      </w:r>
      <w:r>
        <w:rPr>
          <w:lang w:val="en-US"/>
        </w:rPr>
        <w:t>mail</w:t>
      </w:r>
      <w:r>
        <w:t>.</w:t>
      </w:r>
      <w:r>
        <w:rPr>
          <w:lang w:val="en-US"/>
        </w:rPr>
        <w:t>ru</w:t>
      </w:r>
      <w:r>
        <w:t>.</w:t>
      </w:r>
    </w:p>
    <w:p w:rsidR="004E6F45" w:rsidRDefault="004E6F45" w:rsidP="004E6F45">
      <w:pPr>
        <w:jc w:val="both"/>
      </w:pPr>
      <w:r>
        <w:t xml:space="preserve"> Адрес официального Интернет-сайта муниципального образования «Карсовайское»  http:// balezino.udmurt.ru/., раздел муниципальные образования. </w:t>
      </w:r>
    </w:p>
    <w:p w:rsidR="004E6F45" w:rsidRDefault="004E6F45" w:rsidP="004E6F45">
      <w:pPr>
        <w:jc w:val="both"/>
      </w:pPr>
      <w:r>
        <w:t xml:space="preserve">График работы специалистов Администрации муниципального образования «Карсовайское» по приему заявителей: </w:t>
      </w:r>
    </w:p>
    <w:p w:rsidR="004E6F45" w:rsidRDefault="004E6F45" w:rsidP="004E6F45">
      <w:pPr>
        <w:jc w:val="both"/>
      </w:pPr>
      <w:r>
        <w:t xml:space="preserve">Пн, Вт, Ср, Чт, Пт </w:t>
      </w:r>
      <w:r>
        <w:tab/>
        <w:t>с 08.00 до 12.00,  с 13.00 до 16.00</w:t>
      </w:r>
    </w:p>
    <w:p w:rsidR="004E6F45" w:rsidRDefault="004E6F45" w:rsidP="004E6F45">
      <w:pPr>
        <w:jc w:val="both"/>
      </w:pPr>
      <w:r>
        <w:t>Выходной -суббота, воскресенье.</w:t>
      </w:r>
      <w:r>
        <w:tab/>
      </w:r>
    </w:p>
    <w:p w:rsidR="004E6F45" w:rsidRDefault="004E6F45" w:rsidP="004E6F45">
      <w:pPr>
        <w:jc w:val="both"/>
      </w:pPr>
      <w:r>
        <w:t>Информация о порядке предоставления муниципальной услуги предоставляется непосредственно специалистом Администрации муниципального образования «Карсовайское» с использованием средств: телефонной связи, электронной почты, Интернета, печатных изданий, на личном приеме.</w:t>
      </w:r>
    </w:p>
    <w:p w:rsidR="004E6F45" w:rsidRDefault="004E6F45" w:rsidP="004E6F45">
      <w:pPr>
        <w:jc w:val="both"/>
      </w:pPr>
      <w:r>
        <w:t>На официальном интернет-сайте муниципального образования «Карсовайское» размещаются следующие материалы:</w:t>
      </w:r>
    </w:p>
    <w:p w:rsidR="004E6F45" w:rsidRDefault="004E6F45" w:rsidP="004E6F45">
      <w:pPr>
        <w:jc w:val="both"/>
      </w:pPr>
      <w:r>
        <w:lastRenderedPageBreak/>
        <w:t>- перечень нормативных правовых документов по предоставлению муниципальной услуги;</w:t>
      </w:r>
    </w:p>
    <w:p w:rsidR="004E6F45" w:rsidRDefault="004E6F45" w:rsidP="004E6F45">
      <w:pPr>
        <w:jc w:val="both"/>
      </w:pPr>
      <w:r>
        <w:t>- текст Регламента;</w:t>
      </w:r>
    </w:p>
    <w:p w:rsidR="004E6F45" w:rsidRDefault="004E6F45" w:rsidP="004E6F45">
      <w:pPr>
        <w:jc w:val="both"/>
      </w:pPr>
      <w:r>
        <w:t>- перечень документов для предоставления муниципальной услуги;</w:t>
      </w:r>
    </w:p>
    <w:p w:rsidR="004E6F45" w:rsidRDefault="004E6F45" w:rsidP="004E6F45">
      <w:pPr>
        <w:jc w:val="both"/>
      </w:pPr>
      <w:r>
        <w:t>- адрес  Администрации муниципального образования «Карсовайское», режим  работы, номера телефонов, адрес электронной почты.</w:t>
      </w:r>
    </w:p>
    <w:p w:rsidR="004E6F45" w:rsidRDefault="004E6F45" w:rsidP="004E6F45">
      <w:pPr>
        <w:jc w:val="both"/>
      </w:pPr>
      <w:r>
        <w:t>При ответах на телефонные звонки и устные обращения специалист администрации МО «Карсовайское» подробно информируют обратившихся по интересующим их вопросам.</w:t>
      </w:r>
    </w:p>
    <w:p w:rsidR="004E6F45" w:rsidRDefault="004E6F45" w:rsidP="004E6F45">
      <w:pPr>
        <w:jc w:val="both"/>
      </w:pPr>
      <w:r>
        <w:t>Информация о ходе предоставления муниципальной услуги доводится специалистами при личном контакте с заявителями, с использованием почтовой, телефонной связи, посредством электронной почты и Интернета.</w:t>
      </w:r>
    </w:p>
    <w:p w:rsidR="004E6F45" w:rsidRDefault="004E6F45" w:rsidP="004E6F45">
      <w:pPr>
        <w:jc w:val="both"/>
      </w:pPr>
      <w:r>
        <w:t>В случае поступления от гражданина запроса на получение письменной консультации специалист Администрации МО «Карсовайское» обязан ответить на него в течение 30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4E6F45" w:rsidRDefault="004E6F45" w:rsidP="004E6F45">
      <w:pPr>
        <w:jc w:val="both"/>
      </w:pPr>
      <w:r>
        <w:t xml:space="preserve">Основными требованиями к информированию заявителей являются: </w:t>
      </w:r>
    </w:p>
    <w:p w:rsidR="004E6F45" w:rsidRDefault="004E6F45" w:rsidP="004E6F45">
      <w:pPr>
        <w:jc w:val="both"/>
      </w:pPr>
      <w:r>
        <w:t>- достоверность предоставляемой информации;</w:t>
      </w:r>
    </w:p>
    <w:p w:rsidR="004E6F45" w:rsidRDefault="004E6F45" w:rsidP="004E6F45">
      <w:pPr>
        <w:jc w:val="both"/>
      </w:pPr>
      <w:r>
        <w:t>- четкость в изложении информации;</w:t>
      </w:r>
    </w:p>
    <w:p w:rsidR="004E6F45" w:rsidRDefault="004E6F45" w:rsidP="004E6F45">
      <w:pPr>
        <w:jc w:val="both"/>
      </w:pPr>
      <w:r>
        <w:t>- полнота информирования;</w:t>
      </w:r>
    </w:p>
    <w:p w:rsidR="004E6F45" w:rsidRDefault="004E6F45" w:rsidP="004E6F45">
      <w:pPr>
        <w:jc w:val="both"/>
      </w:pPr>
      <w:r>
        <w:t>- удобство и доступность получения информации;</w:t>
      </w:r>
    </w:p>
    <w:p w:rsidR="004E6F45" w:rsidRDefault="004E6F45" w:rsidP="004E6F45">
      <w:pPr>
        <w:jc w:val="both"/>
      </w:pPr>
      <w:r>
        <w:t>- оперативность предоставления информации.</w:t>
      </w:r>
    </w:p>
    <w:p w:rsidR="004E6F45" w:rsidRDefault="004E6F45" w:rsidP="004E6F45">
      <w:pPr>
        <w:jc w:val="both"/>
      </w:pPr>
    </w:p>
    <w:p w:rsidR="004E6F45" w:rsidRDefault="004E6F45" w:rsidP="004E6F45">
      <w:pPr>
        <w:jc w:val="both"/>
      </w:pPr>
      <w:r>
        <w:t xml:space="preserve"> </w:t>
      </w:r>
    </w:p>
    <w:p w:rsidR="004E6F45" w:rsidRDefault="004E6F45" w:rsidP="004E6F45">
      <w:pPr>
        <w:jc w:val="both"/>
      </w:pPr>
      <w:r>
        <w:tab/>
      </w:r>
      <w:r>
        <w:tab/>
      </w:r>
      <w:r>
        <w:tab/>
      </w:r>
      <w:r>
        <w:tab/>
      </w:r>
      <w:r>
        <w:tab/>
      </w:r>
    </w:p>
    <w:p w:rsidR="004E6F45" w:rsidRPr="00A33C3B" w:rsidRDefault="004E6F45" w:rsidP="004E6F45">
      <w:pPr>
        <w:jc w:val="center"/>
        <w:rPr>
          <w:b/>
        </w:rPr>
      </w:pPr>
      <w:r w:rsidRPr="00353188">
        <w:rPr>
          <w:b/>
        </w:rPr>
        <w:t>РАЗДЕЛ</w:t>
      </w:r>
      <w:r w:rsidRPr="00A33C3B">
        <w:rPr>
          <w:b/>
        </w:rPr>
        <w:t xml:space="preserve"> </w:t>
      </w:r>
      <w:r w:rsidRPr="00353188">
        <w:rPr>
          <w:b/>
          <w:lang w:val="en-US"/>
        </w:rPr>
        <w:t>II</w:t>
      </w:r>
    </w:p>
    <w:p w:rsidR="004E6F45" w:rsidRDefault="004E6F45" w:rsidP="004E6F45">
      <w:pPr>
        <w:jc w:val="center"/>
        <w:rPr>
          <w:b/>
        </w:rPr>
      </w:pPr>
      <w:r>
        <w:rPr>
          <w:b/>
        </w:rPr>
        <w:t>СТАНДАРТ ПРЕДОСТАВЛЕНИЯ МУНИЦИПАЛЬНОЙ УСЛУГИ</w:t>
      </w:r>
    </w:p>
    <w:p w:rsidR="004E6F45" w:rsidRDefault="004E6F45" w:rsidP="004E6F45"/>
    <w:p w:rsidR="004E6F45" w:rsidRDefault="004E6F45" w:rsidP="004E6F45">
      <w:pPr>
        <w:autoSpaceDE w:val="0"/>
        <w:autoSpaceDN w:val="0"/>
        <w:adjustRightInd w:val="0"/>
        <w:jc w:val="both"/>
        <w:rPr>
          <w:rFonts w:eastAsiaTheme="minorHAnsi"/>
          <w:bCs/>
          <w:lang w:eastAsia="en-US"/>
        </w:rPr>
      </w:pPr>
      <w:r w:rsidRPr="00353188">
        <w:t>2.1</w:t>
      </w:r>
      <w:r>
        <w:t xml:space="preserve"> </w:t>
      </w:r>
      <w:r w:rsidRPr="00636D03">
        <w:t>Наименование  муниципальной услуги</w:t>
      </w:r>
      <w:r>
        <w:t xml:space="preserve"> «</w:t>
      </w:r>
      <w:r w:rsidRPr="00353188">
        <w:rPr>
          <w:rFonts w:eastAsiaTheme="minorHAnsi"/>
          <w:bCs/>
          <w:lang w:eastAsia="en-US"/>
        </w:rPr>
        <w:t xml:space="preserve">Предоставление разрешения на </w:t>
      </w:r>
      <w:r>
        <w:rPr>
          <w:rFonts w:eastAsiaTheme="minorHAnsi"/>
          <w:bCs/>
          <w:lang w:eastAsia="en-US"/>
        </w:rPr>
        <w:t>у</w:t>
      </w:r>
      <w:r w:rsidRPr="00353188">
        <w:rPr>
          <w:rFonts w:eastAsiaTheme="minorHAnsi"/>
          <w:bCs/>
          <w:lang w:eastAsia="en-US"/>
        </w:rPr>
        <w:t>словно разрешенный вид использования земельного участка или объекта капитального строительства"</w:t>
      </w:r>
      <w:r>
        <w:rPr>
          <w:rFonts w:eastAsiaTheme="minorHAnsi"/>
          <w:bCs/>
          <w:lang w:eastAsia="en-US"/>
        </w:rPr>
        <w:t>.</w:t>
      </w:r>
    </w:p>
    <w:p w:rsidR="004E6F45" w:rsidRDefault="004E6F45" w:rsidP="004E6F45">
      <w:pPr>
        <w:autoSpaceDE w:val="0"/>
        <w:autoSpaceDN w:val="0"/>
        <w:adjustRightInd w:val="0"/>
        <w:jc w:val="both"/>
        <w:rPr>
          <w:rFonts w:eastAsiaTheme="minorHAnsi"/>
          <w:bCs/>
          <w:lang w:eastAsia="en-US"/>
        </w:rPr>
      </w:pPr>
      <w:r>
        <w:rPr>
          <w:rFonts w:eastAsiaTheme="minorHAnsi"/>
          <w:bCs/>
          <w:lang w:eastAsia="en-US"/>
        </w:rPr>
        <w:t>2.2 Органом, предоставляющим муниципальную услугу, является Администрация муниципального образования «Карсовайское» ( далее- уполномоченный орган).</w:t>
      </w:r>
    </w:p>
    <w:p w:rsidR="004E6F45" w:rsidRDefault="004E6F45" w:rsidP="004E6F45">
      <w:pPr>
        <w:autoSpaceDE w:val="0"/>
        <w:autoSpaceDN w:val="0"/>
        <w:adjustRightInd w:val="0"/>
        <w:jc w:val="both"/>
        <w:rPr>
          <w:rFonts w:eastAsiaTheme="minorHAnsi"/>
          <w:bCs/>
          <w:lang w:eastAsia="en-US"/>
        </w:rPr>
      </w:pPr>
      <w:r>
        <w:rPr>
          <w:rFonts w:eastAsiaTheme="minorHAnsi"/>
          <w:bCs/>
          <w:lang w:eastAsia="en-US"/>
        </w:rPr>
        <w:t>2.3 При предоставлении муниципальной услуги  уполномоченный орган взаимодействует с органами власти и организациями  в порядке  предусмотренном действующим законодательством Российской Федерации.</w:t>
      </w:r>
    </w:p>
    <w:p w:rsidR="004E6F45" w:rsidRDefault="004E6F45" w:rsidP="004E6F45">
      <w:pPr>
        <w:autoSpaceDE w:val="0"/>
        <w:autoSpaceDN w:val="0"/>
        <w:adjustRightInd w:val="0"/>
        <w:jc w:val="both"/>
        <w:rPr>
          <w:rFonts w:eastAsiaTheme="minorHAnsi"/>
          <w:bCs/>
          <w:lang w:eastAsia="en-US"/>
        </w:rPr>
      </w:pPr>
      <w:r>
        <w:rPr>
          <w:rFonts w:eastAsiaTheme="minorHAnsi"/>
          <w:bCs/>
          <w:lang w:eastAsia="en-US"/>
        </w:rPr>
        <w:t>2.4 Результатом предоставления  муниципальной услуги является:</w:t>
      </w:r>
    </w:p>
    <w:p w:rsidR="004E6F45" w:rsidRDefault="004E6F45" w:rsidP="004E6F45">
      <w:pPr>
        <w:autoSpaceDE w:val="0"/>
        <w:autoSpaceDN w:val="0"/>
        <w:adjustRightInd w:val="0"/>
        <w:jc w:val="both"/>
        <w:rPr>
          <w:rFonts w:eastAsiaTheme="minorHAnsi"/>
          <w:bCs/>
          <w:lang w:eastAsia="en-US"/>
        </w:rPr>
      </w:pPr>
      <w:r>
        <w:rPr>
          <w:rFonts w:eastAsiaTheme="minorHAnsi"/>
          <w:bCs/>
          <w:lang w:eastAsia="en-US"/>
        </w:rPr>
        <w:t>- решение  о предоставлении решения на условно разрешенный вид использования земельного участка или объекта капитального строительства;</w:t>
      </w:r>
    </w:p>
    <w:p w:rsidR="004E6F45" w:rsidRDefault="004E6F45" w:rsidP="004E6F45">
      <w:pPr>
        <w:autoSpaceDE w:val="0"/>
        <w:autoSpaceDN w:val="0"/>
        <w:adjustRightInd w:val="0"/>
        <w:jc w:val="both"/>
        <w:rPr>
          <w:rFonts w:eastAsiaTheme="minorHAnsi"/>
          <w:bCs/>
          <w:lang w:eastAsia="en-US"/>
        </w:rPr>
      </w:pPr>
      <w:r>
        <w:rPr>
          <w:rFonts w:eastAsiaTheme="minorHAnsi"/>
          <w:bCs/>
          <w:lang w:eastAsia="en-US"/>
        </w:rPr>
        <w:t xml:space="preserve">- решение об отказе в предоставлении разрешения </w:t>
      </w:r>
      <w:r w:rsidRPr="0054704F">
        <w:rPr>
          <w:rFonts w:eastAsiaTheme="minorHAnsi"/>
          <w:bCs/>
          <w:lang w:eastAsia="en-US"/>
        </w:rPr>
        <w:t>на условно разрешенный вид использования земельного участка или объекта капитального строительства;</w:t>
      </w:r>
    </w:p>
    <w:p w:rsidR="004E6F45" w:rsidRDefault="004E6F45" w:rsidP="004E6F45">
      <w:pPr>
        <w:autoSpaceDE w:val="0"/>
        <w:autoSpaceDN w:val="0"/>
        <w:adjustRightInd w:val="0"/>
        <w:jc w:val="both"/>
        <w:rPr>
          <w:rFonts w:eastAsiaTheme="minorHAnsi"/>
          <w:bCs/>
          <w:lang w:eastAsia="en-US"/>
        </w:rPr>
      </w:pPr>
      <w:r>
        <w:rPr>
          <w:rFonts w:eastAsiaTheme="minorHAnsi"/>
          <w:bCs/>
          <w:lang w:eastAsia="en-US"/>
        </w:rPr>
        <w:t xml:space="preserve">2.5 Срок предоставления муниципальной услуги составляет 30 дней со дня регистрации </w:t>
      </w:r>
    </w:p>
    <w:p w:rsidR="004E6F45" w:rsidRDefault="004E6F45" w:rsidP="004E6F45">
      <w:pPr>
        <w:autoSpaceDE w:val="0"/>
        <w:autoSpaceDN w:val="0"/>
        <w:adjustRightInd w:val="0"/>
        <w:jc w:val="both"/>
      </w:pPr>
      <w:r>
        <w:t>заявления с необходимыми документами.</w:t>
      </w:r>
    </w:p>
    <w:p w:rsidR="004E6F45" w:rsidRPr="007F560F" w:rsidRDefault="004E6F45" w:rsidP="004E6F45">
      <w:pPr>
        <w:pStyle w:val="a3"/>
        <w:shd w:val="clear" w:color="auto" w:fill="FFFFFF"/>
        <w:spacing w:before="0" w:beforeAutospacing="0" w:after="0"/>
        <w:jc w:val="both"/>
        <w:rPr>
          <w:bCs/>
        </w:rPr>
      </w:pPr>
      <w:r w:rsidRPr="007F560F">
        <w:t xml:space="preserve">2.6 </w:t>
      </w:r>
      <w:r w:rsidRPr="007F560F">
        <w:rPr>
          <w:bCs/>
        </w:rPr>
        <w:t>Нормативно-правовые акты, регулирующие предоставление муниципальной услуги.</w:t>
      </w:r>
    </w:p>
    <w:p w:rsidR="004E6F45" w:rsidRPr="007F560F" w:rsidRDefault="004E6F45" w:rsidP="004E6F45">
      <w:pPr>
        <w:pStyle w:val="a3"/>
        <w:shd w:val="clear" w:color="auto" w:fill="FFFFFF"/>
        <w:spacing w:before="0" w:beforeAutospacing="0" w:after="0"/>
        <w:ind w:firstLine="567"/>
        <w:jc w:val="both"/>
        <w:rPr>
          <w:bCs/>
        </w:rPr>
      </w:pPr>
      <w:r w:rsidRPr="007F560F">
        <w:rPr>
          <w:bCs/>
        </w:rPr>
        <w:t>1. Конституция Российской Федерации</w:t>
      </w:r>
    </w:p>
    <w:p w:rsidR="004E6F45" w:rsidRPr="007F560F" w:rsidRDefault="004E6F45" w:rsidP="004E6F45">
      <w:pPr>
        <w:pStyle w:val="a3"/>
        <w:shd w:val="clear" w:color="auto" w:fill="FFFFFF"/>
        <w:spacing w:before="0" w:beforeAutospacing="0" w:after="0"/>
        <w:ind w:firstLine="567"/>
        <w:jc w:val="both"/>
      </w:pPr>
      <w:r w:rsidRPr="007F560F">
        <w:rPr>
          <w:bCs/>
        </w:rPr>
        <w:t>2. Земельный кодекс Российской Федерации</w:t>
      </w:r>
    </w:p>
    <w:p w:rsidR="004E6F45" w:rsidRPr="007F560F" w:rsidRDefault="004E6F45" w:rsidP="004E6F45">
      <w:pPr>
        <w:shd w:val="clear" w:color="auto" w:fill="FFFFFF"/>
        <w:ind w:firstLine="567"/>
        <w:jc w:val="both"/>
      </w:pPr>
      <w:r w:rsidRPr="007F560F">
        <w:t>3.</w:t>
      </w:r>
      <w:r>
        <w:t xml:space="preserve"> </w:t>
      </w:r>
      <w:r w:rsidRPr="007F560F">
        <w:t>Федеральный закон от 02 мая</w:t>
      </w:r>
      <w:r w:rsidRPr="007F560F">
        <w:rPr>
          <w:rStyle w:val="apple-converted-space"/>
        </w:rPr>
        <w:t> </w:t>
      </w:r>
      <w:r w:rsidRPr="007F560F">
        <w:t>2006 г. N 59-ФЗ "О порядке рассмотрения обращений граждан Российской Федерации";        </w:t>
      </w:r>
    </w:p>
    <w:p w:rsidR="004E6F45" w:rsidRPr="007F560F" w:rsidRDefault="004E6F45" w:rsidP="004E6F45">
      <w:pPr>
        <w:shd w:val="clear" w:color="auto" w:fill="FFFFFF"/>
        <w:ind w:firstLine="567"/>
        <w:jc w:val="both"/>
      </w:pPr>
      <w:r w:rsidRPr="007F560F">
        <w:t>4. Федеральный закон от 06.10.2003 № 131-ФЗ «Об общих принципах организации местного самоуправления в Российской Федерации»;    </w:t>
      </w:r>
    </w:p>
    <w:p w:rsidR="004E6F45" w:rsidRPr="007F560F" w:rsidRDefault="004E6F45" w:rsidP="004E6F45">
      <w:pPr>
        <w:shd w:val="clear" w:color="auto" w:fill="FFFFFF"/>
        <w:ind w:firstLine="567"/>
        <w:jc w:val="both"/>
      </w:pPr>
      <w:r w:rsidRPr="007F560F">
        <w:t>5.  Градостроительный  кодекс Российской Федерации  от 29.12.2004г. № 190-ФЗ;</w:t>
      </w:r>
    </w:p>
    <w:p w:rsidR="004E6F45" w:rsidRPr="007F560F" w:rsidRDefault="004E6F45" w:rsidP="004E6F45">
      <w:pPr>
        <w:shd w:val="clear" w:color="auto" w:fill="FFFFFF"/>
        <w:ind w:firstLine="567"/>
        <w:jc w:val="both"/>
      </w:pPr>
      <w:r>
        <w:t>6</w:t>
      </w:r>
      <w:r w:rsidRPr="007F560F">
        <w:t>. Федеральный закон от 27 июля 2006 г. N 152-ФЗ "О персональных данных"</w:t>
      </w:r>
    </w:p>
    <w:p w:rsidR="004E6F45" w:rsidRPr="007F560F" w:rsidRDefault="004E6F45" w:rsidP="004E6F45">
      <w:pPr>
        <w:shd w:val="clear" w:color="auto" w:fill="FFFFFF"/>
        <w:ind w:firstLine="567"/>
        <w:jc w:val="both"/>
      </w:pPr>
      <w:r>
        <w:lastRenderedPageBreak/>
        <w:t>7</w:t>
      </w:r>
      <w:r w:rsidRPr="007F560F">
        <w:t>.</w:t>
      </w:r>
      <w:r w:rsidRPr="007F560F">
        <w:rPr>
          <w:rFonts w:ascii="ArialMT" w:eastAsiaTheme="minorHAnsi" w:hAnsi="ArialMT" w:cs="ArialMT"/>
          <w:color w:val="0000EF"/>
          <w:lang w:eastAsia="en-US"/>
        </w:rPr>
        <w:t xml:space="preserve"> </w:t>
      </w:r>
      <w:r w:rsidRPr="007F560F">
        <w:t>Федеральный закон от 27 июля 2010 г. N 210-ФЗ "Об организации предоставления государственных и муниципальных услуг"</w:t>
      </w:r>
    </w:p>
    <w:p w:rsidR="004E6F45" w:rsidRPr="007F560F" w:rsidRDefault="004E6F45" w:rsidP="004E6F45">
      <w:pPr>
        <w:shd w:val="clear" w:color="auto" w:fill="FFFFFF"/>
        <w:ind w:firstLine="567"/>
        <w:jc w:val="both"/>
        <w:rPr>
          <w:bCs/>
        </w:rPr>
      </w:pPr>
      <w:r>
        <w:t>8</w:t>
      </w:r>
      <w:r w:rsidRPr="007F560F">
        <w:t xml:space="preserve">. </w:t>
      </w:r>
      <w:r w:rsidRPr="007F560F">
        <w:rPr>
          <w:bCs/>
        </w:rPr>
        <w:t>Постановление Правительства Российской Федерации от 30 апреля 2014 г. N 403 "Об исчерпывающем перечне процедур в сфере жилищного строительства"</w:t>
      </w:r>
    </w:p>
    <w:p w:rsidR="004E6F45" w:rsidRPr="007F560F" w:rsidRDefault="004E6F45" w:rsidP="004E6F45">
      <w:pPr>
        <w:pStyle w:val="a3"/>
        <w:shd w:val="clear" w:color="auto" w:fill="FFFFFF"/>
        <w:spacing w:before="0" w:beforeAutospacing="0" w:after="0"/>
        <w:jc w:val="both"/>
        <w:rPr>
          <w:b/>
          <w:bCs/>
        </w:rPr>
      </w:pPr>
      <w:r w:rsidRPr="007F560F">
        <w:t>        </w:t>
      </w:r>
      <w:r w:rsidRPr="007F560F">
        <w:rPr>
          <w:rStyle w:val="apple-converted-space"/>
        </w:rPr>
        <w:t> </w:t>
      </w:r>
      <w:r w:rsidRPr="007F560F">
        <w:rPr>
          <w:bCs/>
        </w:rPr>
        <w:t>2.7.</w:t>
      </w:r>
      <w:r w:rsidRPr="007F560F">
        <w:rPr>
          <w:b/>
          <w:bCs/>
        </w:rPr>
        <w:t xml:space="preserve"> </w:t>
      </w:r>
      <w:r w:rsidRPr="007F560F">
        <w:rPr>
          <w:bCs/>
        </w:rPr>
        <w:t>Перечень документов необходимых для предоставления муниципальной  услуги</w:t>
      </w:r>
      <w:r w:rsidRPr="007F560F">
        <w:rPr>
          <w:b/>
          <w:bCs/>
        </w:rPr>
        <w:t>.</w:t>
      </w:r>
    </w:p>
    <w:p w:rsidR="004E6F45" w:rsidRPr="007F560F" w:rsidRDefault="004E6F45" w:rsidP="004E6F45">
      <w:pPr>
        <w:shd w:val="clear" w:color="auto" w:fill="FFFFFF"/>
        <w:jc w:val="both"/>
        <w:textAlignment w:val="baseline"/>
      </w:pPr>
      <w:r w:rsidRPr="007F560F">
        <w:t>Заявители</w:t>
      </w:r>
      <w:r>
        <w:t>,</w:t>
      </w:r>
      <w:r w:rsidRPr="007F560F">
        <w:t xml:space="preserve"> </w:t>
      </w:r>
      <w:r>
        <w:t xml:space="preserve">для </w:t>
      </w:r>
      <w:r w:rsidRPr="007F560F">
        <w:t>получени</w:t>
      </w:r>
      <w:r>
        <w:t>я</w:t>
      </w:r>
      <w:r w:rsidRPr="007F560F">
        <w:t xml:space="preserve"> муниципальной услуги по </w:t>
      </w:r>
      <w:r>
        <w:t>«</w:t>
      </w:r>
      <w:r w:rsidRPr="007F560F">
        <w:rPr>
          <w:bCs/>
        </w:rPr>
        <w:t>Предоставлени</w:t>
      </w:r>
      <w:r>
        <w:rPr>
          <w:bCs/>
        </w:rPr>
        <w:t>е</w:t>
      </w:r>
      <w:r w:rsidRPr="007F560F">
        <w:rPr>
          <w:bCs/>
        </w:rPr>
        <w:t xml:space="preserve"> разрешения на условно разрешенный вид использования земельного участка или объекта капитального строительства</w:t>
      </w:r>
      <w:r>
        <w:rPr>
          <w:bCs/>
        </w:rPr>
        <w:t>»</w:t>
      </w:r>
      <w:r w:rsidRPr="007F560F">
        <w:t> должны предоставить специалисту администрации следующие документы и данные (информацию):</w:t>
      </w:r>
    </w:p>
    <w:p w:rsidR="004E6F45" w:rsidRPr="007F560F" w:rsidRDefault="004E6F45" w:rsidP="004E6F45">
      <w:pPr>
        <w:autoSpaceDE w:val="0"/>
        <w:autoSpaceDN w:val="0"/>
        <w:adjustRightInd w:val="0"/>
        <w:jc w:val="both"/>
        <w:rPr>
          <w:rFonts w:eastAsiaTheme="minorHAnsi"/>
          <w:lang w:eastAsia="en-US"/>
        </w:rPr>
      </w:pPr>
      <w:r>
        <w:rPr>
          <w:rFonts w:eastAsiaTheme="minorHAnsi"/>
          <w:lang w:eastAsia="en-US"/>
        </w:rPr>
        <w:t xml:space="preserve">- </w:t>
      </w:r>
      <w:r w:rsidRPr="007F560F">
        <w:rPr>
          <w:rFonts w:eastAsiaTheme="minorHAnsi"/>
          <w:lang w:eastAsia="en-US"/>
        </w:rPr>
        <w:t>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обращения физического лица), учредительные документы юридического лица (в случае обращения юридического лица). Если для принятия решения о выдаче разрешения на условно разрешенный вид использования земельного участка или объекта капитального строительства необходима обработка персональных данных лица, не являющегося заявителем, и если в соответствии с действующим законодательством</w:t>
      </w:r>
    </w:p>
    <w:p w:rsidR="004E6F45" w:rsidRPr="007F560F" w:rsidRDefault="004E6F45" w:rsidP="004E6F45">
      <w:pPr>
        <w:autoSpaceDE w:val="0"/>
        <w:autoSpaceDN w:val="0"/>
        <w:adjustRightInd w:val="0"/>
        <w:jc w:val="both"/>
        <w:rPr>
          <w:rFonts w:eastAsiaTheme="minorHAnsi"/>
          <w:lang w:eastAsia="en-US"/>
        </w:rPr>
      </w:pPr>
      <w:r w:rsidRPr="007F560F">
        <w:rPr>
          <w:rFonts w:eastAsiaTheme="minorHAnsi"/>
          <w:lang w:eastAsia="en-US"/>
        </w:rPr>
        <w:t>Российской Федерации обработка таких персональных данных может осуществляться с согласия указанного лица, при обращении за получением разрешения на условно разрешенный вид использования земельного участка или объекта капитального строительства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w:t>
      </w:r>
    </w:p>
    <w:p w:rsidR="004E6F45" w:rsidRDefault="004E6F45" w:rsidP="004E6F45">
      <w:pPr>
        <w:autoSpaceDE w:val="0"/>
        <w:autoSpaceDN w:val="0"/>
        <w:adjustRightInd w:val="0"/>
        <w:jc w:val="both"/>
        <w:rPr>
          <w:rFonts w:eastAsiaTheme="minorHAnsi"/>
          <w:lang w:eastAsia="en-US"/>
        </w:rPr>
      </w:pPr>
      <w:r w:rsidRPr="007F560F">
        <w:rPr>
          <w:rFonts w:eastAsiaTheme="minorHAnsi"/>
          <w:lang w:eastAsia="en-US"/>
        </w:rPr>
        <w:t>отсутствующими, и на разыскиваемых лиц, место нахождения которых не установлено уполномоченным федеральным органом исполнительной власти</w:t>
      </w:r>
      <w:r>
        <w:rPr>
          <w:rFonts w:eastAsiaTheme="minorHAnsi"/>
          <w:lang w:eastAsia="en-US"/>
        </w:rPr>
        <w:t>;</w:t>
      </w:r>
    </w:p>
    <w:p w:rsidR="004E6F45" w:rsidRDefault="004E6F45" w:rsidP="004E6F45">
      <w:pPr>
        <w:autoSpaceDE w:val="0"/>
        <w:autoSpaceDN w:val="0"/>
        <w:adjustRightInd w:val="0"/>
        <w:jc w:val="both"/>
        <w:rPr>
          <w:rFonts w:eastAsiaTheme="minorHAnsi"/>
          <w:lang w:eastAsia="en-US"/>
        </w:rPr>
      </w:pPr>
      <w:r>
        <w:rPr>
          <w:rFonts w:eastAsiaTheme="minorHAnsi"/>
          <w:lang w:eastAsia="en-US"/>
        </w:rPr>
        <w:t>-</w:t>
      </w:r>
      <w:r w:rsidRPr="007F560F">
        <w:rPr>
          <w:rFonts w:ascii="ArialMT" w:eastAsiaTheme="minorHAnsi" w:hAnsi="ArialMT" w:cs="ArialMT"/>
          <w:sz w:val="23"/>
          <w:szCs w:val="23"/>
          <w:lang w:eastAsia="en-US"/>
        </w:rPr>
        <w:t xml:space="preserve"> </w:t>
      </w:r>
      <w:r>
        <w:rPr>
          <w:rFonts w:eastAsiaTheme="minorHAnsi"/>
          <w:lang w:eastAsia="en-US"/>
        </w:rPr>
        <w:t>п</w:t>
      </w:r>
      <w:r w:rsidRPr="007F560F">
        <w:rPr>
          <w:rFonts w:eastAsiaTheme="minorHAnsi"/>
          <w:lang w:eastAsia="en-US"/>
        </w:rPr>
        <w:t>равоустанавливающие документы на земельный участок или их</w:t>
      </w:r>
      <w:r>
        <w:rPr>
          <w:rFonts w:eastAsiaTheme="minorHAnsi"/>
          <w:lang w:eastAsia="en-US"/>
        </w:rPr>
        <w:t xml:space="preserve"> заверенные копии;</w:t>
      </w:r>
    </w:p>
    <w:p w:rsidR="004E6F45" w:rsidRDefault="004E6F45" w:rsidP="004E6F45">
      <w:pPr>
        <w:autoSpaceDE w:val="0"/>
        <w:autoSpaceDN w:val="0"/>
        <w:adjustRightInd w:val="0"/>
        <w:jc w:val="both"/>
        <w:rPr>
          <w:rFonts w:eastAsiaTheme="minorHAnsi"/>
          <w:lang w:eastAsia="en-US"/>
        </w:rPr>
      </w:pPr>
      <w:r>
        <w:rPr>
          <w:rFonts w:eastAsiaTheme="minorHAnsi"/>
          <w:lang w:eastAsia="en-US"/>
        </w:rPr>
        <w:t>- п</w:t>
      </w:r>
      <w:r w:rsidRPr="007F560F">
        <w:rPr>
          <w:rFonts w:eastAsiaTheme="minorHAnsi"/>
          <w:lang w:eastAsia="en-US"/>
        </w:rPr>
        <w:t xml:space="preserve">равоустанавливающие документы на </w:t>
      </w:r>
      <w:r>
        <w:rPr>
          <w:rFonts w:eastAsiaTheme="minorHAnsi"/>
          <w:lang w:eastAsia="en-US"/>
        </w:rPr>
        <w:t xml:space="preserve">объект капитального строительства </w:t>
      </w:r>
      <w:r w:rsidRPr="007F560F">
        <w:rPr>
          <w:rFonts w:eastAsiaTheme="minorHAnsi"/>
          <w:lang w:eastAsia="en-US"/>
        </w:rPr>
        <w:t>или их</w:t>
      </w:r>
      <w:r>
        <w:rPr>
          <w:rFonts w:eastAsiaTheme="minorHAnsi"/>
          <w:lang w:eastAsia="en-US"/>
        </w:rPr>
        <w:t xml:space="preserve"> заверенные копии;</w:t>
      </w:r>
    </w:p>
    <w:p w:rsidR="004E6F45" w:rsidRPr="00CC36CB" w:rsidRDefault="004E6F45" w:rsidP="004E6F45">
      <w:pPr>
        <w:autoSpaceDE w:val="0"/>
        <w:autoSpaceDN w:val="0"/>
        <w:adjustRightInd w:val="0"/>
        <w:jc w:val="both"/>
        <w:rPr>
          <w:rFonts w:eastAsiaTheme="minorHAnsi"/>
          <w:lang w:eastAsia="en-US"/>
        </w:rPr>
      </w:pPr>
      <w:r>
        <w:rPr>
          <w:rFonts w:eastAsiaTheme="minorHAnsi"/>
          <w:lang w:eastAsia="en-US"/>
        </w:rPr>
        <w:t>- г</w:t>
      </w:r>
      <w:r w:rsidRPr="00CC36CB">
        <w:rPr>
          <w:rFonts w:eastAsiaTheme="minorHAnsi"/>
          <w:lang w:eastAsia="en-US"/>
        </w:rPr>
        <w:t>радостроительный план земельного участка (при наличии) или его</w:t>
      </w:r>
      <w:r>
        <w:rPr>
          <w:rFonts w:eastAsiaTheme="minorHAnsi"/>
          <w:lang w:eastAsia="en-US"/>
        </w:rPr>
        <w:t xml:space="preserve"> </w:t>
      </w:r>
      <w:r w:rsidRPr="00CC36CB">
        <w:rPr>
          <w:rFonts w:eastAsiaTheme="minorHAnsi"/>
          <w:lang w:eastAsia="en-US"/>
        </w:rPr>
        <w:t>заверенную копию</w:t>
      </w:r>
      <w:r>
        <w:rPr>
          <w:rFonts w:eastAsiaTheme="minorHAnsi"/>
          <w:lang w:eastAsia="en-US"/>
        </w:rPr>
        <w:t>;</w:t>
      </w:r>
    </w:p>
    <w:p w:rsidR="004E6F45" w:rsidRPr="00CC36CB" w:rsidRDefault="004E6F45" w:rsidP="004E6F45">
      <w:pPr>
        <w:autoSpaceDE w:val="0"/>
        <w:autoSpaceDN w:val="0"/>
        <w:adjustRightInd w:val="0"/>
        <w:jc w:val="both"/>
        <w:rPr>
          <w:rFonts w:eastAsiaTheme="minorHAnsi"/>
          <w:lang w:eastAsia="en-US"/>
        </w:rPr>
      </w:pPr>
      <w:r>
        <w:rPr>
          <w:rFonts w:eastAsiaTheme="minorHAnsi"/>
          <w:lang w:eastAsia="en-US"/>
        </w:rPr>
        <w:t>- п</w:t>
      </w:r>
      <w:r w:rsidRPr="00CC36CB">
        <w:rPr>
          <w:rFonts w:eastAsiaTheme="minorHAnsi"/>
          <w:lang w:eastAsia="en-US"/>
        </w:rPr>
        <w:t>роектное обоснование, выполненное индивидуальным</w:t>
      </w:r>
      <w:r>
        <w:rPr>
          <w:rFonts w:eastAsiaTheme="minorHAnsi"/>
          <w:lang w:eastAsia="en-US"/>
        </w:rPr>
        <w:t xml:space="preserve"> </w:t>
      </w:r>
      <w:r w:rsidRPr="00CC36CB">
        <w:rPr>
          <w:rFonts w:eastAsiaTheme="minorHAnsi"/>
          <w:lang w:eastAsia="en-US"/>
        </w:rPr>
        <w:t>предпринимателем или юридическим лицом, имеющим допуск к</w:t>
      </w:r>
      <w:r>
        <w:rPr>
          <w:rFonts w:eastAsiaTheme="minorHAnsi"/>
          <w:lang w:eastAsia="en-US"/>
        </w:rPr>
        <w:t xml:space="preserve"> </w:t>
      </w:r>
      <w:r w:rsidRPr="00CC36CB">
        <w:rPr>
          <w:rFonts w:eastAsiaTheme="minorHAnsi"/>
          <w:lang w:eastAsia="en-US"/>
        </w:rPr>
        <w:t>определенному виду или видам работ, выданный саморегулируемой</w:t>
      </w:r>
      <w:r>
        <w:rPr>
          <w:rFonts w:eastAsiaTheme="minorHAnsi"/>
          <w:lang w:eastAsia="en-US"/>
        </w:rPr>
        <w:t xml:space="preserve"> </w:t>
      </w:r>
      <w:r w:rsidRPr="00CC36CB">
        <w:rPr>
          <w:rFonts w:eastAsiaTheme="minorHAnsi"/>
          <w:lang w:eastAsia="en-US"/>
        </w:rPr>
        <w:t>организацией в области инженерных изысканий, архитектурно-строительного</w:t>
      </w:r>
      <w:r>
        <w:rPr>
          <w:rFonts w:eastAsiaTheme="minorHAnsi"/>
          <w:lang w:eastAsia="en-US"/>
        </w:rPr>
        <w:t xml:space="preserve"> </w:t>
      </w:r>
      <w:r w:rsidRPr="00CC36CB">
        <w:rPr>
          <w:rFonts w:eastAsiaTheme="minorHAnsi"/>
          <w:lang w:eastAsia="en-US"/>
        </w:rPr>
        <w:t>проектирования, строительства, реконструкции, капитального ремонта</w:t>
      </w:r>
    </w:p>
    <w:p w:rsidR="004E6F45" w:rsidRPr="00CC36CB" w:rsidRDefault="004E6F45" w:rsidP="004E6F45">
      <w:pPr>
        <w:autoSpaceDE w:val="0"/>
        <w:autoSpaceDN w:val="0"/>
        <w:adjustRightInd w:val="0"/>
        <w:jc w:val="both"/>
        <w:rPr>
          <w:rFonts w:eastAsiaTheme="minorHAnsi"/>
          <w:lang w:eastAsia="en-US"/>
        </w:rPr>
      </w:pPr>
      <w:r w:rsidRPr="00CC36CB">
        <w:rPr>
          <w:rFonts w:eastAsiaTheme="minorHAnsi"/>
          <w:lang w:eastAsia="en-US"/>
        </w:rPr>
        <w:t>объектов капитального строительства, сведения о которой внесены в</w:t>
      </w:r>
      <w:r>
        <w:rPr>
          <w:rFonts w:eastAsiaTheme="minorHAnsi"/>
          <w:lang w:eastAsia="en-US"/>
        </w:rPr>
        <w:t xml:space="preserve"> </w:t>
      </w:r>
      <w:r w:rsidRPr="00CC36CB">
        <w:rPr>
          <w:rFonts w:eastAsiaTheme="minorHAnsi"/>
          <w:lang w:eastAsia="en-US"/>
        </w:rPr>
        <w:t>государственный реестр саморегулируемых организаций и основаны на</w:t>
      </w:r>
      <w:r>
        <w:rPr>
          <w:rFonts w:eastAsiaTheme="minorHAnsi"/>
          <w:lang w:eastAsia="en-US"/>
        </w:rPr>
        <w:t xml:space="preserve"> </w:t>
      </w:r>
      <w:r w:rsidRPr="00CC36CB">
        <w:rPr>
          <w:rFonts w:eastAsiaTheme="minorHAnsi"/>
          <w:lang w:eastAsia="en-US"/>
        </w:rPr>
        <w:t>членстве индивидуальных предпринимателей и (или) юридических лиц,</w:t>
      </w:r>
      <w:r>
        <w:rPr>
          <w:rFonts w:eastAsiaTheme="minorHAnsi"/>
          <w:lang w:eastAsia="en-US"/>
        </w:rPr>
        <w:t xml:space="preserve"> </w:t>
      </w:r>
      <w:r w:rsidRPr="00CC36CB">
        <w:rPr>
          <w:rFonts w:eastAsiaTheme="minorHAnsi"/>
          <w:lang w:eastAsia="en-US"/>
        </w:rPr>
        <w:t>выполняющих инженерные изыскания или осуществляющих архитектурно</w:t>
      </w:r>
      <w:r>
        <w:rPr>
          <w:rFonts w:eastAsiaTheme="minorHAnsi"/>
          <w:lang w:eastAsia="en-US"/>
        </w:rPr>
        <w:t xml:space="preserve"> </w:t>
      </w:r>
      <w:r w:rsidRPr="00CC36CB">
        <w:rPr>
          <w:rFonts w:eastAsiaTheme="minorHAnsi"/>
          <w:lang w:eastAsia="en-US"/>
        </w:rPr>
        <w:t>-</w:t>
      </w:r>
      <w:r>
        <w:rPr>
          <w:rFonts w:eastAsiaTheme="minorHAnsi"/>
          <w:lang w:eastAsia="en-US"/>
        </w:rPr>
        <w:t xml:space="preserve"> </w:t>
      </w:r>
      <w:r w:rsidRPr="00CC36CB">
        <w:rPr>
          <w:rFonts w:eastAsiaTheme="minorHAnsi"/>
          <w:lang w:eastAsia="en-US"/>
        </w:rPr>
        <w:t>строительное проектирование, строительство, реконструкцию, капитальный</w:t>
      </w:r>
      <w:r>
        <w:rPr>
          <w:rFonts w:eastAsiaTheme="minorHAnsi"/>
          <w:lang w:eastAsia="en-US"/>
        </w:rPr>
        <w:t xml:space="preserve"> </w:t>
      </w:r>
      <w:r w:rsidRPr="00CC36CB">
        <w:rPr>
          <w:rFonts w:eastAsiaTheme="minorHAnsi"/>
          <w:lang w:eastAsia="en-US"/>
        </w:rPr>
        <w:t>ремонт объектов капитального строительства, включающее:</w:t>
      </w:r>
    </w:p>
    <w:p w:rsidR="004E6F45" w:rsidRPr="00CC36CB" w:rsidRDefault="004E6F45" w:rsidP="004E6F45">
      <w:pPr>
        <w:autoSpaceDE w:val="0"/>
        <w:autoSpaceDN w:val="0"/>
        <w:adjustRightInd w:val="0"/>
        <w:ind w:firstLine="284"/>
        <w:jc w:val="both"/>
        <w:rPr>
          <w:rFonts w:eastAsiaTheme="minorHAnsi"/>
          <w:lang w:eastAsia="en-US"/>
        </w:rPr>
      </w:pPr>
      <w:r w:rsidRPr="00CC36CB">
        <w:rPr>
          <w:rFonts w:eastAsiaTheme="minorHAnsi"/>
          <w:lang w:eastAsia="en-US"/>
        </w:rPr>
        <w:t xml:space="preserve"> </w:t>
      </w:r>
      <w:r>
        <w:rPr>
          <w:rFonts w:eastAsiaTheme="minorHAnsi"/>
          <w:lang w:eastAsia="en-US"/>
        </w:rPr>
        <w:t>- с</w:t>
      </w:r>
      <w:r w:rsidRPr="00CC36CB">
        <w:rPr>
          <w:rFonts w:eastAsiaTheme="minorHAnsi"/>
          <w:lang w:eastAsia="en-US"/>
        </w:rPr>
        <w:t>хему планировочной организации земельного участка с</w:t>
      </w:r>
      <w:r>
        <w:rPr>
          <w:rFonts w:eastAsiaTheme="minorHAnsi"/>
          <w:lang w:eastAsia="en-US"/>
        </w:rPr>
        <w:t xml:space="preserve"> </w:t>
      </w:r>
      <w:r w:rsidRPr="00CC36CB">
        <w:rPr>
          <w:rFonts w:eastAsiaTheme="minorHAnsi"/>
          <w:lang w:eastAsia="en-US"/>
        </w:rPr>
        <w:t>указанием:</w:t>
      </w:r>
    </w:p>
    <w:p w:rsidR="004E6F45" w:rsidRPr="00CC36CB" w:rsidRDefault="004E6F45" w:rsidP="004E6F45">
      <w:pPr>
        <w:autoSpaceDE w:val="0"/>
        <w:autoSpaceDN w:val="0"/>
        <w:adjustRightInd w:val="0"/>
        <w:jc w:val="both"/>
        <w:rPr>
          <w:rFonts w:eastAsiaTheme="minorHAnsi"/>
          <w:lang w:eastAsia="en-US"/>
        </w:rPr>
      </w:pPr>
      <w:r w:rsidRPr="00CC36CB">
        <w:rPr>
          <w:rFonts w:eastAsiaTheme="minorHAnsi"/>
          <w:lang w:eastAsia="en-US"/>
        </w:rPr>
        <w:t>границ земельного участка и поворотных точек границ земельного участка;</w:t>
      </w:r>
    </w:p>
    <w:p w:rsidR="004E6F45" w:rsidRPr="00CC36CB" w:rsidRDefault="004E6F45" w:rsidP="004E6F45">
      <w:pPr>
        <w:autoSpaceDE w:val="0"/>
        <w:autoSpaceDN w:val="0"/>
        <w:adjustRightInd w:val="0"/>
        <w:ind w:firstLine="284"/>
        <w:jc w:val="both"/>
        <w:rPr>
          <w:rFonts w:eastAsiaTheme="minorHAnsi"/>
          <w:lang w:eastAsia="en-US"/>
        </w:rPr>
      </w:pPr>
      <w:r>
        <w:rPr>
          <w:rFonts w:eastAsiaTheme="minorHAnsi"/>
          <w:lang w:eastAsia="en-US"/>
        </w:rPr>
        <w:t xml:space="preserve">- </w:t>
      </w:r>
      <w:r w:rsidRPr="00CC36CB">
        <w:rPr>
          <w:rFonts w:eastAsiaTheme="minorHAnsi"/>
          <w:lang w:eastAsia="en-US"/>
        </w:rPr>
        <w:t>мест расположения существующих, реконструируемых и/или планируемых</w:t>
      </w:r>
      <w:r>
        <w:rPr>
          <w:rFonts w:eastAsiaTheme="minorHAnsi"/>
          <w:lang w:eastAsia="en-US"/>
        </w:rPr>
        <w:t xml:space="preserve"> </w:t>
      </w:r>
      <w:r w:rsidRPr="00CC36CB">
        <w:rPr>
          <w:rFonts w:eastAsiaTheme="minorHAnsi"/>
          <w:lang w:eastAsia="en-US"/>
        </w:rPr>
        <w:t>объектов с описанием их основных технико-экономических показателей в</w:t>
      </w:r>
      <w:r>
        <w:rPr>
          <w:rFonts w:eastAsiaTheme="minorHAnsi"/>
          <w:lang w:eastAsia="en-US"/>
        </w:rPr>
        <w:t xml:space="preserve"> </w:t>
      </w:r>
      <w:r w:rsidRPr="00CC36CB">
        <w:rPr>
          <w:rFonts w:eastAsiaTheme="minorHAnsi"/>
          <w:lang w:eastAsia="en-US"/>
        </w:rPr>
        <w:t>форме ведомости (этажность, площадь застройки, общая площадь</w:t>
      </w:r>
      <w:r>
        <w:rPr>
          <w:rFonts w:eastAsiaTheme="minorHAnsi"/>
          <w:lang w:eastAsia="en-US"/>
        </w:rPr>
        <w:t xml:space="preserve"> </w:t>
      </w:r>
      <w:r w:rsidRPr="00CC36CB">
        <w:rPr>
          <w:rFonts w:eastAsiaTheme="minorHAnsi"/>
          <w:lang w:eastAsia="en-US"/>
        </w:rPr>
        <w:t>объекта/объектов капитального строительства, торговая площадь, общая</w:t>
      </w:r>
      <w:r>
        <w:rPr>
          <w:rFonts w:eastAsiaTheme="minorHAnsi"/>
          <w:lang w:eastAsia="en-US"/>
        </w:rPr>
        <w:t xml:space="preserve"> </w:t>
      </w:r>
      <w:r w:rsidRPr="00CC36CB">
        <w:rPr>
          <w:rFonts w:eastAsiaTheme="minorHAnsi"/>
          <w:lang w:eastAsia="en-US"/>
        </w:rPr>
        <w:t>площадь жилых помещений, площадь предприятий обслуживания и т.п.);</w:t>
      </w:r>
    </w:p>
    <w:p w:rsidR="004E6F45" w:rsidRPr="00CC36CB" w:rsidRDefault="004E6F45" w:rsidP="004E6F45">
      <w:pPr>
        <w:autoSpaceDE w:val="0"/>
        <w:autoSpaceDN w:val="0"/>
        <w:adjustRightInd w:val="0"/>
        <w:ind w:firstLine="284"/>
        <w:jc w:val="both"/>
        <w:rPr>
          <w:rFonts w:eastAsiaTheme="minorHAnsi"/>
          <w:lang w:eastAsia="en-US"/>
        </w:rPr>
      </w:pPr>
      <w:r>
        <w:rPr>
          <w:rFonts w:eastAsiaTheme="minorHAnsi"/>
          <w:lang w:eastAsia="en-US"/>
        </w:rPr>
        <w:t xml:space="preserve">- </w:t>
      </w:r>
      <w:r w:rsidRPr="00CC36CB">
        <w:rPr>
          <w:rFonts w:eastAsiaTheme="minorHAnsi"/>
          <w:lang w:eastAsia="en-US"/>
        </w:rPr>
        <w:t>транспортно-пешеходной организации земельного участка;</w:t>
      </w:r>
    </w:p>
    <w:p w:rsidR="004E6F45" w:rsidRPr="00CC36CB" w:rsidRDefault="004E6F45" w:rsidP="004E6F45">
      <w:pPr>
        <w:autoSpaceDE w:val="0"/>
        <w:autoSpaceDN w:val="0"/>
        <w:adjustRightInd w:val="0"/>
        <w:ind w:firstLine="284"/>
        <w:jc w:val="both"/>
        <w:rPr>
          <w:rFonts w:eastAsiaTheme="minorHAnsi"/>
          <w:lang w:eastAsia="en-US"/>
        </w:rPr>
      </w:pPr>
      <w:r>
        <w:rPr>
          <w:rFonts w:eastAsiaTheme="minorHAnsi"/>
          <w:lang w:eastAsia="en-US"/>
        </w:rPr>
        <w:t>-</w:t>
      </w:r>
      <w:r w:rsidRPr="00CC36CB">
        <w:rPr>
          <w:rFonts w:eastAsiaTheme="minorHAnsi"/>
          <w:lang w:eastAsia="en-US"/>
        </w:rPr>
        <w:t>площадок для хранения автотранспорта (при подземном и/или</w:t>
      </w:r>
      <w:r>
        <w:rPr>
          <w:rFonts w:eastAsiaTheme="minorHAnsi"/>
          <w:lang w:eastAsia="en-US"/>
        </w:rPr>
        <w:t xml:space="preserve"> </w:t>
      </w:r>
      <w:r w:rsidRPr="00CC36CB">
        <w:rPr>
          <w:rFonts w:eastAsiaTheme="minorHAnsi"/>
          <w:lang w:eastAsia="en-US"/>
        </w:rPr>
        <w:t>многоуровневом размещении на дополнительных чертежах/схемах с</w:t>
      </w:r>
      <w:r>
        <w:rPr>
          <w:rFonts w:eastAsiaTheme="minorHAnsi"/>
          <w:lang w:eastAsia="en-US"/>
        </w:rPr>
        <w:t xml:space="preserve"> </w:t>
      </w:r>
      <w:r w:rsidRPr="00CC36CB">
        <w:rPr>
          <w:rFonts w:eastAsiaTheme="minorHAnsi"/>
          <w:lang w:eastAsia="en-US"/>
        </w:rPr>
        <w:t>организацией движения);</w:t>
      </w:r>
    </w:p>
    <w:p w:rsidR="004E6F45" w:rsidRPr="00CC36CB" w:rsidRDefault="004E6F45" w:rsidP="004E6F45">
      <w:pPr>
        <w:autoSpaceDE w:val="0"/>
        <w:autoSpaceDN w:val="0"/>
        <w:adjustRightInd w:val="0"/>
        <w:ind w:firstLine="284"/>
        <w:jc w:val="both"/>
        <w:rPr>
          <w:rFonts w:eastAsiaTheme="minorHAnsi"/>
          <w:lang w:eastAsia="en-US"/>
        </w:rPr>
      </w:pPr>
      <w:r>
        <w:rPr>
          <w:rFonts w:eastAsiaTheme="minorHAnsi"/>
          <w:lang w:eastAsia="en-US"/>
        </w:rPr>
        <w:t>-</w:t>
      </w:r>
      <w:r w:rsidRPr="00CC36CB">
        <w:rPr>
          <w:rFonts w:eastAsiaTheme="minorHAnsi"/>
          <w:lang w:eastAsia="en-US"/>
        </w:rPr>
        <w:t>погрузочно-разгрузочных площадок, хозяйственных площадок, площадок для</w:t>
      </w:r>
      <w:r>
        <w:rPr>
          <w:rFonts w:eastAsiaTheme="minorHAnsi"/>
          <w:lang w:eastAsia="en-US"/>
        </w:rPr>
        <w:t xml:space="preserve"> </w:t>
      </w:r>
      <w:r w:rsidRPr="00CC36CB">
        <w:rPr>
          <w:rFonts w:eastAsiaTheme="minorHAnsi"/>
          <w:lang w:eastAsia="en-US"/>
        </w:rPr>
        <w:t>спорта и отдыха;</w:t>
      </w:r>
    </w:p>
    <w:p w:rsidR="004E6F45" w:rsidRPr="00CC36CB" w:rsidRDefault="004E6F45" w:rsidP="004E6F45">
      <w:pPr>
        <w:autoSpaceDE w:val="0"/>
        <w:autoSpaceDN w:val="0"/>
        <w:adjustRightInd w:val="0"/>
        <w:ind w:firstLine="284"/>
        <w:jc w:val="both"/>
        <w:rPr>
          <w:rFonts w:eastAsiaTheme="minorHAnsi"/>
          <w:lang w:eastAsia="en-US"/>
        </w:rPr>
      </w:pPr>
      <w:r>
        <w:rPr>
          <w:rFonts w:eastAsiaTheme="minorHAnsi"/>
          <w:lang w:eastAsia="en-US"/>
        </w:rPr>
        <w:lastRenderedPageBreak/>
        <w:t xml:space="preserve">- </w:t>
      </w:r>
      <w:r w:rsidRPr="00CC36CB">
        <w:rPr>
          <w:rFonts w:eastAsiaTheme="minorHAnsi"/>
          <w:lang w:eastAsia="en-US"/>
        </w:rPr>
        <w:t>озелененных территорий;</w:t>
      </w:r>
    </w:p>
    <w:p w:rsidR="004E6F45" w:rsidRPr="00CC36CB" w:rsidRDefault="004E6F45" w:rsidP="004E6F45">
      <w:pPr>
        <w:autoSpaceDE w:val="0"/>
        <w:autoSpaceDN w:val="0"/>
        <w:adjustRightInd w:val="0"/>
        <w:ind w:firstLine="284"/>
        <w:jc w:val="both"/>
        <w:rPr>
          <w:rFonts w:eastAsiaTheme="minorHAnsi"/>
          <w:lang w:eastAsia="en-US"/>
        </w:rPr>
      </w:pPr>
      <w:r>
        <w:rPr>
          <w:rFonts w:eastAsiaTheme="minorHAnsi"/>
          <w:lang w:eastAsia="en-US"/>
        </w:rPr>
        <w:t xml:space="preserve">- </w:t>
      </w:r>
      <w:r w:rsidRPr="00CC36CB">
        <w:rPr>
          <w:rFonts w:eastAsiaTheme="minorHAnsi"/>
          <w:lang w:eastAsia="en-US"/>
        </w:rPr>
        <w:t>отступов от границ земельного участка до существующих,</w:t>
      </w:r>
      <w:r>
        <w:rPr>
          <w:rFonts w:eastAsiaTheme="minorHAnsi"/>
          <w:lang w:eastAsia="en-US"/>
        </w:rPr>
        <w:t xml:space="preserve"> </w:t>
      </w:r>
      <w:r w:rsidRPr="00CC36CB">
        <w:rPr>
          <w:rFonts w:eastAsiaTheme="minorHAnsi"/>
          <w:lang w:eastAsia="en-US"/>
        </w:rPr>
        <w:t>реконструируемых и/или планируемых объектов капитального строительства</w:t>
      </w:r>
      <w:r>
        <w:rPr>
          <w:rFonts w:eastAsiaTheme="minorHAnsi"/>
          <w:lang w:eastAsia="en-US"/>
        </w:rPr>
        <w:t xml:space="preserve"> </w:t>
      </w:r>
      <w:r w:rsidRPr="00CC36CB">
        <w:rPr>
          <w:rFonts w:eastAsiaTheme="minorHAnsi"/>
          <w:lang w:eastAsia="en-US"/>
        </w:rPr>
        <w:t>(в метрах);</w:t>
      </w:r>
    </w:p>
    <w:p w:rsidR="004E6F45" w:rsidRPr="00D4504B" w:rsidRDefault="004E6F45" w:rsidP="004E6F45">
      <w:pPr>
        <w:autoSpaceDE w:val="0"/>
        <w:autoSpaceDN w:val="0"/>
        <w:adjustRightInd w:val="0"/>
        <w:ind w:firstLine="284"/>
        <w:jc w:val="both"/>
      </w:pPr>
      <w:r>
        <w:rPr>
          <w:rFonts w:eastAsiaTheme="minorHAnsi"/>
          <w:lang w:eastAsia="en-US"/>
        </w:rPr>
        <w:t xml:space="preserve">- </w:t>
      </w:r>
      <w:r w:rsidRPr="00CC36CB">
        <w:rPr>
          <w:rFonts w:eastAsiaTheme="minorHAnsi"/>
          <w:lang w:eastAsia="en-US"/>
        </w:rPr>
        <w:t>нормируемых санитарных и иных разрывов (в метрах).</w:t>
      </w:r>
    </w:p>
    <w:p w:rsidR="004E6F45" w:rsidRPr="00372A3C" w:rsidRDefault="004E6F45" w:rsidP="004E6F45">
      <w:pPr>
        <w:shd w:val="clear" w:color="auto" w:fill="FFFFFF"/>
        <w:ind w:firstLine="284"/>
        <w:jc w:val="both"/>
        <w:textAlignment w:val="baseline"/>
      </w:pPr>
      <w:r w:rsidRPr="00372A3C">
        <w:t>- выписка из Единого государственного реестра прав на недвижимое имущество и сделок с ним</w:t>
      </w:r>
      <w:r>
        <w:t>.</w:t>
      </w:r>
    </w:p>
    <w:p w:rsidR="004E6F45" w:rsidRPr="00372A3C" w:rsidRDefault="004E6F45" w:rsidP="004E6F45">
      <w:pPr>
        <w:shd w:val="clear" w:color="auto" w:fill="FFFFFF"/>
        <w:ind w:firstLine="567"/>
        <w:jc w:val="both"/>
        <w:textAlignment w:val="baseline"/>
      </w:pPr>
      <w:r w:rsidRPr="00372A3C">
        <w:t>Запрещается требовать у заявителя осуществления действий, предоставление или осуществление которых не предусмотрено нормативными </w:t>
      </w:r>
      <w:hyperlink r:id="rId5" w:tooltip="Правовые акты" w:history="1">
        <w:r w:rsidRPr="00372A3C">
          <w:rPr>
            <w:bdr w:val="none" w:sz="0" w:space="0" w:color="auto" w:frame="1"/>
          </w:rPr>
          <w:t>правовыми актами</w:t>
        </w:r>
      </w:hyperlink>
      <w:r w:rsidRPr="00372A3C">
        <w:t>, регулирующими отношения в связи</w:t>
      </w:r>
      <w:r>
        <w:t xml:space="preserve"> с </w:t>
      </w:r>
      <w:r w:rsidRPr="00372A3C">
        <w:t xml:space="preserve"> предоставлением муниципальной услуги, а также представления документов и информации, которые находятся в распоряжении органов, предоставляющих муниципальную услугу, иных организаций, в соответствии с </w:t>
      </w:r>
      <w:hyperlink r:id="rId6" w:tooltip="Нормы права" w:history="1">
        <w:r w:rsidRPr="00372A3C">
          <w:rPr>
            <w:bdr w:val="none" w:sz="0" w:space="0" w:color="auto" w:frame="1"/>
          </w:rPr>
          <w:t>нормативными правовыми</w:t>
        </w:r>
      </w:hyperlink>
      <w:r w:rsidRPr="00372A3C">
        <w:rPr>
          <w:bdr w:val="none" w:sz="0" w:space="0" w:color="auto" w:frame="1"/>
        </w:rPr>
        <w:t xml:space="preserve"> </w:t>
      </w:r>
      <w:r w:rsidRPr="00372A3C">
        <w:t>актами Российской Федерации, нормативными правовыми актами субъектов Российской Федерации и муниципальными правовыми актами.</w:t>
      </w:r>
    </w:p>
    <w:p w:rsidR="004E6F45" w:rsidRPr="0053639C" w:rsidRDefault="004E6F45" w:rsidP="004E6F45">
      <w:pPr>
        <w:pStyle w:val="a3"/>
        <w:shd w:val="clear" w:color="auto" w:fill="FFFFFF"/>
        <w:spacing w:before="0" w:beforeAutospacing="0" w:after="0"/>
        <w:ind w:firstLine="709"/>
        <w:jc w:val="both"/>
        <w:rPr>
          <w:b/>
          <w:bCs/>
          <w:sz w:val="22"/>
          <w:szCs w:val="22"/>
        </w:rPr>
      </w:pPr>
    </w:p>
    <w:p w:rsidR="004E6F45" w:rsidRPr="00D646E7" w:rsidRDefault="004E6F45" w:rsidP="004E6F45">
      <w:pPr>
        <w:pStyle w:val="a3"/>
        <w:shd w:val="clear" w:color="auto" w:fill="FFFFFF"/>
        <w:spacing w:before="0" w:beforeAutospacing="0" w:after="0"/>
        <w:rPr>
          <w:bCs/>
        </w:rPr>
      </w:pPr>
      <w:r w:rsidRPr="00D646E7">
        <w:rPr>
          <w:bCs/>
        </w:rPr>
        <w:t>       2.8. Перечень оснований для отказа в приеме документов:</w:t>
      </w:r>
    </w:p>
    <w:p w:rsidR="004E6F45" w:rsidRPr="00D646E7" w:rsidRDefault="004E6F45" w:rsidP="004E6F45">
      <w:pPr>
        <w:pStyle w:val="a3"/>
        <w:shd w:val="clear" w:color="auto" w:fill="FFFFFF"/>
        <w:spacing w:before="0" w:beforeAutospacing="0" w:after="0"/>
        <w:ind w:firstLine="567"/>
        <w:jc w:val="both"/>
      </w:pPr>
      <w:r w:rsidRPr="00D646E7">
        <w:t>- обращение ненадлежащего лица;</w:t>
      </w:r>
    </w:p>
    <w:p w:rsidR="004E6F45" w:rsidRPr="00D646E7" w:rsidRDefault="004E6F45" w:rsidP="004E6F45">
      <w:pPr>
        <w:pStyle w:val="a3"/>
        <w:shd w:val="clear" w:color="auto" w:fill="FFFFFF"/>
        <w:spacing w:before="0" w:beforeAutospacing="0" w:after="0"/>
        <w:ind w:firstLine="567"/>
        <w:jc w:val="both"/>
      </w:pPr>
      <w:r w:rsidRPr="00D646E7">
        <w:t>- к заявлению приложены документы, состав, форма или содержание которых не соответствует требованиям  законодательства.</w:t>
      </w:r>
    </w:p>
    <w:p w:rsidR="004E6F45" w:rsidRPr="00D646E7" w:rsidRDefault="004E6F45" w:rsidP="004E6F45">
      <w:pPr>
        <w:pStyle w:val="a3"/>
        <w:shd w:val="clear" w:color="auto" w:fill="FFFFFF"/>
        <w:spacing w:before="0" w:beforeAutospacing="0" w:after="0"/>
        <w:ind w:firstLine="709"/>
        <w:jc w:val="both"/>
      </w:pPr>
    </w:p>
    <w:p w:rsidR="004E6F45" w:rsidRPr="00D646E7" w:rsidRDefault="004E6F45" w:rsidP="004E6F45">
      <w:pPr>
        <w:pStyle w:val="a3"/>
        <w:shd w:val="clear" w:color="auto" w:fill="FFFFFF"/>
        <w:spacing w:before="0" w:beforeAutospacing="0" w:after="0"/>
        <w:rPr>
          <w:bCs/>
        </w:rPr>
      </w:pPr>
      <w:r w:rsidRPr="00D646E7">
        <w:rPr>
          <w:b/>
          <w:bCs/>
        </w:rPr>
        <w:t xml:space="preserve">       </w:t>
      </w:r>
      <w:r w:rsidRPr="00D646E7">
        <w:rPr>
          <w:bCs/>
        </w:rPr>
        <w:t xml:space="preserve">2.9. Перечень оснований для приостановления или отказа в предоставлении </w:t>
      </w:r>
      <w:r>
        <w:rPr>
          <w:bCs/>
        </w:rPr>
        <w:t>м</w:t>
      </w:r>
      <w:r w:rsidRPr="00D646E7">
        <w:rPr>
          <w:bCs/>
        </w:rPr>
        <w:t>униципальной услуги:</w:t>
      </w:r>
    </w:p>
    <w:p w:rsidR="004E6F45" w:rsidRPr="00D646E7" w:rsidRDefault="004E6F45" w:rsidP="004E6F45">
      <w:pPr>
        <w:pStyle w:val="a3"/>
        <w:shd w:val="clear" w:color="auto" w:fill="FFFFFF"/>
        <w:spacing w:before="0" w:beforeAutospacing="0" w:after="0"/>
        <w:ind w:firstLine="709"/>
        <w:jc w:val="both"/>
      </w:pPr>
      <w:r w:rsidRPr="00D646E7">
        <w:t>-не представлен полный пакет документов;</w:t>
      </w:r>
    </w:p>
    <w:p w:rsidR="004E6F45" w:rsidRPr="00D646E7" w:rsidRDefault="004E6F45" w:rsidP="004E6F45">
      <w:pPr>
        <w:pStyle w:val="a3"/>
        <w:shd w:val="clear" w:color="auto" w:fill="FFFFFF"/>
        <w:spacing w:before="0" w:beforeAutospacing="0" w:after="0"/>
        <w:ind w:firstLine="709"/>
        <w:jc w:val="both"/>
      </w:pPr>
      <w:r w:rsidRPr="00D646E7">
        <w:t>-представителем не представлена оформленная в установленном порядке доверенность на осуществление действий;</w:t>
      </w:r>
    </w:p>
    <w:p w:rsidR="004E6F45" w:rsidRPr="00D646E7" w:rsidRDefault="004E6F45" w:rsidP="004E6F45">
      <w:pPr>
        <w:pStyle w:val="a3"/>
        <w:shd w:val="clear" w:color="auto" w:fill="FFFFFF"/>
        <w:spacing w:before="0" w:beforeAutospacing="0" w:after="0"/>
        <w:ind w:firstLine="709"/>
        <w:jc w:val="both"/>
      </w:pPr>
      <w:r w:rsidRPr="00D646E7">
        <w:t>-при поступлении от заявителя письменного заявления о приостановлении исполнения услуги;</w:t>
      </w:r>
    </w:p>
    <w:p w:rsidR="004E6F45" w:rsidRPr="00D646E7" w:rsidRDefault="004E6F45" w:rsidP="004E6F45">
      <w:pPr>
        <w:pStyle w:val="a3"/>
        <w:shd w:val="clear" w:color="auto" w:fill="FFFFFF"/>
        <w:spacing w:before="0" w:beforeAutospacing="0" w:after="0"/>
        <w:ind w:firstLine="709"/>
        <w:jc w:val="both"/>
      </w:pPr>
      <w:r w:rsidRPr="00D646E7">
        <w:t> -при появлении у специалистов администрации муниципального образования сомнений в достоверности сведений, указанных в представленных документах;</w:t>
      </w:r>
    </w:p>
    <w:p w:rsidR="004E6F45" w:rsidRPr="00D646E7" w:rsidRDefault="004E6F45" w:rsidP="004E6F45">
      <w:pPr>
        <w:pStyle w:val="4"/>
        <w:shd w:val="clear" w:color="auto" w:fill="FFFFFF"/>
        <w:spacing w:before="0" w:after="0"/>
        <w:ind w:firstLine="709"/>
        <w:jc w:val="both"/>
        <w:rPr>
          <w:rFonts w:ascii="Times New Roman" w:hAnsi="Times New Roman"/>
          <w:b w:val="0"/>
          <w:bCs w:val="0"/>
          <w:sz w:val="24"/>
          <w:szCs w:val="24"/>
        </w:rPr>
      </w:pPr>
      <w:r>
        <w:rPr>
          <w:rFonts w:ascii="Times New Roman" w:hAnsi="Times New Roman"/>
          <w:b w:val="0"/>
          <w:bCs w:val="0"/>
          <w:sz w:val="24"/>
          <w:szCs w:val="24"/>
        </w:rPr>
        <w:t> </w:t>
      </w:r>
      <w:r w:rsidRPr="00D646E7">
        <w:rPr>
          <w:rFonts w:ascii="Times New Roman" w:hAnsi="Times New Roman"/>
          <w:b w:val="0"/>
          <w:bCs w:val="0"/>
          <w:sz w:val="24"/>
          <w:szCs w:val="24"/>
        </w:rPr>
        <w:t>- на основании определения или решения суда.</w:t>
      </w:r>
    </w:p>
    <w:p w:rsidR="004E6F45" w:rsidRPr="00D646E7" w:rsidRDefault="004E6F45" w:rsidP="004E6F45">
      <w:pPr>
        <w:pStyle w:val="a3"/>
        <w:shd w:val="clear" w:color="auto" w:fill="FFFFFF"/>
        <w:spacing w:before="0" w:beforeAutospacing="0" w:after="0"/>
        <w:ind w:firstLine="709"/>
        <w:jc w:val="both"/>
      </w:pPr>
      <w:r w:rsidRPr="00D646E7">
        <w:t>        </w:t>
      </w:r>
    </w:p>
    <w:p w:rsidR="004E6F45" w:rsidRPr="00D646E7" w:rsidRDefault="004E6F45" w:rsidP="004E6F45">
      <w:pPr>
        <w:pStyle w:val="a3"/>
        <w:shd w:val="clear" w:color="auto" w:fill="FFFFFF"/>
        <w:spacing w:before="0" w:beforeAutospacing="0" w:after="0"/>
        <w:jc w:val="both"/>
        <w:rPr>
          <w:bCs/>
        </w:rPr>
      </w:pPr>
      <w:r w:rsidRPr="00D646E7">
        <w:rPr>
          <w:rStyle w:val="apple-converted-space"/>
        </w:rPr>
        <w:t> </w:t>
      </w:r>
      <w:r w:rsidRPr="00D646E7">
        <w:rPr>
          <w:bCs/>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E6F45" w:rsidRPr="00D646E7" w:rsidRDefault="004E6F45" w:rsidP="004E6F45">
      <w:pPr>
        <w:pStyle w:val="a3"/>
        <w:shd w:val="clear" w:color="auto" w:fill="FFFFFF"/>
        <w:spacing w:before="0" w:beforeAutospacing="0" w:after="0"/>
        <w:ind w:firstLine="709"/>
        <w:jc w:val="both"/>
      </w:pPr>
    </w:p>
    <w:p w:rsidR="004E6F45" w:rsidRPr="00D646E7" w:rsidRDefault="004E6F45" w:rsidP="004E6F45">
      <w:pPr>
        <w:pStyle w:val="a3"/>
        <w:shd w:val="clear" w:color="auto" w:fill="FFFFFF"/>
        <w:spacing w:before="0" w:beforeAutospacing="0" w:after="0"/>
        <w:ind w:firstLine="567"/>
        <w:jc w:val="both"/>
      </w:pPr>
      <w:r>
        <w:rPr>
          <w:b/>
          <w:bCs/>
        </w:rPr>
        <w:t>     </w:t>
      </w:r>
      <w:r w:rsidRPr="00D646E7">
        <w:t>Услугами, являющимися необходимыми и обязательными для получения муниципальной услуги, являются государственные услуги по выдаче следующих документов:</w:t>
      </w:r>
    </w:p>
    <w:p w:rsidR="004E6F45" w:rsidRPr="00D646E7" w:rsidRDefault="004E6F45" w:rsidP="004E6F45">
      <w:pPr>
        <w:shd w:val="clear" w:color="auto" w:fill="FFFFFF"/>
        <w:ind w:firstLine="284"/>
        <w:textAlignment w:val="baseline"/>
      </w:pPr>
      <w:r>
        <w:t xml:space="preserve">- </w:t>
      </w:r>
      <w:r w:rsidRPr="00D646E7">
        <w:t>выписка из ЕГРЮЛ (выдается Управлением Федеральной налоговой службы);</w:t>
      </w:r>
    </w:p>
    <w:p w:rsidR="004E6F45" w:rsidRPr="00D646E7" w:rsidRDefault="004E6F45" w:rsidP="004E6F45">
      <w:pPr>
        <w:shd w:val="clear" w:color="auto" w:fill="FFFFFF"/>
        <w:ind w:firstLine="284"/>
        <w:textAlignment w:val="baseline"/>
      </w:pPr>
      <w:r>
        <w:t xml:space="preserve">- </w:t>
      </w:r>
      <w:r w:rsidRPr="00D646E7">
        <w:t>выписка из ЕГРП (выдается Управлением Федеральной налоговой службы).</w:t>
      </w:r>
    </w:p>
    <w:p w:rsidR="004E6F45" w:rsidRPr="00D646E7" w:rsidRDefault="004E6F45" w:rsidP="004E6F45">
      <w:pPr>
        <w:pStyle w:val="a3"/>
        <w:shd w:val="clear" w:color="auto" w:fill="FFFFFF"/>
        <w:spacing w:before="0" w:beforeAutospacing="0" w:after="0"/>
        <w:ind w:firstLine="709"/>
        <w:jc w:val="both"/>
      </w:pPr>
    </w:p>
    <w:p w:rsidR="004E6F45" w:rsidRPr="00D646E7" w:rsidRDefault="004E6F45" w:rsidP="004E6F45">
      <w:pPr>
        <w:pStyle w:val="a3"/>
        <w:shd w:val="clear" w:color="auto" w:fill="FFFFFF"/>
        <w:spacing w:before="0" w:beforeAutospacing="0" w:after="0"/>
      </w:pPr>
      <w:r w:rsidRPr="00D646E7">
        <w:t> </w:t>
      </w:r>
      <w:r w:rsidRPr="00D646E7">
        <w:rPr>
          <w:bCs/>
        </w:rPr>
        <w:t>2.11. Муниципальная услуга предоставляется бесплатно.</w:t>
      </w:r>
    </w:p>
    <w:p w:rsidR="004E6F45" w:rsidRPr="00D646E7" w:rsidRDefault="004E6F45" w:rsidP="004E6F45">
      <w:pPr>
        <w:shd w:val="clear" w:color="auto" w:fill="FFFFFF"/>
        <w:ind w:firstLine="284"/>
        <w:jc w:val="both"/>
      </w:pPr>
      <w:r w:rsidRPr="00D646E7">
        <w:rPr>
          <w:bCs/>
        </w:rPr>
        <w:t>Максимальное время ожидания</w:t>
      </w:r>
      <w:r w:rsidRPr="00D646E7">
        <w:rPr>
          <w:rStyle w:val="apple-converted-space"/>
        </w:rPr>
        <w:t> </w:t>
      </w:r>
      <w:r w:rsidRPr="00D646E7">
        <w:rPr>
          <w:bCs/>
        </w:rPr>
        <w:t>в очереди</w:t>
      </w:r>
      <w:r w:rsidRPr="00D646E7">
        <w:rPr>
          <w:rStyle w:val="apple-converted-space"/>
        </w:rPr>
        <w:t> </w:t>
      </w:r>
      <w:r w:rsidRPr="00D646E7">
        <w:t>при подаче документов для получения муниципальной услуги и получении результата предоставления муниципальной услуги не должно превышать 15 минут.</w:t>
      </w:r>
    </w:p>
    <w:p w:rsidR="004E6F45" w:rsidRPr="00D646E7" w:rsidRDefault="004E6F45" w:rsidP="004E6F45">
      <w:pPr>
        <w:shd w:val="clear" w:color="auto" w:fill="FFFFFF"/>
        <w:ind w:firstLine="709"/>
        <w:jc w:val="both"/>
      </w:pPr>
    </w:p>
    <w:p w:rsidR="004E6F45" w:rsidRDefault="004E6F45" w:rsidP="004E6F45">
      <w:pPr>
        <w:shd w:val="clear" w:color="auto" w:fill="FFFFFF"/>
        <w:jc w:val="both"/>
        <w:rPr>
          <w:bCs/>
        </w:rPr>
      </w:pPr>
      <w:r w:rsidRPr="00D646E7">
        <w:rPr>
          <w:bCs/>
        </w:rPr>
        <w:t>2.12. Срок и порядок регистрации запроса заявителя.</w:t>
      </w:r>
    </w:p>
    <w:p w:rsidR="004E6F45" w:rsidRPr="00D646E7" w:rsidRDefault="004E6F45" w:rsidP="004E6F45">
      <w:pPr>
        <w:shd w:val="clear" w:color="auto" w:fill="FFFFFF"/>
        <w:ind w:firstLine="284"/>
        <w:jc w:val="both"/>
        <w:rPr>
          <w:bCs/>
        </w:rPr>
      </w:pPr>
      <w:r>
        <w:t> </w:t>
      </w:r>
      <w:r w:rsidRPr="00D646E7">
        <w:t>Основанием для начала исполнения административной процедуры по приему и рассмотрению заявлений служит личное обращение заявителя или его доверенного лица в администрацию муниципального образования «Карсовайское».</w:t>
      </w:r>
    </w:p>
    <w:p w:rsidR="004E6F45" w:rsidRPr="00D646E7" w:rsidRDefault="004E6F45" w:rsidP="004E6F45">
      <w:pPr>
        <w:pStyle w:val="a3"/>
        <w:shd w:val="clear" w:color="auto" w:fill="FFFFFF"/>
        <w:spacing w:before="0" w:beforeAutospacing="0" w:after="0"/>
        <w:ind w:firstLine="709"/>
        <w:jc w:val="both"/>
      </w:pPr>
      <w:r w:rsidRPr="00D646E7">
        <w:t xml:space="preserve">           Общий максимальный срок приема документов от заявителей не должен превышать 15 минут.</w:t>
      </w:r>
    </w:p>
    <w:p w:rsidR="004E6F45" w:rsidRPr="00D646E7" w:rsidRDefault="004E6F45" w:rsidP="004E6F45">
      <w:pPr>
        <w:shd w:val="clear" w:color="auto" w:fill="FFFFFF"/>
        <w:ind w:firstLine="709"/>
        <w:jc w:val="both"/>
      </w:pPr>
      <w:r w:rsidRPr="00D646E7">
        <w:lastRenderedPageBreak/>
        <w:t> Срок рассмотрения заявлений о присвоении адреса объекту капитального строительства должен составлять не более 14 дней.</w:t>
      </w:r>
    </w:p>
    <w:p w:rsidR="004E6F45" w:rsidRPr="00D646E7" w:rsidRDefault="004E6F45" w:rsidP="004E6F45">
      <w:pPr>
        <w:shd w:val="clear" w:color="auto" w:fill="FFFFFF"/>
        <w:ind w:firstLine="709"/>
        <w:jc w:val="both"/>
      </w:pPr>
      <w:r w:rsidRPr="00D646E7">
        <w:t> Ответственным за исполнение административной процедуры является специалист администрации.</w:t>
      </w:r>
    </w:p>
    <w:p w:rsidR="004E6F45" w:rsidRPr="00D646E7" w:rsidRDefault="004E6F45" w:rsidP="004E6F45">
      <w:pPr>
        <w:shd w:val="clear" w:color="auto" w:fill="FFFFFF"/>
        <w:ind w:firstLine="709"/>
        <w:jc w:val="both"/>
      </w:pPr>
      <w:r w:rsidRPr="00D646E7">
        <w:t> Результатом исполнения административной процедуры является решение о принятии заявления к исполнению либо отказ в предоставлении муниципальной услуги, утвержденные главой муниципального образования.</w:t>
      </w:r>
    </w:p>
    <w:p w:rsidR="004E6F45" w:rsidRPr="0053639C" w:rsidRDefault="004E6F45" w:rsidP="004E6F45">
      <w:pPr>
        <w:shd w:val="clear" w:color="auto" w:fill="FFFFFF"/>
        <w:ind w:firstLine="709"/>
        <w:jc w:val="both"/>
        <w:rPr>
          <w:sz w:val="22"/>
          <w:szCs w:val="22"/>
        </w:rPr>
      </w:pPr>
    </w:p>
    <w:p w:rsidR="004E6F45" w:rsidRPr="00D646E7" w:rsidRDefault="004E6F45" w:rsidP="004E6F45">
      <w:pPr>
        <w:pStyle w:val="30"/>
        <w:shd w:val="clear" w:color="auto" w:fill="auto"/>
        <w:spacing w:before="0" w:after="0" w:line="240" w:lineRule="auto"/>
        <w:jc w:val="both"/>
        <w:rPr>
          <w:rFonts w:ascii="Times New Roman" w:hAnsi="Times New Roman" w:cs="Times New Roman"/>
          <w:sz w:val="24"/>
          <w:szCs w:val="24"/>
        </w:rPr>
      </w:pPr>
      <w:r w:rsidRPr="00D646E7">
        <w:rPr>
          <w:rFonts w:ascii="Times New Roman" w:hAnsi="Times New Roman" w:cs="Times New Roman"/>
          <w:b w:val="0"/>
          <w:bCs/>
          <w:sz w:val="24"/>
          <w:szCs w:val="24"/>
        </w:rPr>
        <w:t xml:space="preserve">       </w:t>
      </w:r>
      <w:r w:rsidRPr="00D646E7">
        <w:rPr>
          <w:rFonts w:ascii="Times New Roman" w:hAnsi="Times New Roman" w:cs="Times New Roman"/>
          <w:bCs/>
          <w:sz w:val="24"/>
          <w:szCs w:val="24"/>
        </w:rPr>
        <w:t>2.13</w:t>
      </w:r>
      <w:r w:rsidRPr="00D646E7">
        <w:rPr>
          <w:rFonts w:ascii="Times New Roman" w:hAnsi="Times New Roman" w:cs="Times New Roman"/>
          <w:b w:val="0"/>
          <w:bCs/>
          <w:sz w:val="24"/>
          <w:szCs w:val="24"/>
        </w:rPr>
        <w:t xml:space="preserve">. </w:t>
      </w:r>
      <w:r w:rsidRPr="00D646E7">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Style w:val="312pt"/>
          <w:rFonts w:ascii="Times New Roman" w:hAnsi="Times New Roman" w:cs="Times New Roman"/>
          <w:szCs w:val="24"/>
        </w:rPr>
        <w:t>Помещения должны</w:t>
      </w:r>
      <w:r w:rsidRPr="00D646E7">
        <w:rPr>
          <w:rFonts w:ascii="Times New Roman" w:hAnsi="Times New Roman" w:cs="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4E6F45" w:rsidRPr="00D646E7" w:rsidRDefault="004E6F45" w:rsidP="004E6F45">
      <w:pPr>
        <w:pStyle w:val="30"/>
        <w:shd w:val="clear" w:color="auto" w:fill="auto"/>
        <w:spacing w:before="0" w:after="0" w:line="240" w:lineRule="auto"/>
        <w:ind w:firstLine="709"/>
        <w:rPr>
          <w:rFonts w:ascii="Times New Roman" w:hAnsi="Times New Roman" w:cs="Times New Roman"/>
          <w:b w:val="0"/>
          <w:sz w:val="24"/>
          <w:szCs w:val="24"/>
        </w:rPr>
      </w:pPr>
      <w:r w:rsidRPr="00D646E7">
        <w:rPr>
          <w:rFonts w:ascii="Times New Roman" w:hAnsi="Times New Roman" w:cs="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4E6F45" w:rsidRPr="00D646E7" w:rsidRDefault="004E6F45" w:rsidP="004E6F45">
      <w:pPr>
        <w:pStyle w:val="30"/>
        <w:shd w:val="clear" w:color="auto" w:fill="auto"/>
        <w:spacing w:before="0" w:after="0" w:line="240" w:lineRule="auto"/>
        <w:jc w:val="both"/>
        <w:rPr>
          <w:rFonts w:ascii="Times New Roman" w:hAnsi="Times New Roman" w:cs="Times New Roman"/>
          <w:b w:val="0"/>
          <w:sz w:val="24"/>
          <w:szCs w:val="24"/>
        </w:rPr>
      </w:pPr>
      <w:r w:rsidRPr="00D646E7">
        <w:rPr>
          <w:rFonts w:ascii="Times New Roman" w:hAnsi="Times New Roman" w:cs="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стульями, столами (стойками), бланками заявлений и письменными принадлежностями.</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4E6F45" w:rsidRPr="00D646E7"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D646E7">
        <w:rPr>
          <w:rFonts w:ascii="Times New Roman" w:hAnsi="Times New Roman" w:cs="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lastRenderedPageBreak/>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Места для приема граждан должны быть оборудованы стульями и столами для возможности оформления документов.</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4E6F45" w:rsidRPr="0053311A" w:rsidRDefault="004E6F45" w:rsidP="004E6F45">
      <w:pPr>
        <w:pStyle w:val="30"/>
        <w:shd w:val="clear" w:color="auto" w:fill="auto"/>
        <w:spacing w:before="0" w:after="0" w:line="240" w:lineRule="auto"/>
        <w:ind w:firstLine="709"/>
        <w:jc w:val="both"/>
        <w:rPr>
          <w:rFonts w:ascii="Times New Roman" w:hAnsi="Times New Roman" w:cs="Times New Roman"/>
          <w:b w:val="0"/>
          <w:sz w:val="24"/>
          <w:szCs w:val="24"/>
        </w:rPr>
      </w:pPr>
      <w:r w:rsidRPr="0053311A">
        <w:rPr>
          <w:rFonts w:ascii="Times New Roman" w:hAnsi="Times New Roman" w:cs="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4E6F45" w:rsidRPr="0053311A" w:rsidRDefault="004E6F45" w:rsidP="004E6F45">
      <w:pPr>
        <w:pStyle w:val="42"/>
        <w:shd w:val="clear" w:color="auto" w:fill="auto"/>
        <w:spacing w:line="240" w:lineRule="auto"/>
        <w:ind w:firstLine="658"/>
        <w:rPr>
          <w:rFonts w:ascii="Times New Roman" w:hAnsi="Times New Roman" w:cs="Times New Roman"/>
          <w:b w:val="0"/>
          <w:sz w:val="24"/>
          <w:szCs w:val="24"/>
        </w:rPr>
      </w:pPr>
      <w:r w:rsidRPr="0053311A">
        <w:rPr>
          <w:rFonts w:ascii="Times New Roman" w:hAnsi="Times New Roman" w:cs="Times New Roman"/>
          <w:b w:val="0"/>
          <w:sz w:val="24"/>
          <w:szCs w:val="24"/>
        </w:rPr>
        <w:t xml:space="preserve">Гражданам предоставляется возможность осуществить запись на прием по телефону 8(34166) </w:t>
      </w:r>
      <w:r>
        <w:rPr>
          <w:rFonts w:ascii="Times New Roman" w:hAnsi="Times New Roman" w:cs="Times New Roman"/>
          <w:b w:val="0"/>
          <w:sz w:val="24"/>
          <w:szCs w:val="24"/>
        </w:rPr>
        <w:t>3-13-53</w:t>
      </w:r>
      <w:r w:rsidRPr="0053311A">
        <w:rPr>
          <w:rFonts w:ascii="Times New Roman" w:hAnsi="Times New Roman" w:cs="Times New Roman"/>
          <w:b w:val="0"/>
          <w:sz w:val="24"/>
          <w:szCs w:val="24"/>
        </w:rPr>
        <w:t>.</w:t>
      </w:r>
    </w:p>
    <w:p w:rsidR="004E6F45" w:rsidRPr="0053311A" w:rsidRDefault="004E6F45" w:rsidP="004E6F45">
      <w:pPr>
        <w:pStyle w:val="30"/>
        <w:shd w:val="clear" w:color="auto" w:fill="auto"/>
        <w:spacing w:before="0" w:after="0" w:line="240" w:lineRule="auto"/>
        <w:ind w:firstLine="658"/>
        <w:jc w:val="both"/>
        <w:rPr>
          <w:rFonts w:ascii="Times New Roman" w:hAnsi="Times New Roman" w:cs="Times New Roman"/>
          <w:b w:val="0"/>
          <w:sz w:val="24"/>
          <w:szCs w:val="24"/>
        </w:rPr>
      </w:pPr>
      <w:r w:rsidRPr="0053311A">
        <w:rPr>
          <w:rFonts w:ascii="Times New Roman" w:hAnsi="Times New Roman" w:cs="Times New Roman"/>
          <w:b w:val="0"/>
          <w:sz w:val="24"/>
          <w:szCs w:val="24"/>
        </w:rPr>
        <w:t>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 удобного гражданину.</w:t>
      </w:r>
    </w:p>
    <w:p w:rsidR="004E6F45" w:rsidRPr="0053639C" w:rsidRDefault="004E6F45" w:rsidP="004E6F45">
      <w:pPr>
        <w:shd w:val="clear" w:color="auto" w:fill="FFFFFF"/>
        <w:ind w:firstLine="709"/>
        <w:jc w:val="both"/>
        <w:rPr>
          <w:sz w:val="22"/>
          <w:szCs w:val="22"/>
        </w:rPr>
      </w:pPr>
    </w:p>
    <w:p w:rsidR="004E6F45" w:rsidRPr="0053311A" w:rsidRDefault="004E6F45" w:rsidP="004E6F45">
      <w:pPr>
        <w:shd w:val="clear" w:color="auto" w:fill="FFFFFF"/>
        <w:ind w:firstLine="709"/>
        <w:jc w:val="both"/>
      </w:pPr>
      <w:r w:rsidRPr="0053311A">
        <w:t>     </w:t>
      </w:r>
      <w:r w:rsidRPr="0053311A">
        <w:rPr>
          <w:rStyle w:val="apple-converted-space"/>
        </w:rPr>
        <w:t> </w:t>
      </w:r>
      <w:r w:rsidRPr="0053311A">
        <w:rPr>
          <w:b/>
          <w:bCs/>
        </w:rPr>
        <w:t>2.14. Показатели качества и доступности муниципальной услуги.</w:t>
      </w:r>
    </w:p>
    <w:p w:rsidR="004E6F45" w:rsidRPr="0053311A" w:rsidRDefault="004E6F45" w:rsidP="004E6F45">
      <w:pPr>
        <w:shd w:val="clear" w:color="auto" w:fill="FFFFFF"/>
        <w:ind w:firstLine="567"/>
        <w:jc w:val="both"/>
      </w:pPr>
      <w:r w:rsidRPr="0053311A">
        <w:t>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4E6F45" w:rsidRPr="0053311A" w:rsidRDefault="004E6F45" w:rsidP="004E6F45">
      <w:pPr>
        <w:shd w:val="clear" w:color="auto" w:fill="FFFFFF"/>
        <w:ind w:firstLine="284"/>
        <w:jc w:val="both"/>
      </w:pPr>
      <w:r>
        <w:t>   </w:t>
      </w:r>
      <w:r w:rsidRPr="0053311A">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сети Интернет.</w:t>
      </w:r>
    </w:p>
    <w:p w:rsidR="004E6F45" w:rsidRPr="0053311A" w:rsidRDefault="004E6F45" w:rsidP="004E6F45">
      <w:pPr>
        <w:shd w:val="clear" w:color="auto" w:fill="FFFFFF"/>
        <w:ind w:firstLine="284"/>
        <w:jc w:val="both"/>
      </w:pPr>
      <w:r>
        <w:t>    </w:t>
      </w:r>
      <w:r w:rsidRPr="0053311A">
        <w:t xml:space="preserve"> Показателями качества предоставления муниципальной услуги являются:</w:t>
      </w:r>
    </w:p>
    <w:p w:rsidR="004E6F45" w:rsidRPr="0053311A" w:rsidRDefault="004E6F45" w:rsidP="004E6F45">
      <w:pPr>
        <w:shd w:val="clear" w:color="auto" w:fill="FFFFFF"/>
        <w:ind w:firstLine="284"/>
        <w:jc w:val="both"/>
      </w:pPr>
      <w:r>
        <w:t>        </w:t>
      </w:r>
      <w:r w:rsidRPr="0053311A">
        <w:t>-соответствие предоставляемых услуг требованиям настоящего административного регламента;</w:t>
      </w:r>
    </w:p>
    <w:p w:rsidR="004E6F45" w:rsidRPr="0053311A" w:rsidRDefault="004E6F45" w:rsidP="004E6F45">
      <w:pPr>
        <w:shd w:val="clear" w:color="auto" w:fill="FFFFFF"/>
        <w:ind w:firstLine="709"/>
        <w:jc w:val="both"/>
      </w:pPr>
      <w:r w:rsidRPr="0053311A">
        <w:rPr>
          <w:rStyle w:val="apple-converted-space"/>
          <w:bCs/>
        </w:rPr>
        <w:t> -</w:t>
      </w:r>
      <w:r w:rsidRPr="0053311A">
        <w:t>соблюдение сроков предоставления услуг согласно регламенту;</w:t>
      </w:r>
    </w:p>
    <w:p w:rsidR="004E6F45" w:rsidRPr="0053311A" w:rsidRDefault="004E6F45" w:rsidP="004E6F45">
      <w:pPr>
        <w:shd w:val="clear" w:color="auto" w:fill="FFFFFF"/>
        <w:ind w:firstLine="709"/>
        <w:jc w:val="both"/>
        <w:rPr>
          <w:b/>
          <w:bCs/>
        </w:rPr>
      </w:pPr>
      <w:r w:rsidRPr="0053311A">
        <w:rPr>
          <w:b/>
          <w:bCs/>
        </w:rPr>
        <w:lastRenderedPageBreak/>
        <w:t>       - </w:t>
      </w:r>
      <w:r w:rsidRPr="0053311A">
        <w:rPr>
          <w:rStyle w:val="apple-converted-space"/>
          <w:bCs/>
        </w:rPr>
        <w:t> </w:t>
      </w:r>
      <w:r w:rsidRPr="0053311A">
        <w:t>количество обоснованных жалоб.</w:t>
      </w:r>
      <w:r w:rsidRPr="0053311A">
        <w:rPr>
          <w:b/>
          <w:bCs/>
        </w:rPr>
        <w:t> </w:t>
      </w:r>
    </w:p>
    <w:p w:rsidR="004E6F45" w:rsidRPr="0053311A" w:rsidRDefault="004E6F45" w:rsidP="004E6F45">
      <w:pPr>
        <w:ind w:left="540"/>
        <w:jc w:val="both"/>
        <w:rPr>
          <w:b/>
          <w:bCs/>
          <w:shd w:val="clear" w:color="auto" w:fill="FFFFFF"/>
        </w:rPr>
      </w:pPr>
      <w:r w:rsidRPr="0053311A">
        <w:rPr>
          <w:b/>
          <w:bCs/>
          <w:shd w:val="clear" w:color="auto" w:fill="FFFFFF"/>
        </w:rPr>
        <w:t>2.15.Иные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E6F45" w:rsidRPr="00EF3A51" w:rsidRDefault="004E6F45" w:rsidP="004E6F45">
      <w:pPr>
        <w:ind w:left="540"/>
        <w:jc w:val="both"/>
        <w:rPr>
          <w:bCs/>
          <w:sz w:val="22"/>
          <w:szCs w:val="22"/>
          <w:shd w:val="clear" w:color="auto" w:fill="FFFFFF"/>
        </w:rPr>
      </w:pPr>
      <w:r>
        <w:rPr>
          <w:bCs/>
          <w:sz w:val="22"/>
          <w:szCs w:val="22"/>
          <w:shd w:val="clear" w:color="auto" w:fill="FFFFFF"/>
        </w:rPr>
        <w:t>2.15.1.О</w:t>
      </w:r>
      <w:r w:rsidRPr="00EF3A51">
        <w:rPr>
          <w:bCs/>
          <w:sz w:val="22"/>
          <w:szCs w:val="22"/>
          <w:shd w:val="clear" w:color="auto" w:fill="FFFFFF"/>
        </w:rPr>
        <w:t>собенности предоставления муниципальной услуги в многофункиональном центре.</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При наличии соглашения между Администрацией МО «</w:t>
      </w:r>
      <w:r>
        <w:rPr>
          <w:bCs/>
          <w:sz w:val="22"/>
          <w:szCs w:val="22"/>
          <w:shd w:val="clear" w:color="auto" w:fill="FFFFFF"/>
        </w:rPr>
        <w:t>Карсовайское</w:t>
      </w:r>
      <w:r w:rsidRPr="00EF3A51">
        <w:rPr>
          <w:bCs/>
          <w:sz w:val="22"/>
          <w:szCs w:val="22"/>
          <w:shd w:val="clear" w:color="auto" w:fill="FFFFFF"/>
        </w:rPr>
        <w:t>» и МАУ «МФЦ», заявитель может обратиться за получением муниципальной услуги в МАУ «МФЦ».</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 xml:space="preserve">         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(далее-МАУ «МФЦ»), который представляет документы в Администрацию МО «</w:t>
      </w:r>
      <w:r>
        <w:rPr>
          <w:bCs/>
          <w:sz w:val="22"/>
          <w:szCs w:val="22"/>
          <w:shd w:val="clear" w:color="auto" w:fill="FFFFFF"/>
        </w:rPr>
        <w:t>Карсовайское</w:t>
      </w:r>
      <w:r w:rsidRPr="00EF3A51">
        <w:rPr>
          <w:bCs/>
          <w:sz w:val="22"/>
          <w:szCs w:val="22"/>
          <w:shd w:val="clear" w:color="auto" w:fill="FFFFFF"/>
        </w:rPr>
        <w:t>».</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 xml:space="preserve">При обращении заявителей в МАУ «МФЦ» документы они представляют согласно пункту </w:t>
      </w:r>
      <w:r>
        <w:rPr>
          <w:bCs/>
          <w:sz w:val="22"/>
          <w:szCs w:val="22"/>
          <w:shd w:val="clear" w:color="auto" w:fill="FFFFFF"/>
        </w:rPr>
        <w:t>2.7</w:t>
      </w:r>
      <w:r w:rsidRPr="00EF3A51">
        <w:rPr>
          <w:bCs/>
          <w:sz w:val="22"/>
          <w:szCs w:val="22"/>
          <w:shd w:val="clear" w:color="auto" w:fill="FFFFFF"/>
        </w:rPr>
        <w:t xml:space="preserve"> </w:t>
      </w:r>
      <w:r>
        <w:rPr>
          <w:bCs/>
          <w:sz w:val="22"/>
          <w:szCs w:val="22"/>
          <w:shd w:val="clear" w:color="auto" w:fill="FFFFFF"/>
        </w:rPr>
        <w:t xml:space="preserve"> </w:t>
      </w:r>
      <w:r w:rsidRPr="00EF3A51">
        <w:rPr>
          <w:bCs/>
          <w:sz w:val="22"/>
          <w:szCs w:val="22"/>
          <w:shd w:val="clear" w:color="auto" w:fill="FFFFFF"/>
        </w:rPr>
        <w:t>настоящего Регламента.</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 xml:space="preserve">        Предоставление муниципальной услуги в МАУ «МФЦ» осуществляется в соответствии с Федеральным законом от 27.07.2010г.№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 xml:space="preserve">       В соответствии с Федеральным законом от 27.07.2010г.№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оказывается за счет средств Заявителя.</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 xml:space="preserve">      </w:t>
      </w:r>
      <w:r>
        <w:rPr>
          <w:bCs/>
          <w:sz w:val="22"/>
          <w:szCs w:val="22"/>
          <w:shd w:val="clear" w:color="auto" w:fill="FFFFFF"/>
        </w:rPr>
        <w:t>2.15</w:t>
      </w:r>
      <w:r w:rsidRPr="00EF3A51">
        <w:rPr>
          <w:bCs/>
          <w:sz w:val="22"/>
          <w:szCs w:val="22"/>
          <w:shd w:val="clear" w:color="auto" w:fill="FFFFFF"/>
        </w:rPr>
        <w:t>.2.Особенности предоставления муниципальной услуги в электронном виде.</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 xml:space="preserve">      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 </w:t>
      </w:r>
    </w:p>
    <w:p w:rsidR="004E6F45" w:rsidRPr="00EF3A51" w:rsidRDefault="004E6F45" w:rsidP="004E6F45">
      <w:pPr>
        <w:jc w:val="both"/>
        <w:rPr>
          <w:bCs/>
          <w:sz w:val="22"/>
          <w:szCs w:val="22"/>
          <w:shd w:val="clear" w:color="auto" w:fill="FFFFFF"/>
        </w:rPr>
      </w:pPr>
      <w:r w:rsidRPr="00EF3A51">
        <w:rPr>
          <w:bCs/>
          <w:sz w:val="22"/>
          <w:szCs w:val="22"/>
          <w:shd w:val="clear" w:color="auto" w:fill="FFFFFF"/>
        </w:rPr>
        <w:t xml:space="preserve">      Авторизованный доступ пользователя универсальной электронной карты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4E6F45" w:rsidRPr="0053639C" w:rsidRDefault="004E6F45" w:rsidP="004E6F45">
      <w:pPr>
        <w:shd w:val="clear" w:color="auto" w:fill="FFFFFF"/>
        <w:ind w:firstLine="709"/>
        <w:jc w:val="both"/>
        <w:rPr>
          <w:b/>
          <w:bCs/>
          <w:sz w:val="22"/>
          <w:szCs w:val="22"/>
        </w:rPr>
      </w:pPr>
    </w:p>
    <w:p w:rsidR="004E6F45" w:rsidRPr="00FC7151" w:rsidRDefault="004E6F45" w:rsidP="004E6F45">
      <w:pPr>
        <w:autoSpaceDE w:val="0"/>
        <w:autoSpaceDN w:val="0"/>
        <w:adjustRightInd w:val="0"/>
        <w:jc w:val="center"/>
        <w:rPr>
          <w:b/>
        </w:rPr>
      </w:pPr>
      <w:r w:rsidRPr="00FC7151">
        <w:rPr>
          <w:b/>
        </w:rPr>
        <w:t>Раздел 3. Состав, последовательность и сроки выполнения административных процедур, в том числе в электронной форме.</w:t>
      </w: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pPr>
      <w:r w:rsidRPr="00FC7151">
        <w:lastRenderedPageBreak/>
        <w:t>3.1. Максимально допустимый срок прохождения всех административных процедур по предоставлению муниципальной услуги составляет 30 дней со дня регистрации заявления с необходимыми документами.</w:t>
      </w:r>
    </w:p>
    <w:p w:rsidR="004E6F45" w:rsidRPr="00FC7151" w:rsidRDefault="004E6F45" w:rsidP="004E6F45">
      <w:pPr>
        <w:autoSpaceDE w:val="0"/>
        <w:autoSpaceDN w:val="0"/>
        <w:adjustRightInd w:val="0"/>
        <w:jc w:val="both"/>
      </w:pPr>
      <w:r w:rsidRPr="00FC7151">
        <w:t>3.2. Основанием для начала исполнения муниципальной услуги является направление заявителем документов (пункт 2.</w:t>
      </w:r>
      <w:r>
        <w:t>7</w:t>
      </w:r>
      <w:r w:rsidRPr="00FC7151">
        <w:t>), необходимых для исполнения муниципальной услуги, по почте либо личное обращение заявителя (его представителя, доверенного лица) в администрацию   муниципального образования «</w:t>
      </w:r>
      <w:r>
        <w:t>Карсовайское</w:t>
      </w:r>
      <w:r w:rsidRPr="00FC7151">
        <w:t>».</w:t>
      </w:r>
    </w:p>
    <w:p w:rsidR="004E6F45" w:rsidRPr="00FC7151" w:rsidRDefault="004E6F45" w:rsidP="004E6F45">
      <w:pPr>
        <w:autoSpaceDE w:val="0"/>
        <w:autoSpaceDN w:val="0"/>
        <w:adjustRightInd w:val="0"/>
        <w:jc w:val="both"/>
      </w:pPr>
      <w:r w:rsidRPr="00FC7151">
        <w:t>При предоставлении заявителем документов специалист  администрации  делает отметку на заявлении о приеме документов.</w:t>
      </w:r>
    </w:p>
    <w:p w:rsidR="004E6F45" w:rsidRPr="00FC7151" w:rsidRDefault="004E6F45" w:rsidP="004E6F45">
      <w:pPr>
        <w:autoSpaceDE w:val="0"/>
        <w:autoSpaceDN w:val="0"/>
        <w:adjustRightInd w:val="0"/>
        <w:jc w:val="both"/>
      </w:pPr>
      <w:r w:rsidRPr="00FC7151">
        <w:t xml:space="preserve">В день поступления документов специалист администрации передает поступившие документы главе муниципального образования.              </w:t>
      </w:r>
    </w:p>
    <w:p w:rsidR="004E6F45" w:rsidRPr="00FC7151" w:rsidRDefault="004E6F45" w:rsidP="004E6F45">
      <w:pPr>
        <w:autoSpaceDE w:val="0"/>
        <w:autoSpaceDN w:val="0"/>
        <w:adjustRightInd w:val="0"/>
        <w:jc w:val="both"/>
      </w:pPr>
      <w:r w:rsidRPr="00FC7151">
        <w:rPr>
          <w:b/>
        </w:rPr>
        <w:t>3</w:t>
      </w:r>
      <w:r w:rsidRPr="00FC7151">
        <w:t>.3.После рассмотрения главой муниципального образования   документы, передаются специалисту.</w:t>
      </w:r>
    </w:p>
    <w:p w:rsidR="004E6F45" w:rsidRPr="00FC7151" w:rsidRDefault="004E6F45" w:rsidP="004E6F45">
      <w:pPr>
        <w:autoSpaceDE w:val="0"/>
        <w:autoSpaceDN w:val="0"/>
        <w:adjustRightInd w:val="0"/>
        <w:jc w:val="both"/>
      </w:pPr>
      <w:r w:rsidRPr="00FC7151">
        <w:t>3.4.Специалист осуществляет проверку документов на предмет соответствия требованиям, установленным настоящим регламентом. В случае несоответствия документов требованиям регламента, заявитель уведомляется об этом письмом или по телефону.</w:t>
      </w:r>
    </w:p>
    <w:p w:rsidR="004E6F45" w:rsidRPr="00FC7151" w:rsidRDefault="004E6F45" w:rsidP="004E6F45">
      <w:pPr>
        <w:autoSpaceDE w:val="0"/>
        <w:autoSpaceDN w:val="0"/>
        <w:adjustRightInd w:val="0"/>
        <w:jc w:val="both"/>
      </w:pPr>
      <w:r w:rsidRPr="00FC7151">
        <w:t>3.5. Срок исправления замечаний не входит в срок представления муниципальной услуги.</w:t>
      </w:r>
    </w:p>
    <w:p w:rsidR="004E6F45" w:rsidRPr="00FC7151" w:rsidRDefault="004E6F45" w:rsidP="004E6F45">
      <w:pPr>
        <w:autoSpaceDE w:val="0"/>
        <w:autoSpaceDN w:val="0"/>
        <w:adjustRightInd w:val="0"/>
        <w:jc w:val="both"/>
      </w:pPr>
      <w:r w:rsidRPr="00FC7151">
        <w:t xml:space="preserve"> 3.6.В случае не устранения заявителем указанных замечаний или не предоставления  необходимых документов, специалистом   направляется заявителю письменный мотивированный отказ в исполнении муниципальной услуги, в срок не позднее 30 дней со дня приема и регистрации обращения заявителя.</w:t>
      </w:r>
    </w:p>
    <w:p w:rsidR="004E6F45" w:rsidRPr="00FC7151" w:rsidRDefault="004E6F45" w:rsidP="004E6F45">
      <w:pPr>
        <w:autoSpaceDE w:val="0"/>
        <w:autoSpaceDN w:val="0"/>
        <w:adjustRightInd w:val="0"/>
        <w:jc w:val="both"/>
      </w:pPr>
      <w:r w:rsidRPr="00FC7151">
        <w:t xml:space="preserve">3.7.Основанием для начала процедуры оформления правоотношений с заявителем является получение  специалистом администрации      всех необходимых документов.  </w:t>
      </w:r>
    </w:p>
    <w:p w:rsidR="004E6F45" w:rsidRPr="00FC7151" w:rsidRDefault="004E6F45" w:rsidP="004E6F45">
      <w:pPr>
        <w:autoSpaceDE w:val="0"/>
        <w:autoSpaceDN w:val="0"/>
        <w:adjustRightInd w:val="0"/>
        <w:jc w:val="both"/>
      </w:pPr>
      <w:r w:rsidRPr="00FC7151">
        <w:t>3.8.Специалист администрации  готовит проект постановления  администрации муниципального образования «</w:t>
      </w:r>
      <w:r>
        <w:t>Карсовайское</w:t>
      </w:r>
      <w:r w:rsidRPr="00FC7151">
        <w:t>» о  присвоении  адреса объекту капитального строительства.</w:t>
      </w:r>
    </w:p>
    <w:p w:rsidR="004E6F45" w:rsidRPr="00FC7151" w:rsidRDefault="004E6F45" w:rsidP="004E6F45">
      <w:pPr>
        <w:autoSpaceDE w:val="0"/>
        <w:autoSpaceDN w:val="0"/>
        <w:adjustRightInd w:val="0"/>
        <w:jc w:val="both"/>
      </w:pPr>
      <w:r w:rsidRPr="00FC7151">
        <w:t xml:space="preserve">          </w:t>
      </w:r>
    </w:p>
    <w:p w:rsidR="004E6F45" w:rsidRPr="00FC7151" w:rsidRDefault="004E6F45" w:rsidP="004E6F45">
      <w:pPr>
        <w:autoSpaceDE w:val="0"/>
        <w:autoSpaceDN w:val="0"/>
        <w:adjustRightInd w:val="0"/>
        <w:jc w:val="both"/>
        <w:rPr>
          <w:b/>
        </w:rPr>
      </w:pPr>
      <w:r w:rsidRPr="00FC7151">
        <w:rPr>
          <w:b/>
        </w:rPr>
        <w:t>Раздел 4. Порядок и формы контроля  за предоставлением муниципальной услуги.</w:t>
      </w: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pPr>
      <w:r w:rsidRPr="00FC7151">
        <w:t xml:space="preserve">    4.1. Контроль за исполнением данного регламента по предоставлению муниципальной услуги  осуществляет глава   муниципального образования «</w:t>
      </w:r>
      <w:r>
        <w:t>Карсовайское</w:t>
      </w:r>
      <w:r w:rsidRPr="00FC7151">
        <w:t>».</w:t>
      </w:r>
    </w:p>
    <w:p w:rsidR="004E6F45" w:rsidRPr="00FC7151" w:rsidRDefault="004E6F45" w:rsidP="004E6F45">
      <w:pPr>
        <w:autoSpaceDE w:val="0"/>
        <w:autoSpaceDN w:val="0"/>
        <w:adjustRightInd w:val="0"/>
        <w:jc w:val="both"/>
      </w:pPr>
    </w:p>
    <w:p w:rsidR="004E6F45" w:rsidRPr="00FC7151" w:rsidRDefault="004E6F45" w:rsidP="004E6F45">
      <w:pPr>
        <w:autoSpaceDE w:val="0"/>
        <w:autoSpaceDN w:val="0"/>
        <w:adjustRightInd w:val="0"/>
        <w:jc w:val="both"/>
      </w:pPr>
      <w:r w:rsidRPr="00FC7151">
        <w:t xml:space="preserve">    Контроль за исполнением муниципальной услуги включает в себя:</w:t>
      </w:r>
    </w:p>
    <w:p w:rsidR="004E6F45" w:rsidRPr="00FC7151" w:rsidRDefault="004E6F45" w:rsidP="004E6F45">
      <w:pPr>
        <w:autoSpaceDE w:val="0"/>
        <w:autoSpaceDN w:val="0"/>
        <w:adjustRightInd w:val="0"/>
        <w:ind w:firstLine="284"/>
        <w:jc w:val="both"/>
      </w:pPr>
      <w:r w:rsidRPr="00FC7151">
        <w:t xml:space="preserve">   </w:t>
      </w:r>
      <w:r>
        <w:t xml:space="preserve">- </w:t>
      </w:r>
      <w:r w:rsidRPr="00FC7151">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4E6F45" w:rsidRPr="00FC7151" w:rsidRDefault="004E6F45" w:rsidP="004E6F45">
      <w:pPr>
        <w:autoSpaceDE w:val="0"/>
        <w:autoSpaceDN w:val="0"/>
        <w:adjustRightInd w:val="0"/>
        <w:ind w:firstLine="284"/>
        <w:jc w:val="both"/>
      </w:pPr>
      <w:r w:rsidRPr="00FC7151">
        <w:t xml:space="preserve">  </w:t>
      </w:r>
      <w:r>
        <w:t xml:space="preserve">- </w:t>
      </w:r>
      <w:r w:rsidRPr="00FC7151">
        <w:t>рассмотрение результатов проверок;</w:t>
      </w:r>
    </w:p>
    <w:p w:rsidR="004E6F45" w:rsidRPr="00FC7151" w:rsidRDefault="004E6F45" w:rsidP="004E6F45">
      <w:pPr>
        <w:autoSpaceDE w:val="0"/>
        <w:autoSpaceDN w:val="0"/>
        <w:adjustRightInd w:val="0"/>
        <w:ind w:firstLine="284"/>
        <w:jc w:val="both"/>
      </w:pPr>
      <w:r w:rsidRPr="00FC7151">
        <w:t xml:space="preserve">   </w:t>
      </w:r>
      <w:r>
        <w:t xml:space="preserve">- </w:t>
      </w:r>
      <w:r w:rsidRPr="00FC7151">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4E6F45" w:rsidRPr="00FC7151" w:rsidRDefault="004E6F45" w:rsidP="004E6F45">
      <w:pPr>
        <w:autoSpaceDE w:val="0"/>
        <w:autoSpaceDN w:val="0"/>
        <w:adjustRightInd w:val="0"/>
        <w:ind w:firstLine="284"/>
        <w:jc w:val="both"/>
      </w:pPr>
      <w:r w:rsidRPr="00FC7151">
        <w:t xml:space="preserve">   </w:t>
      </w:r>
      <w:r>
        <w:t xml:space="preserve">- </w:t>
      </w:r>
      <w:r w:rsidRPr="00FC7151">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4E6F45" w:rsidRPr="00FC7151" w:rsidRDefault="004E6F45" w:rsidP="004E6F45">
      <w:pPr>
        <w:autoSpaceDE w:val="0"/>
        <w:autoSpaceDN w:val="0"/>
        <w:adjustRightInd w:val="0"/>
        <w:jc w:val="both"/>
      </w:pPr>
      <w:r w:rsidRPr="00FC7151">
        <w:t xml:space="preserve">     4.2. Проверки могут быть плановыми и внеплановыми:</w:t>
      </w:r>
    </w:p>
    <w:p w:rsidR="004E6F45" w:rsidRPr="00FC7151" w:rsidRDefault="004E6F45" w:rsidP="004E6F45">
      <w:pPr>
        <w:autoSpaceDE w:val="0"/>
        <w:autoSpaceDN w:val="0"/>
        <w:adjustRightInd w:val="0"/>
        <w:jc w:val="both"/>
      </w:pPr>
      <w:r w:rsidRPr="00FC7151">
        <w:t xml:space="preserve">  - плановая  проверка проводится по постановлению главы  муниципального образования;</w:t>
      </w:r>
    </w:p>
    <w:p w:rsidR="004E6F45" w:rsidRPr="00FC7151" w:rsidRDefault="004E6F45" w:rsidP="004E6F45">
      <w:pPr>
        <w:autoSpaceDE w:val="0"/>
        <w:autoSpaceDN w:val="0"/>
        <w:adjustRightInd w:val="0"/>
        <w:jc w:val="both"/>
      </w:pPr>
      <w:r w:rsidRPr="00FC7151">
        <w:t xml:space="preserve">  - внеплановая проверка проводится в случае поступления жалобы  на действие или</w:t>
      </w:r>
      <w:r w:rsidRPr="00FC7151">
        <w:rPr>
          <w:b/>
        </w:rPr>
        <w:t xml:space="preserve"> </w:t>
      </w:r>
      <w:r w:rsidRPr="00FC7151">
        <w:t>бездействие специалиста,  ответственного за предоставление муниципальной услуги.</w:t>
      </w:r>
    </w:p>
    <w:p w:rsidR="004E6F45" w:rsidRPr="00FC7151" w:rsidRDefault="004E6F45" w:rsidP="004E6F45">
      <w:pPr>
        <w:autoSpaceDE w:val="0"/>
        <w:autoSpaceDN w:val="0"/>
        <w:adjustRightInd w:val="0"/>
        <w:jc w:val="both"/>
      </w:pPr>
      <w:r w:rsidRPr="00FC7151">
        <w:t xml:space="preserve">      4.3. 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4E6F45" w:rsidRPr="00FC7151" w:rsidRDefault="004E6F45" w:rsidP="004E6F45">
      <w:pPr>
        <w:autoSpaceDE w:val="0"/>
        <w:autoSpaceDN w:val="0"/>
        <w:adjustRightInd w:val="0"/>
        <w:jc w:val="both"/>
      </w:pPr>
      <w:r w:rsidRPr="00FC7151">
        <w:t xml:space="preserve">      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4E6F45" w:rsidRPr="00FC7151" w:rsidRDefault="004E6F45" w:rsidP="004E6F45">
      <w:pPr>
        <w:autoSpaceDE w:val="0"/>
        <w:autoSpaceDN w:val="0"/>
        <w:adjustRightInd w:val="0"/>
        <w:jc w:val="both"/>
      </w:pPr>
      <w:r w:rsidRPr="00FC7151">
        <w:lastRenderedPageBreak/>
        <w:t xml:space="preserve">   </w:t>
      </w:r>
    </w:p>
    <w:p w:rsidR="004E6F45" w:rsidRPr="00FC7151" w:rsidRDefault="004E6F45" w:rsidP="004E6F45">
      <w:pPr>
        <w:autoSpaceDE w:val="0"/>
        <w:autoSpaceDN w:val="0"/>
        <w:adjustRightInd w:val="0"/>
        <w:jc w:val="both"/>
      </w:pPr>
      <w:r w:rsidRPr="00FC7151">
        <w:t>Раздел 5. Порядок обжалования действия  (бездействия), осуществляемых в ходе исполнения административного регламента и принятых решений.</w:t>
      </w:r>
    </w:p>
    <w:p w:rsidR="004E6F45" w:rsidRPr="00FC7151" w:rsidRDefault="004E6F45" w:rsidP="004E6F45">
      <w:pPr>
        <w:autoSpaceDE w:val="0"/>
        <w:autoSpaceDN w:val="0"/>
        <w:adjustRightInd w:val="0"/>
        <w:jc w:val="both"/>
      </w:pPr>
      <w:r w:rsidRPr="00FC7151">
        <w:t xml:space="preserve"> </w:t>
      </w:r>
    </w:p>
    <w:p w:rsidR="004E6F45" w:rsidRPr="00FC7151" w:rsidRDefault="004E6F45" w:rsidP="004E6F45">
      <w:pPr>
        <w:autoSpaceDE w:val="0"/>
        <w:autoSpaceDN w:val="0"/>
        <w:adjustRightInd w:val="0"/>
        <w:jc w:val="both"/>
      </w:pPr>
      <w:r w:rsidRPr="00FC7151">
        <w:t xml:space="preserve">  5.1.  Заявитель может обжаловать действия или бездействия специалистов администрации главе муниципального образования.</w:t>
      </w:r>
    </w:p>
    <w:p w:rsidR="004E6F45" w:rsidRPr="00FC7151" w:rsidRDefault="004E6F45" w:rsidP="004E6F45">
      <w:pPr>
        <w:autoSpaceDE w:val="0"/>
        <w:autoSpaceDN w:val="0"/>
        <w:adjustRightInd w:val="0"/>
        <w:jc w:val="both"/>
      </w:pPr>
      <w:r w:rsidRPr="00FC7151">
        <w:t xml:space="preserve">   5.2. Жалобы о нарушении административного регламента направляются на имя главы муниципального образования.</w:t>
      </w:r>
    </w:p>
    <w:p w:rsidR="004E6F45" w:rsidRPr="00FC7151" w:rsidRDefault="004E6F45" w:rsidP="004E6F45">
      <w:pPr>
        <w:autoSpaceDE w:val="0"/>
        <w:autoSpaceDN w:val="0"/>
        <w:adjustRightInd w:val="0"/>
        <w:jc w:val="both"/>
      </w:pPr>
      <w:r w:rsidRPr="00FC7151">
        <w:t xml:space="preserve">   5.3. Заявители имеют право обратиться с жалобой к главе  муниципального образования.</w:t>
      </w:r>
    </w:p>
    <w:p w:rsidR="004E6F45" w:rsidRPr="00FC7151" w:rsidRDefault="004E6F45" w:rsidP="004E6F45">
      <w:pPr>
        <w:autoSpaceDE w:val="0"/>
        <w:autoSpaceDN w:val="0"/>
        <w:adjustRightInd w:val="0"/>
        <w:jc w:val="both"/>
      </w:pPr>
      <w:r w:rsidRPr="00FC7151">
        <w:t>При письменном обращении заявителя срок его рассмотрения не превышает 30 календарных дней со дня регистрации жалобы.</w:t>
      </w:r>
    </w:p>
    <w:p w:rsidR="004E6F45" w:rsidRPr="00FC7151" w:rsidRDefault="004E6F45" w:rsidP="004E6F45">
      <w:pPr>
        <w:autoSpaceDE w:val="0"/>
        <w:autoSpaceDN w:val="0"/>
        <w:adjustRightInd w:val="0"/>
        <w:jc w:val="both"/>
      </w:pPr>
      <w:r w:rsidRPr="00FC7151">
        <w:t xml:space="preserve">   5.4. 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4E6F45" w:rsidRPr="00FC7151" w:rsidRDefault="004E6F45" w:rsidP="004E6F45">
      <w:pPr>
        <w:autoSpaceDE w:val="0"/>
        <w:autoSpaceDN w:val="0"/>
        <w:adjustRightInd w:val="0"/>
        <w:jc w:val="both"/>
      </w:pPr>
      <w:r w:rsidRPr="00FC7151">
        <w:t xml:space="preserve">  5.5.  Письменный ответ, содержащий результаты рассмотрения жалобы, направляется заявителю.</w:t>
      </w:r>
    </w:p>
    <w:p w:rsidR="004E6F45" w:rsidRPr="00FC7151" w:rsidRDefault="004E6F45" w:rsidP="004E6F45">
      <w:pPr>
        <w:autoSpaceDE w:val="0"/>
        <w:autoSpaceDN w:val="0"/>
        <w:adjustRightInd w:val="0"/>
        <w:jc w:val="both"/>
      </w:pPr>
      <w:r w:rsidRPr="00FC7151">
        <w:t xml:space="preserve">   5.6. 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w:t>
      </w:r>
      <w:r>
        <w:t>е</w:t>
      </w:r>
      <w:r w:rsidRPr="00FC7151">
        <w:t xml:space="preserve">                                                                </w:t>
      </w: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Default="004E6F45" w:rsidP="004E6F45">
      <w:pPr>
        <w:autoSpaceDE w:val="0"/>
        <w:autoSpaceDN w:val="0"/>
        <w:adjustRightInd w:val="0"/>
        <w:jc w:val="both"/>
      </w:pPr>
    </w:p>
    <w:p w:rsidR="004E6F45" w:rsidRPr="00FC7151" w:rsidRDefault="004E6F45" w:rsidP="004E6F45">
      <w:pPr>
        <w:autoSpaceDE w:val="0"/>
        <w:autoSpaceDN w:val="0"/>
        <w:adjustRightInd w:val="0"/>
        <w:jc w:val="right"/>
      </w:pPr>
      <w:r w:rsidRPr="00FC7151">
        <w:lastRenderedPageBreak/>
        <w:t xml:space="preserve"> Приложение № 1 к регламенту </w:t>
      </w:r>
    </w:p>
    <w:p w:rsidR="004E6F45" w:rsidRDefault="004E6F45" w:rsidP="004E6F45">
      <w:pPr>
        <w:autoSpaceDE w:val="0"/>
        <w:autoSpaceDN w:val="0"/>
        <w:adjustRightInd w:val="0"/>
        <w:jc w:val="right"/>
      </w:pPr>
      <w:r w:rsidRPr="00FC7151">
        <w:t xml:space="preserve">Главе муниципального </w:t>
      </w:r>
    </w:p>
    <w:p w:rsidR="004E6F45" w:rsidRPr="00FC7151" w:rsidRDefault="004E6F45" w:rsidP="004E6F45">
      <w:pPr>
        <w:autoSpaceDE w:val="0"/>
        <w:autoSpaceDN w:val="0"/>
        <w:adjustRightInd w:val="0"/>
        <w:jc w:val="right"/>
      </w:pPr>
      <w:r w:rsidRPr="00FC7151">
        <w:t>образования «</w:t>
      </w:r>
      <w:r>
        <w:t>Карсовайское</w:t>
      </w:r>
      <w:r w:rsidRPr="00FC7151">
        <w:t>»</w:t>
      </w:r>
    </w:p>
    <w:p w:rsidR="004E6F45" w:rsidRPr="00FC7151" w:rsidRDefault="004E6F45" w:rsidP="004E6F45">
      <w:pPr>
        <w:autoSpaceDE w:val="0"/>
        <w:autoSpaceDN w:val="0"/>
        <w:adjustRightInd w:val="0"/>
        <w:jc w:val="right"/>
      </w:pPr>
      <w:r w:rsidRPr="00FC7151">
        <w:t>__________________________________</w:t>
      </w:r>
    </w:p>
    <w:p w:rsidR="004E6F45" w:rsidRPr="00FC7151" w:rsidRDefault="004E6F45" w:rsidP="004E6F45">
      <w:pPr>
        <w:autoSpaceDE w:val="0"/>
        <w:autoSpaceDN w:val="0"/>
        <w:adjustRightInd w:val="0"/>
        <w:jc w:val="right"/>
        <w:rPr>
          <w:b/>
        </w:rPr>
      </w:pPr>
      <w:r w:rsidRPr="00FC7151">
        <w:rPr>
          <w:b/>
        </w:rPr>
        <w:t>__________________________________</w:t>
      </w:r>
    </w:p>
    <w:p w:rsidR="004E6F45" w:rsidRPr="00FC7151" w:rsidRDefault="004E6F45" w:rsidP="004E6F45">
      <w:pPr>
        <w:autoSpaceDE w:val="0"/>
        <w:autoSpaceDN w:val="0"/>
        <w:adjustRightInd w:val="0"/>
        <w:jc w:val="right"/>
        <w:rPr>
          <w:b/>
        </w:rPr>
      </w:pPr>
      <w:r w:rsidRPr="00FC7151">
        <w:rPr>
          <w:b/>
        </w:rPr>
        <w:t>__________________________________</w:t>
      </w:r>
    </w:p>
    <w:p w:rsidR="004E6F45" w:rsidRPr="00FC7151" w:rsidRDefault="004E6F45" w:rsidP="004E6F45">
      <w:pPr>
        <w:autoSpaceDE w:val="0"/>
        <w:autoSpaceDN w:val="0"/>
        <w:adjustRightInd w:val="0"/>
        <w:jc w:val="right"/>
      </w:pPr>
      <w:r w:rsidRPr="00FC7151">
        <w:rPr>
          <w:b/>
        </w:rPr>
        <w:t xml:space="preserve">                                                                                           </w:t>
      </w:r>
      <w:r w:rsidRPr="00FC7151">
        <w:t>(Ф.И.О. заявителя полностью/полное</w:t>
      </w:r>
    </w:p>
    <w:p w:rsidR="004E6F45" w:rsidRPr="00FC7151" w:rsidRDefault="004E6F45" w:rsidP="004E6F45">
      <w:pPr>
        <w:autoSpaceDE w:val="0"/>
        <w:autoSpaceDN w:val="0"/>
        <w:adjustRightInd w:val="0"/>
        <w:jc w:val="both"/>
      </w:pPr>
      <w:r w:rsidRPr="00FC7151">
        <w:rPr>
          <w:b/>
        </w:rPr>
        <w:t xml:space="preserve">                                                                                </w:t>
      </w:r>
      <w:r w:rsidRPr="00FC7151">
        <w:t xml:space="preserve">наименование организации) </w:t>
      </w:r>
    </w:p>
    <w:p w:rsidR="004E6F45" w:rsidRPr="00FC7151" w:rsidRDefault="004E6F45" w:rsidP="004E6F45">
      <w:pPr>
        <w:autoSpaceDE w:val="0"/>
        <w:autoSpaceDN w:val="0"/>
        <w:adjustRightInd w:val="0"/>
        <w:jc w:val="right"/>
      </w:pPr>
      <w:r w:rsidRPr="00FC7151">
        <w:rPr>
          <w:b/>
        </w:rPr>
        <w:t xml:space="preserve">                                                                                             </w:t>
      </w:r>
      <w:r w:rsidRPr="00FC7151">
        <w:t>проживающего(ей)/расположенного</w:t>
      </w:r>
    </w:p>
    <w:p w:rsidR="004E6F45" w:rsidRPr="00FC7151" w:rsidRDefault="004E6F45" w:rsidP="004E6F45">
      <w:pPr>
        <w:autoSpaceDE w:val="0"/>
        <w:autoSpaceDN w:val="0"/>
        <w:adjustRightInd w:val="0"/>
        <w:jc w:val="both"/>
      </w:pPr>
      <w:r w:rsidRPr="00FC7151">
        <w:t xml:space="preserve">                                                                                        по адресу:________________________</w:t>
      </w:r>
    </w:p>
    <w:p w:rsidR="004E6F45" w:rsidRPr="00FC7151" w:rsidRDefault="004E6F45" w:rsidP="004E6F45">
      <w:pPr>
        <w:autoSpaceDE w:val="0"/>
        <w:autoSpaceDN w:val="0"/>
        <w:adjustRightInd w:val="0"/>
        <w:jc w:val="both"/>
        <w:rPr>
          <w:b/>
        </w:rPr>
      </w:pPr>
      <w:r w:rsidRPr="00FC7151">
        <w:rPr>
          <w:b/>
        </w:rPr>
        <w:t xml:space="preserve">                                                                                       </w:t>
      </w:r>
      <w:r>
        <w:rPr>
          <w:b/>
        </w:rPr>
        <w:t>_</w:t>
      </w:r>
      <w:r w:rsidRPr="00FC7151">
        <w:rPr>
          <w:b/>
        </w:rPr>
        <w:t>________________________________</w:t>
      </w:r>
    </w:p>
    <w:p w:rsidR="004E6F45" w:rsidRPr="00FC7151" w:rsidRDefault="004E6F45" w:rsidP="004E6F45">
      <w:pPr>
        <w:autoSpaceDE w:val="0"/>
        <w:autoSpaceDN w:val="0"/>
        <w:adjustRightInd w:val="0"/>
        <w:jc w:val="both"/>
        <w:rPr>
          <w:b/>
        </w:rPr>
      </w:pPr>
      <w:r w:rsidRPr="00FC7151">
        <w:rPr>
          <w:b/>
        </w:rPr>
        <w:t xml:space="preserve">                                                       </w:t>
      </w:r>
      <w:r>
        <w:rPr>
          <w:b/>
        </w:rPr>
        <w:t xml:space="preserve">                                _</w:t>
      </w:r>
      <w:r w:rsidRPr="00FC7151">
        <w:rPr>
          <w:b/>
        </w:rPr>
        <w:t>________________________________</w:t>
      </w:r>
    </w:p>
    <w:p w:rsidR="004E6F45" w:rsidRPr="00FC7151" w:rsidRDefault="004E6F45" w:rsidP="004E6F45">
      <w:pPr>
        <w:autoSpaceDE w:val="0"/>
        <w:autoSpaceDN w:val="0"/>
        <w:adjustRightInd w:val="0"/>
        <w:jc w:val="right"/>
        <w:rPr>
          <w:b/>
        </w:rPr>
      </w:pPr>
      <w:r>
        <w:rPr>
          <w:b/>
        </w:rPr>
        <w:t>__________________________________</w:t>
      </w:r>
      <w:r w:rsidRPr="00FC7151">
        <w:rPr>
          <w:b/>
        </w:rPr>
        <w:t xml:space="preserve">                                                                                     </w:t>
      </w:r>
      <w:r>
        <w:rPr>
          <w:b/>
        </w:rPr>
        <w:t xml:space="preserve">       __________________________________</w:t>
      </w:r>
    </w:p>
    <w:p w:rsidR="004E6F45" w:rsidRPr="00FC7151" w:rsidRDefault="004E6F45" w:rsidP="004E6F45">
      <w:pPr>
        <w:autoSpaceDE w:val="0"/>
        <w:autoSpaceDN w:val="0"/>
        <w:adjustRightInd w:val="0"/>
        <w:jc w:val="both"/>
        <w:rPr>
          <w:b/>
        </w:rPr>
      </w:pPr>
      <w:r w:rsidRPr="00FC7151">
        <w:rPr>
          <w:b/>
        </w:rPr>
        <w:t xml:space="preserve">                                                                                        </w:t>
      </w:r>
      <w:r w:rsidRPr="00FC7151">
        <w:t>тел.</w:t>
      </w:r>
      <w:r w:rsidRPr="00FC7151">
        <w:rPr>
          <w:b/>
        </w:rPr>
        <w:t>_____________________________</w:t>
      </w:r>
    </w:p>
    <w:p w:rsidR="004E6F45" w:rsidRPr="00FC7151" w:rsidRDefault="004E6F45" w:rsidP="004E6F45">
      <w:pPr>
        <w:autoSpaceDE w:val="0"/>
        <w:autoSpaceDN w:val="0"/>
        <w:adjustRightInd w:val="0"/>
        <w:jc w:val="both"/>
        <w:rPr>
          <w:b/>
        </w:rPr>
      </w:pPr>
    </w:p>
    <w:p w:rsidR="004E6F45" w:rsidRPr="00B651E4" w:rsidRDefault="004E6F45" w:rsidP="004E6F45">
      <w:pPr>
        <w:autoSpaceDE w:val="0"/>
        <w:autoSpaceDN w:val="0"/>
        <w:adjustRightInd w:val="0"/>
        <w:jc w:val="center"/>
      </w:pPr>
      <w:r w:rsidRPr="00B651E4">
        <w:t>заявление</w:t>
      </w:r>
    </w:p>
    <w:p w:rsidR="004E6F45" w:rsidRPr="00B651E4" w:rsidRDefault="004E6F45" w:rsidP="004E6F45">
      <w:pPr>
        <w:autoSpaceDE w:val="0"/>
        <w:autoSpaceDN w:val="0"/>
        <w:adjustRightInd w:val="0"/>
        <w:jc w:val="center"/>
      </w:pPr>
      <w:r w:rsidRPr="00B651E4">
        <w:t>о присвоении адреса</w:t>
      </w:r>
    </w:p>
    <w:p w:rsidR="004E6F45" w:rsidRPr="00B651E4" w:rsidRDefault="004E6F45" w:rsidP="004E6F45">
      <w:pPr>
        <w:autoSpaceDE w:val="0"/>
        <w:autoSpaceDN w:val="0"/>
        <w:adjustRightInd w:val="0"/>
        <w:jc w:val="center"/>
      </w:pPr>
      <w:r w:rsidRPr="00B651E4">
        <w:t>объекту недвижимости</w:t>
      </w: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pPr>
      <w:r w:rsidRPr="00FC7151">
        <w:t>Прошу присвоить почтовый адрес: ____________________________________________________________________________________________________________________________________</w:t>
      </w:r>
      <w:r>
        <w:t>___________________</w:t>
      </w:r>
    </w:p>
    <w:p w:rsidR="004E6F45" w:rsidRPr="00FC7151" w:rsidRDefault="004E6F45" w:rsidP="004E6F45">
      <w:pPr>
        <w:autoSpaceDE w:val="0"/>
        <w:autoSpaceDN w:val="0"/>
        <w:adjustRightInd w:val="0"/>
        <w:jc w:val="both"/>
      </w:pPr>
      <w:r w:rsidRPr="00FC7151">
        <w:t>(укажите объект адресации - нежилому помещению, индивидуальному жилому дому, земельному участку и т.д.) расположенному</w:t>
      </w:r>
      <w:r>
        <w:t>______________________________________</w:t>
      </w:r>
    </w:p>
    <w:p w:rsidR="004E6F45" w:rsidRPr="00FC7151" w:rsidRDefault="004E6F45" w:rsidP="004E6F45">
      <w:pPr>
        <w:autoSpaceDE w:val="0"/>
        <w:autoSpaceDN w:val="0"/>
        <w:adjustRightInd w:val="0"/>
        <w:jc w:val="both"/>
      </w:pPr>
      <w:r w:rsidRPr="00FC7151">
        <w:t>____________________________________________________________________________________________________________________________________</w:t>
      </w:r>
      <w:r>
        <w:t>___________________</w:t>
      </w:r>
    </w:p>
    <w:p w:rsidR="004E6F45" w:rsidRPr="00FC7151" w:rsidRDefault="004E6F45" w:rsidP="004E6F45">
      <w:pPr>
        <w:autoSpaceDE w:val="0"/>
        <w:autoSpaceDN w:val="0"/>
        <w:adjustRightInd w:val="0"/>
        <w:jc w:val="both"/>
      </w:pPr>
      <w:r w:rsidRPr="00FC7151">
        <w:t>(местоположение объекта адресации)</w:t>
      </w:r>
    </w:p>
    <w:p w:rsidR="004E6F45" w:rsidRPr="00FC7151" w:rsidRDefault="004E6F45" w:rsidP="004E6F45">
      <w:pPr>
        <w:autoSpaceDE w:val="0"/>
        <w:autoSpaceDN w:val="0"/>
        <w:adjustRightInd w:val="0"/>
        <w:jc w:val="both"/>
      </w:pPr>
      <w:r w:rsidRPr="00FC7151">
        <w:t>на земельном участке с кадастровым номером __________________________</w:t>
      </w:r>
      <w:r>
        <w:t>__________</w:t>
      </w:r>
    </w:p>
    <w:p w:rsidR="004E6F45" w:rsidRPr="00FC7151" w:rsidRDefault="004E6F45" w:rsidP="004E6F45">
      <w:pPr>
        <w:autoSpaceDE w:val="0"/>
        <w:autoSpaceDN w:val="0"/>
        <w:adjustRightInd w:val="0"/>
        <w:jc w:val="both"/>
      </w:pPr>
      <w:r w:rsidRPr="00FC7151">
        <w:t>__________________________________________________________________</w:t>
      </w:r>
    </w:p>
    <w:p w:rsidR="004E6F45" w:rsidRPr="00FC7151" w:rsidRDefault="004E6F45" w:rsidP="004E6F45">
      <w:pPr>
        <w:autoSpaceDE w:val="0"/>
        <w:autoSpaceDN w:val="0"/>
        <w:adjustRightInd w:val="0"/>
        <w:jc w:val="both"/>
      </w:pPr>
      <w:r w:rsidRPr="00FC7151">
        <w:t>К заявлению прилагаются:</w:t>
      </w:r>
    </w:p>
    <w:p w:rsidR="004E6F45" w:rsidRPr="00FC7151" w:rsidRDefault="004E6F45" w:rsidP="004E6F45">
      <w:pPr>
        <w:autoSpaceDE w:val="0"/>
        <w:autoSpaceDN w:val="0"/>
        <w:adjustRightInd w:val="0"/>
        <w:jc w:val="both"/>
      </w:pPr>
      <w:r w:rsidRPr="00FC7151">
        <w:t xml:space="preserve"> («галочкой» отмечаются документы, прилагаемые к заявлению)</w:t>
      </w:r>
    </w:p>
    <w:p w:rsidR="004E6F45" w:rsidRPr="00FC7151" w:rsidRDefault="004E6F45" w:rsidP="004E6F45">
      <w:pPr>
        <w:autoSpaceDE w:val="0"/>
        <w:autoSpaceDN w:val="0"/>
        <w:adjustRightInd w:val="0"/>
        <w:jc w:val="both"/>
      </w:pPr>
      <w:r w:rsidRPr="00FC7151">
        <w:t></w:t>
      </w:r>
      <w:r w:rsidRPr="00FC7151">
        <w:tab/>
        <w:t>копия паспорта/копия документа о государственной регистрации юридического лица</w:t>
      </w:r>
    </w:p>
    <w:p w:rsidR="004E6F45" w:rsidRPr="00FC7151" w:rsidRDefault="004E6F45" w:rsidP="004E6F45">
      <w:pPr>
        <w:autoSpaceDE w:val="0"/>
        <w:autoSpaceDN w:val="0"/>
        <w:adjustRightInd w:val="0"/>
        <w:jc w:val="both"/>
      </w:pPr>
      <w:r w:rsidRPr="00FC7151">
        <w:t></w:t>
      </w:r>
      <w:r w:rsidRPr="00FC7151">
        <w:tab/>
        <w:t>доверенность с копией паспорта уполномоченного лица (в случае делегирования полномочий),</w:t>
      </w:r>
    </w:p>
    <w:p w:rsidR="004E6F45" w:rsidRPr="00FC7151" w:rsidRDefault="004E6F45" w:rsidP="004E6F45">
      <w:pPr>
        <w:autoSpaceDE w:val="0"/>
        <w:autoSpaceDN w:val="0"/>
        <w:adjustRightInd w:val="0"/>
        <w:jc w:val="both"/>
      </w:pPr>
      <w:r w:rsidRPr="00FC7151">
        <w:t></w:t>
      </w:r>
      <w:r w:rsidRPr="00FC7151">
        <w:tab/>
        <w:t>копия технического паспорта или справка  БТИ на объект адресации, (нужное подчеркнуть)</w:t>
      </w:r>
    </w:p>
    <w:p w:rsidR="004E6F45" w:rsidRPr="00FC7151" w:rsidRDefault="004E6F45" w:rsidP="004E6F45">
      <w:pPr>
        <w:autoSpaceDE w:val="0"/>
        <w:autoSpaceDN w:val="0"/>
        <w:adjustRightInd w:val="0"/>
        <w:jc w:val="both"/>
      </w:pPr>
      <w:r w:rsidRPr="00FC7151">
        <w:t></w:t>
      </w:r>
      <w:r w:rsidRPr="00FC7151">
        <w:tab/>
        <w:t>копия документа, подтверждающего право владения, пользования, распоряжения объектом адресации___________________________________________________</w:t>
      </w:r>
      <w:r>
        <w:t>______</w:t>
      </w:r>
      <w:r w:rsidRPr="00FC7151">
        <w:t>,</w:t>
      </w:r>
    </w:p>
    <w:p w:rsidR="004E6F45" w:rsidRPr="00FC7151" w:rsidRDefault="004E6F45" w:rsidP="004E6F45">
      <w:pPr>
        <w:autoSpaceDE w:val="0"/>
        <w:autoSpaceDN w:val="0"/>
        <w:adjustRightInd w:val="0"/>
        <w:jc w:val="both"/>
      </w:pPr>
      <w:r w:rsidRPr="00FC7151">
        <w:t>(наименование документа и его реквизиты)</w:t>
      </w:r>
    </w:p>
    <w:p w:rsidR="004E6F45" w:rsidRPr="00FC7151" w:rsidRDefault="004E6F45" w:rsidP="004E6F45">
      <w:pPr>
        <w:autoSpaceDE w:val="0"/>
        <w:autoSpaceDN w:val="0"/>
        <w:adjustRightInd w:val="0"/>
        <w:jc w:val="both"/>
      </w:pPr>
      <w:r w:rsidRPr="00FC7151">
        <w:t></w:t>
      </w:r>
      <w:r w:rsidRPr="00FC7151">
        <w:tab/>
        <w:t>копия кадастрового паспорта объекта адресации  (нужное подчеркнуть)</w:t>
      </w: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r w:rsidRPr="00FC7151">
        <w:rPr>
          <w:b/>
        </w:rPr>
        <w:t xml:space="preserve"> «____» __________ 20____г.                                      ______________ /__________________/</w:t>
      </w:r>
    </w:p>
    <w:p w:rsidR="004E6F45" w:rsidRPr="00FC7151" w:rsidRDefault="004E6F45" w:rsidP="004E6F45">
      <w:pPr>
        <w:autoSpaceDE w:val="0"/>
        <w:autoSpaceDN w:val="0"/>
        <w:adjustRightInd w:val="0"/>
        <w:jc w:val="both"/>
        <w:rPr>
          <w:b/>
        </w:rPr>
      </w:pPr>
    </w:p>
    <w:p w:rsidR="004E6F45" w:rsidRDefault="004E6F45" w:rsidP="004E6F45">
      <w:pPr>
        <w:autoSpaceDE w:val="0"/>
        <w:autoSpaceDN w:val="0"/>
        <w:adjustRightInd w:val="0"/>
        <w:jc w:val="both"/>
        <w:rPr>
          <w:b/>
        </w:rPr>
      </w:pPr>
    </w:p>
    <w:p w:rsidR="004E6F45" w:rsidRDefault="004E6F45" w:rsidP="004E6F45">
      <w:pPr>
        <w:autoSpaceDE w:val="0"/>
        <w:autoSpaceDN w:val="0"/>
        <w:adjustRightInd w:val="0"/>
        <w:jc w:val="both"/>
        <w:rPr>
          <w:b/>
        </w:rPr>
      </w:pPr>
    </w:p>
    <w:p w:rsidR="004E6F45" w:rsidRDefault="004E6F45" w:rsidP="004E6F45">
      <w:pPr>
        <w:autoSpaceDE w:val="0"/>
        <w:autoSpaceDN w:val="0"/>
        <w:adjustRightInd w:val="0"/>
        <w:jc w:val="both"/>
        <w:rPr>
          <w:b/>
        </w:rPr>
      </w:pPr>
    </w:p>
    <w:p w:rsidR="004E6F45" w:rsidRDefault="004E6F45" w:rsidP="004E6F45">
      <w:pPr>
        <w:autoSpaceDE w:val="0"/>
        <w:autoSpaceDN w:val="0"/>
        <w:adjustRightInd w:val="0"/>
        <w:jc w:val="both"/>
        <w:rPr>
          <w:b/>
        </w:rPr>
      </w:pPr>
    </w:p>
    <w:p w:rsidR="004E6F45"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right"/>
        <w:rPr>
          <w:b/>
        </w:rPr>
      </w:pPr>
      <w:r w:rsidRPr="00FC7151">
        <w:rPr>
          <w:b/>
        </w:rPr>
        <w:lastRenderedPageBreak/>
        <w:t>Приложение №2 к регламенту</w:t>
      </w: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r w:rsidRPr="00FC7151">
        <w:rPr>
          <w:b/>
        </w:rPr>
        <w:t xml:space="preserve"> </w:t>
      </w:r>
      <w:r>
        <w:rPr>
          <w:noProof/>
        </w:rPr>
        <w:drawing>
          <wp:inline distT="0" distB="0" distL="0" distR="0" wp14:anchorId="57DDC061" wp14:editId="712A27F2">
            <wp:extent cx="5940425" cy="6439172"/>
            <wp:effectExtent l="0" t="0" r="3175" b="0"/>
            <wp:docPr id="2" name="Рисунок 2" descr="S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he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6439172"/>
                    </a:xfrm>
                    <a:prstGeom prst="rect">
                      <a:avLst/>
                    </a:prstGeom>
                    <a:noFill/>
                    <a:ln>
                      <a:noFill/>
                    </a:ln>
                  </pic:spPr>
                </pic:pic>
              </a:graphicData>
            </a:graphic>
          </wp:inline>
        </w:drawing>
      </w: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Default="004E6F45" w:rsidP="004E6F45">
      <w:pPr>
        <w:autoSpaceDE w:val="0"/>
        <w:autoSpaceDN w:val="0"/>
        <w:adjustRightInd w:val="0"/>
        <w:jc w:val="both"/>
        <w:rPr>
          <w:b/>
        </w:rPr>
      </w:pPr>
    </w:p>
    <w:p w:rsidR="004E6F45"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both"/>
        <w:rPr>
          <w:b/>
        </w:rPr>
      </w:pPr>
    </w:p>
    <w:p w:rsidR="004E6F45" w:rsidRPr="00FC7151" w:rsidRDefault="004E6F45" w:rsidP="004E6F45">
      <w:pPr>
        <w:autoSpaceDE w:val="0"/>
        <w:autoSpaceDN w:val="0"/>
        <w:adjustRightInd w:val="0"/>
        <w:jc w:val="right"/>
        <w:rPr>
          <w:b/>
        </w:rPr>
      </w:pPr>
      <w:r w:rsidRPr="00FC7151">
        <w:rPr>
          <w:b/>
        </w:rPr>
        <w:lastRenderedPageBreak/>
        <w:t>Приложение № 3 к регламенту</w:t>
      </w:r>
    </w:p>
    <w:p w:rsidR="004E6F45" w:rsidRPr="00FC7151" w:rsidRDefault="004E6F45" w:rsidP="004E6F45">
      <w:pPr>
        <w:autoSpaceDE w:val="0"/>
        <w:autoSpaceDN w:val="0"/>
        <w:adjustRightInd w:val="0"/>
        <w:jc w:val="both"/>
        <w:rPr>
          <w:b/>
        </w:rPr>
      </w:pPr>
    </w:p>
    <w:p w:rsidR="004E6F45" w:rsidRPr="00B651E4" w:rsidRDefault="004E6F45" w:rsidP="004E6F45">
      <w:pPr>
        <w:autoSpaceDE w:val="0"/>
        <w:autoSpaceDN w:val="0"/>
        <w:adjustRightInd w:val="0"/>
        <w:jc w:val="both"/>
      </w:pPr>
      <w:r w:rsidRPr="00B651E4">
        <w:t>Расписка в получении документов на предоставление муниципальной услуги  присвоении адреса объекту</w:t>
      </w:r>
    </w:p>
    <w:p w:rsidR="004E6F45" w:rsidRPr="00B651E4" w:rsidRDefault="004E6F45" w:rsidP="004E6F45">
      <w:pPr>
        <w:autoSpaceDE w:val="0"/>
        <w:autoSpaceDN w:val="0"/>
        <w:adjustRightInd w:val="0"/>
        <w:jc w:val="both"/>
      </w:pPr>
    </w:p>
    <w:p w:rsidR="004E6F45" w:rsidRPr="00B651E4" w:rsidRDefault="004E6F45" w:rsidP="004E6F45">
      <w:pPr>
        <w:autoSpaceDE w:val="0"/>
        <w:autoSpaceDN w:val="0"/>
        <w:adjustRightInd w:val="0"/>
        <w:jc w:val="both"/>
      </w:pPr>
      <w:r w:rsidRPr="00B651E4">
        <w:t>Выдана в подтверждении того, что заявитель _____________________________________</w:t>
      </w:r>
    </w:p>
    <w:p w:rsidR="004E6F45" w:rsidRPr="00B651E4" w:rsidRDefault="004E6F45" w:rsidP="004E6F45">
      <w:pPr>
        <w:autoSpaceDE w:val="0"/>
        <w:autoSpaceDN w:val="0"/>
        <w:adjustRightInd w:val="0"/>
        <w:jc w:val="both"/>
      </w:pPr>
      <w:r w:rsidRPr="00B651E4">
        <w:t>____________________________________________________________________________</w:t>
      </w:r>
    </w:p>
    <w:p w:rsidR="004E6F45" w:rsidRPr="00B651E4" w:rsidRDefault="004E6F45" w:rsidP="004E6F45">
      <w:pPr>
        <w:autoSpaceDE w:val="0"/>
        <w:autoSpaceDN w:val="0"/>
        <w:adjustRightInd w:val="0"/>
        <w:jc w:val="both"/>
      </w:pPr>
      <w:r w:rsidRPr="00B651E4">
        <w:t>(Ф.И.О.)</w:t>
      </w:r>
    </w:p>
    <w:p w:rsidR="004E6F45" w:rsidRPr="00B651E4" w:rsidRDefault="004E6F45" w:rsidP="004E6F45">
      <w:pPr>
        <w:autoSpaceDE w:val="0"/>
        <w:autoSpaceDN w:val="0"/>
        <w:adjustRightInd w:val="0"/>
        <w:jc w:val="both"/>
      </w:pPr>
      <w:r w:rsidRPr="00B651E4">
        <w:t>представил следующие документы:</w:t>
      </w:r>
    </w:p>
    <w:p w:rsidR="004E6F45" w:rsidRPr="00B651E4" w:rsidRDefault="004E6F45" w:rsidP="004E6F45">
      <w:pPr>
        <w:autoSpaceDE w:val="0"/>
        <w:autoSpaceDN w:val="0"/>
        <w:adjustRightInd w:val="0"/>
        <w:jc w:val="both"/>
      </w:pPr>
      <w:r w:rsidRPr="00B651E4">
        <w:t>(«галочкой»  отмечаются представленные документы)</w:t>
      </w:r>
    </w:p>
    <w:p w:rsidR="004E6F45" w:rsidRPr="00B651E4" w:rsidRDefault="004E6F45" w:rsidP="004E6F45">
      <w:pPr>
        <w:autoSpaceDE w:val="0"/>
        <w:autoSpaceDN w:val="0"/>
        <w:adjustRightInd w:val="0"/>
        <w:jc w:val="both"/>
      </w:pPr>
      <w:r w:rsidRPr="00B651E4">
        <w:t></w:t>
      </w:r>
      <w:r w:rsidRPr="00B651E4">
        <w:tab/>
        <w:t>копия паспорта/копия документа о государственной регистрации юридического лица</w:t>
      </w:r>
    </w:p>
    <w:p w:rsidR="004E6F45" w:rsidRPr="00B651E4" w:rsidRDefault="004E6F45" w:rsidP="004E6F45">
      <w:pPr>
        <w:autoSpaceDE w:val="0"/>
        <w:autoSpaceDN w:val="0"/>
        <w:adjustRightInd w:val="0"/>
        <w:jc w:val="both"/>
      </w:pPr>
      <w:r w:rsidRPr="00B651E4">
        <w:t></w:t>
      </w:r>
      <w:r w:rsidRPr="00B651E4">
        <w:tab/>
        <w:t>доверенность с копией паспорта уполномоченного лица (в случае делегирования полномочий),</w:t>
      </w:r>
    </w:p>
    <w:p w:rsidR="004E6F45" w:rsidRPr="00B651E4" w:rsidRDefault="004E6F45" w:rsidP="004E6F45">
      <w:pPr>
        <w:autoSpaceDE w:val="0"/>
        <w:autoSpaceDN w:val="0"/>
        <w:adjustRightInd w:val="0"/>
        <w:jc w:val="both"/>
      </w:pPr>
      <w:r w:rsidRPr="00B651E4">
        <w:t></w:t>
      </w:r>
      <w:r w:rsidRPr="00B651E4">
        <w:tab/>
        <w:t>копия технического паспорта или справка  БТИ на объект адресации, (нужное подчеркнуть)</w:t>
      </w:r>
    </w:p>
    <w:p w:rsidR="004E6F45" w:rsidRPr="00B651E4" w:rsidRDefault="004E6F45" w:rsidP="004E6F45">
      <w:pPr>
        <w:autoSpaceDE w:val="0"/>
        <w:autoSpaceDN w:val="0"/>
        <w:adjustRightInd w:val="0"/>
        <w:jc w:val="both"/>
      </w:pPr>
      <w:r w:rsidRPr="00B651E4">
        <w:t></w:t>
      </w:r>
      <w:r w:rsidRPr="00B651E4">
        <w:tab/>
        <w:t>копия документа, подтверждающего право владения, пользования, распоряжения объектом адресации___________________________________________________</w:t>
      </w:r>
      <w:r>
        <w:t>______</w:t>
      </w:r>
      <w:r w:rsidRPr="00B651E4">
        <w:t>,</w:t>
      </w:r>
    </w:p>
    <w:p w:rsidR="004E6F45" w:rsidRPr="00B651E4" w:rsidRDefault="004E6F45" w:rsidP="004E6F45">
      <w:pPr>
        <w:autoSpaceDE w:val="0"/>
        <w:autoSpaceDN w:val="0"/>
        <w:adjustRightInd w:val="0"/>
        <w:jc w:val="both"/>
      </w:pPr>
      <w:r w:rsidRPr="00B651E4">
        <w:t>(наименование документа и его реквизиты)</w:t>
      </w:r>
    </w:p>
    <w:p w:rsidR="004E6F45" w:rsidRPr="00B651E4" w:rsidRDefault="004E6F45" w:rsidP="004E6F45">
      <w:pPr>
        <w:autoSpaceDE w:val="0"/>
        <w:autoSpaceDN w:val="0"/>
        <w:adjustRightInd w:val="0"/>
        <w:jc w:val="both"/>
      </w:pPr>
      <w:r w:rsidRPr="00B651E4">
        <w:t></w:t>
      </w:r>
      <w:r w:rsidRPr="00B651E4">
        <w:tab/>
        <w:t>копия кадастрового паспорта объекта адресации  (нужное подчеркнуть)</w:t>
      </w:r>
    </w:p>
    <w:p w:rsidR="004E6F45" w:rsidRPr="00B651E4" w:rsidRDefault="004E6F45" w:rsidP="004E6F45">
      <w:pPr>
        <w:autoSpaceDE w:val="0"/>
        <w:autoSpaceDN w:val="0"/>
        <w:adjustRightInd w:val="0"/>
        <w:jc w:val="both"/>
      </w:pPr>
    </w:p>
    <w:p w:rsidR="004E6F45" w:rsidRPr="00B651E4" w:rsidRDefault="004E6F45" w:rsidP="004E6F45">
      <w:pPr>
        <w:autoSpaceDE w:val="0"/>
        <w:autoSpaceDN w:val="0"/>
        <w:adjustRightInd w:val="0"/>
        <w:jc w:val="both"/>
      </w:pPr>
      <w:r w:rsidRPr="00B651E4">
        <w:t>Всего принято _____________ документов на _______ листах.</w:t>
      </w:r>
    </w:p>
    <w:p w:rsidR="004E6F45" w:rsidRPr="00310D9A" w:rsidRDefault="004E6F45" w:rsidP="004E6F45">
      <w:pPr>
        <w:autoSpaceDE w:val="0"/>
        <w:autoSpaceDN w:val="0"/>
        <w:adjustRightInd w:val="0"/>
        <w:jc w:val="center"/>
        <w:rPr>
          <w:sz w:val="18"/>
          <w:szCs w:val="18"/>
        </w:rPr>
      </w:pPr>
      <w:r w:rsidRPr="00B651E4">
        <w:t>Документы принял: ______________________________</w:t>
      </w:r>
      <w:r>
        <w:t>__________________________</w:t>
      </w:r>
      <w:r w:rsidRPr="00B651E4">
        <w:t xml:space="preserve">                                              </w:t>
      </w:r>
      <w:r>
        <w:t xml:space="preserve">                                               </w:t>
      </w:r>
      <w:r w:rsidRPr="00310D9A">
        <w:rPr>
          <w:sz w:val="18"/>
          <w:szCs w:val="18"/>
        </w:rPr>
        <w:t>(подпись)                                                  (расшифровка)</w:t>
      </w:r>
    </w:p>
    <w:p w:rsidR="004E6F45" w:rsidRPr="00310D9A" w:rsidRDefault="004E6F45" w:rsidP="004E6F45">
      <w:pPr>
        <w:autoSpaceDE w:val="0"/>
        <w:autoSpaceDN w:val="0"/>
        <w:adjustRightInd w:val="0"/>
        <w:jc w:val="both"/>
        <w:rPr>
          <w:b/>
          <w:sz w:val="18"/>
          <w:szCs w:val="18"/>
        </w:rPr>
      </w:pPr>
    </w:p>
    <w:p w:rsidR="004E6F45" w:rsidRPr="00FC7151" w:rsidRDefault="004E6F45" w:rsidP="004E6F45">
      <w:pPr>
        <w:autoSpaceDE w:val="0"/>
        <w:autoSpaceDN w:val="0"/>
        <w:adjustRightInd w:val="0"/>
        <w:jc w:val="both"/>
        <w:rPr>
          <w:b/>
        </w:rPr>
      </w:pPr>
    </w:p>
    <w:p w:rsidR="004E6F45" w:rsidRPr="00B651E4" w:rsidRDefault="004E6F45" w:rsidP="004E6F45">
      <w:pPr>
        <w:autoSpaceDE w:val="0"/>
        <w:autoSpaceDN w:val="0"/>
        <w:adjustRightInd w:val="0"/>
        <w:jc w:val="both"/>
      </w:pPr>
      <w:r w:rsidRPr="00B651E4">
        <w:t>«___» ______________ 20___г.                                дата получения «___» ____________ 20___г.</w:t>
      </w:r>
    </w:p>
    <w:p w:rsidR="004E6F45" w:rsidRPr="00B651E4" w:rsidRDefault="004E6F45" w:rsidP="004E6F45">
      <w:pPr>
        <w:autoSpaceDE w:val="0"/>
        <w:autoSpaceDN w:val="0"/>
        <w:adjustRightInd w:val="0"/>
        <w:jc w:val="both"/>
      </w:pPr>
    </w:p>
    <w:p w:rsidR="004E6F45" w:rsidRPr="00B651E4" w:rsidRDefault="004E6F45" w:rsidP="004E6F45">
      <w:pPr>
        <w:autoSpaceDE w:val="0"/>
        <w:autoSpaceDN w:val="0"/>
        <w:adjustRightInd w:val="0"/>
        <w:jc w:val="both"/>
      </w:pPr>
    </w:p>
    <w:p w:rsidR="004E6F45" w:rsidRPr="00B651E4" w:rsidRDefault="004E6F45" w:rsidP="004E6F45">
      <w:pPr>
        <w:autoSpaceDE w:val="0"/>
        <w:autoSpaceDN w:val="0"/>
        <w:adjustRightInd w:val="0"/>
        <w:jc w:val="both"/>
      </w:pPr>
      <w:r w:rsidRPr="00B651E4">
        <w:t>Расписка в получении постановления о присвоении адреса</w:t>
      </w:r>
    </w:p>
    <w:p w:rsidR="004E6F45" w:rsidRPr="00B651E4" w:rsidRDefault="004E6F45" w:rsidP="004E6F45">
      <w:pPr>
        <w:autoSpaceDE w:val="0"/>
        <w:autoSpaceDN w:val="0"/>
        <w:adjustRightInd w:val="0"/>
        <w:jc w:val="both"/>
      </w:pPr>
    </w:p>
    <w:p w:rsidR="004E6F45" w:rsidRPr="00B651E4" w:rsidRDefault="004E6F45" w:rsidP="004E6F45">
      <w:pPr>
        <w:autoSpaceDE w:val="0"/>
        <w:autoSpaceDN w:val="0"/>
        <w:adjustRightInd w:val="0"/>
        <w:jc w:val="both"/>
      </w:pPr>
    </w:p>
    <w:p w:rsidR="004E6F45" w:rsidRPr="00B651E4" w:rsidRDefault="004E6F45" w:rsidP="004E6F45">
      <w:pPr>
        <w:autoSpaceDE w:val="0"/>
        <w:autoSpaceDN w:val="0"/>
        <w:adjustRightInd w:val="0"/>
        <w:jc w:val="both"/>
      </w:pPr>
      <w:r w:rsidRPr="00B651E4">
        <w:t>Настоящим подтверждается, что «____» ____________ 20___г. получено постановление администрации  муниципального образования «</w:t>
      </w:r>
      <w:r>
        <w:t>Карсовайское</w:t>
      </w:r>
      <w:r w:rsidRPr="00B651E4">
        <w:t>»</w:t>
      </w:r>
    </w:p>
    <w:p w:rsidR="004E6F45" w:rsidRPr="00B651E4" w:rsidRDefault="004E6F45" w:rsidP="004E6F45">
      <w:pPr>
        <w:autoSpaceDE w:val="0"/>
        <w:autoSpaceDN w:val="0"/>
        <w:adjustRightInd w:val="0"/>
        <w:jc w:val="both"/>
      </w:pPr>
      <w:r w:rsidRPr="00B651E4">
        <w:t xml:space="preserve"> от «___» ___________ 20__г.  №  ____  на ______ л. в 1 экз.</w:t>
      </w:r>
    </w:p>
    <w:p w:rsidR="004E6F45" w:rsidRPr="00B651E4" w:rsidRDefault="004E6F45" w:rsidP="004E6F45">
      <w:pPr>
        <w:autoSpaceDE w:val="0"/>
        <w:autoSpaceDN w:val="0"/>
        <w:adjustRightInd w:val="0"/>
        <w:jc w:val="both"/>
      </w:pPr>
    </w:p>
    <w:p w:rsidR="004E6F45" w:rsidRPr="00B651E4" w:rsidRDefault="004E6F45" w:rsidP="004E6F45">
      <w:pPr>
        <w:autoSpaceDE w:val="0"/>
        <w:autoSpaceDN w:val="0"/>
        <w:adjustRightInd w:val="0"/>
        <w:jc w:val="both"/>
      </w:pPr>
      <w:r w:rsidRPr="00B651E4">
        <w:t>____________________________________          ___________________</w:t>
      </w:r>
    </w:p>
    <w:p w:rsidR="004E6F45" w:rsidRPr="00310D9A" w:rsidRDefault="004E6F45" w:rsidP="004E6F45">
      <w:pPr>
        <w:autoSpaceDE w:val="0"/>
        <w:autoSpaceDN w:val="0"/>
        <w:adjustRightInd w:val="0"/>
        <w:jc w:val="both"/>
        <w:rPr>
          <w:sz w:val="20"/>
          <w:szCs w:val="20"/>
        </w:rPr>
      </w:pPr>
      <w:r w:rsidRPr="00B651E4">
        <w:t xml:space="preserve">          </w:t>
      </w:r>
      <w:r w:rsidRPr="00310D9A">
        <w:rPr>
          <w:sz w:val="20"/>
          <w:szCs w:val="20"/>
        </w:rPr>
        <w:t xml:space="preserve">(наименование или Ф.И.О.)                                             </w:t>
      </w:r>
      <w:r>
        <w:rPr>
          <w:sz w:val="20"/>
          <w:szCs w:val="20"/>
        </w:rPr>
        <w:t xml:space="preserve">            </w:t>
      </w:r>
      <w:r w:rsidRPr="00310D9A">
        <w:rPr>
          <w:sz w:val="20"/>
          <w:szCs w:val="20"/>
        </w:rPr>
        <w:t>(подпись)</w:t>
      </w:r>
    </w:p>
    <w:p w:rsidR="004E6F45" w:rsidRPr="00FC7151" w:rsidRDefault="004E6F45" w:rsidP="004E6F45">
      <w:pPr>
        <w:autoSpaceDE w:val="0"/>
        <w:autoSpaceDN w:val="0"/>
        <w:adjustRightInd w:val="0"/>
        <w:jc w:val="both"/>
        <w:rPr>
          <w:b/>
        </w:rPr>
      </w:pPr>
      <w:r w:rsidRPr="00FC7151">
        <w:rPr>
          <w:b/>
        </w:rPr>
        <w:t xml:space="preserve">                                                        </w:t>
      </w:r>
    </w:p>
    <w:p w:rsidR="004E6F45" w:rsidRPr="00FC7151" w:rsidRDefault="004E6F45" w:rsidP="004E6F45">
      <w:pPr>
        <w:autoSpaceDE w:val="0"/>
        <w:autoSpaceDN w:val="0"/>
        <w:adjustRightInd w:val="0"/>
        <w:jc w:val="both"/>
        <w:rPr>
          <w:b/>
        </w:rPr>
      </w:pPr>
    </w:p>
    <w:p w:rsidR="004E6F45" w:rsidRPr="00353188" w:rsidRDefault="004E6F45" w:rsidP="004E6F45">
      <w:pPr>
        <w:autoSpaceDE w:val="0"/>
        <w:autoSpaceDN w:val="0"/>
        <w:adjustRightInd w:val="0"/>
        <w:jc w:val="both"/>
        <w:rPr>
          <w:b/>
        </w:rPr>
      </w:pPr>
    </w:p>
    <w:p w:rsidR="004E6F45" w:rsidRDefault="004E6F45" w:rsidP="004E6F45">
      <w:pPr>
        <w:pStyle w:val="ConsPlusTitle"/>
        <w:widowControl/>
        <w:rPr>
          <w:sz w:val="28"/>
          <w:szCs w:val="28"/>
        </w:rPr>
      </w:pPr>
    </w:p>
    <w:p w:rsidR="004E6F45" w:rsidRDefault="004E6F45" w:rsidP="004E6F45">
      <w:pPr>
        <w:pStyle w:val="ConsPlusTitle"/>
        <w:widowControl/>
        <w:rPr>
          <w:sz w:val="28"/>
          <w:szCs w:val="28"/>
        </w:rPr>
      </w:pPr>
    </w:p>
    <w:p w:rsidR="004E6F45" w:rsidRDefault="004E6F45" w:rsidP="004E6F45"/>
    <w:p w:rsidR="00AC5B72" w:rsidRDefault="00AC5B72">
      <w:bookmarkStart w:id="0" w:name="_GoBack"/>
      <w:bookmarkEnd w:id="0"/>
    </w:p>
    <w:sectPr w:rsidR="00AC5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3AB"/>
    <w:rsid w:val="004E6F45"/>
    <w:rsid w:val="00AC5B72"/>
    <w:rsid w:val="00E5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4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E6F45"/>
    <w:pPr>
      <w:keepNext/>
      <w:spacing w:before="240" w:after="60"/>
      <w:outlineLvl w:val="3"/>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E6F45"/>
    <w:rPr>
      <w:rFonts w:ascii="Calibri" w:eastAsia="Calibri" w:hAnsi="Calibri" w:cs="Times New Roman"/>
      <w:b/>
      <w:bCs/>
      <w:sz w:val="28"/>
      <w:szCs w:val="28"/>
      <w:lang w:eastAsia="ru-RU"/>
    </w:rPr>
  </w:style>
  <w:style w:type="paragraph" w:customStyle="1" w:styleId="ConsPlusTitle">
    <w:name w:val="ConsPlusTitle"/>
    <w:uiPriority w:val="99"/>
    <w:rsid w:val="004E6F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E6F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4">
    <w:name w:val="Font Style24"/>
    <w:rsid w:val="004E6F45"/>
    <w:rPr>
      <w:rFonts w:ascii="Times New Roman" w:hAnsi="Times New Roman" w:cs="Times New Roman"/>
      <w:b/>
      <w:bCs/>
      <w:sz w:val="20"/>
      <w:szCs w:val="20"/>
    </w:rPr>
  </w:style>
  <w:style w:type="paragraph" w:customStyle="1" w:styleId="Style14">
    <w:name w:val="Style14"/>
    <w:basedOn w:val="a"/>
    <w:rsid w:val="004E6F45"/>
    <w:pPr>
      <w:widowControl w:val="0"/>
      <w:autoSpaceDE w:val="0"/>
      <w:autoSpaceDN w:val="0"/>
      <w:adjustRightInd w:val="0"/>
      <w:spacing w:line="317" w:lineRule="exact"/>
    </w:pPr>
  </w:style>
  <w:style w:type="paragraph" w:styleId="a3">
    <w:name w:val="Normal (Web)"/>
    <w:basedOn w:val="a"/>
    <w:rsid w:val="004E6F45"/>
    <w:pPr>
      <w:spacing w:before="100" w:beforeAutospacing="1" w:after="115"/>
    </w:pPr>
    <w:rPr>
      <w:rFonts w:eastAsia="Calibri"/>
    </w:rPr>
  </w:style>
  <w:style w:type="character" w:customStyle="1" w:styleId="apple-converted-space">
    <w:name w:val="apple-converted-space"/>
    <w:rsid w:val="004E6F45"/>
  </w:style>
  <w:style w:type="character" w:customStyle="1" w:styleId="3">
    <w:name w:val="Основной текст (3)_"/>
    <w:link w:val="30"/>
    <w:locked/>
    <w:rsid w:val="004E6F45"/>
    <w:rPr>
      <w:b/>
      <w:sz w:val="27"/>
      <w:shd w:val="clear" w:color="auto" w:fill="FFFFFF"/>
    </w:rPr>
  </w:style>
  <w:style w:type="paragraph" w:customStyle="1" w:styleId="30">
    <w:name w:val="Основной текст (3)"/>
    <w:basedOn w:val="a"/>
    <w:link w:val="3"/>
    <w:rsid w:val="004E6F45"/>
    <w:pPr>
      <w:shd w:val="clear" w:color="auto" w:fill="FFFFFF"/>
      <w:spacing w:before="360" w:after="360" w:line="240" w:lineRule="atLeast"/>
    </w:pPr>
    <w:rPr>
      <w:rFonts w:asciiTheme="minorHAnsi" w:eastAsiaTheme="minorHAnsi" w:hAnsiTheme="minorHAnsi" w:cstheme="minorBidi"/>
      <w:b/>
      <w:sz w:val="27"/>
      <w:szCs w:val="22"/>
      <w:shd w:val="clear" w:color="auto" w:fill="FFFFFF"/>
      <w:lang w:eastAsia="en-US"/>
    </w:rPr>
  </w:style>
  <w:style w:type="character" w:customStyle="1" w:styleId="312pt">
    <w:name w:val="Основной текст (3) + 12 pt"/>
    <w:rsid w:val="004E6F45"/>
    <w:rPr>
      <w:b/>
      <w:sz w:val="24"/>
      <w:shd w:val="clear" w:color="auto" w:fill="FFFFFF"/>
    </w:rPr>
  </w:style>
  <w:style w:type="character" w:customStyle="1" w:styleId="41">
    <w:name w:val="Основной текст (4)_"/>
    <w:link w:val="42"/>
    <w:locked/>
    <w:rsid w:val="004E6F45"/>
    <w:rPr>
      <w:b/>
      <w:sz w:val="27"/>
      <w:shd w:val="clear" w:color="auto" w:fill="FFFFFF"/>
    </w:rPr>
  </w:style>
  <w:style w:type="paragraph" w:customStyle="1" w:styleId="42">
    <w:name w:val="Основной текст (4)"/>
    <w:basedOn w:val="a"/>
    <w:link w:val="41"/>
    <w:rsid w:val="004E6F45"/>
    <w:pPr>
      <w:shd w:val="clear" w:color="auto" w:fill="FFFFFF"/>
      <w:spacing w:line="346" w:lineRule="exact"/>
      <w:ind w:firstLine="660"/>
      <w:jc w:val="both"/>
    </w:pPr>
    <w:rPr>
      <w:rFonts w:asciiTheme="minorHAnsi" w:eastAsiaTheme="minorHAnsi" w:hAnsiTheme="minorHAnsi" w:cstheme="minorBidi"/>
      <w:b/>
      <w:sz w:val="27"/>
      <w:szCs w:val="22"/>
      <w:shd w:val="clear" w:color="auto" w:fill="FFFFFF"/>
      <w:lang w:eastAsia="en-US"/>
    </w:rPr>
  </w:style>
  <w:style w:type="paragraph" w:styleId="a4">
    <w:name w:val="Balloon Text"/>
    <w:basedOn w:val="a"/>
    <w:link w:val="a5"/>
    <w:uiPriority w:val="99"/>
    <w:semiHidden/>
    <w:unhideWhenUsed/>
    <w:rsid w:val="004E6F45"/>
    <w:rPr>
      <w:rFonts w:ascii="Tahoma" w:hAnsi="Tahoma" w:cs="Tahoma"/>
      <w:sz w:val="16"/>
      <w:szCs w:val="16"/>
    </w:rPr>
  </w:style>
  <w:style w:type="character" w:customStyle="1" w:styleId="a5">
    <w:name w:val="Текст выноски Знак"/>
    <w:basedOn w:val="a0"/>
    <w:link w:val="a4"/>
    <w:uiPriority w:val="99"/>
    <w:semiHidden/>
    <w:rsid w:val="004E6F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45"/>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4E6F45"/>
    <w:pPr>
      <w:keepNext/>
      <w:spacing w:before="240" w:after="60"/>
      <w:outlineLvl w:val="3"/>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E6F45"/>
    <w:rPr>
      <w:rFonts w:ascii="Calibri" w:eastAsia="Calibri" w:hAnsi="Calibri" w:cs="Times New Roman"/>
      <w:b/>
      <w:bCs/>
      <w:sz w:val="28"/>
      <w:szCs w:val="28"/>
      <w:lang w:eastAsia="ru-RU"/>
    </w:rPr>
  </w:style>
  <w:style w:type="paragraph" w:customStyle="1" w:styleId="ConsPlusTitle">
    <w:name w:val="ConsPlusTitle"/>
    <w:uiPriority w:val="99"/>
    <w:rsid w:val="004E6F4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4E6F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4">
    <w:name w:val="Font Style24"/>
    <w:rsid w:val="004E6F45"/>
    <w:rPr>
      <w:rFonts w:ascii="Times New Roman" w:hAnsi="Times New Roman" w:cs="Times New Roman"/>
      <w:b/>
      <w:bCs/>
      <w:sz w:val="20"/>
      <w:szCs w:val="20"/>
    </w:rPr>
  </w:style>
  <w:style w:type="paragraph" w:customStyle="1" w:styleId="Style14">
    <w:name w:val="Style14"/>
    <w:basedOn w:val="a"/>
    <w:rsid w:val="004E6F45"/>
    <w:pPr>
      <w:widowControl w:val="0"/>
      <w:autoSpaceDE w:val="0"/>
      <w:autoSpaceDN w:val="0"/>
      <w:adjustRightInd w:val="0"/>
      <w:spacing w:line="317" w:lineRule="exact"/>
    </w:pPr>
  </w:style>
  <w:style w:type="paragraph" w:styleId="a3">
    <w:name w:val="Normal (Web)"/>
    <w:basedOn w:val="a"/>
    <w:rsid w:val="004E6F45"/>
    <w:pPr>
      <w:spacing w:before="100" w:beforeAutospacing="1" w:after="115"/>
    </w:pPr>
    <w:rPr>
      <w:rFonts w:eastAsia="Calibri"/>
    </w:rPr>
  </w:style>
  <w:style w:type="character" w:customStyle="1" w:styleId="apple-converted-space">
    <w:name w:val="apple-converted-space"/>
    <w:rsid w:val="004E6F45"/>
  </w:style>
  <w:style w:type="character" w:customStyle="1" w:styleId="3">
    <w:name w:val="Основной текст (3)_"/>
    <w:link w:val="30"/>
    <w:locked/>
    <w:rsid w:val="004E6F45"/>
    <w:rPr>
      <w:b/>
      <w:sz w:val="27"/>
      <w:shd w:val="clear" w:color="auto" w:fill="FFFFFF"/>
    </w:rPr>
  </w:style>
  <w:style w:type="paragraph" w:customStyle="1" w:styleId="30">
    <w:name w:val="Основной текст (3)"/>
    <w:basedOn w:val="a"/>
    <w:link w:val="3"/>
    <w:rsid w:val="004E6F45"/>
    <w:pPr>
      <w:shd w:val="clear" w:color="auto" w:fill="FFFFFF"/>
      <w:spacing w:before="360" w:after="360" w:line="240" w:lineRule="atLeast"/>
    </w:pPr>
    <w:rPr>
      <w:rFonts w:asciiTheme="minorHAnsi" w:eastAsiaTheme="minorHAnsi" w:hAnsiTheme="minorHAnsi" w:cstheme="minorBidi"/>
      <w:b/>
      <w:sz w:val="27"/>
      <w:szCs w:val="22"/>
      <w:shd w:val="clear" w:color="auto" w:fill="FFFFFF"/>
      <w:lang w:eastAsia="en-US"/>
    </w:rPr>
  </w:style>
  <w:style w:type="character" w:customStyle="1" w:styleId="312pt">
    <w:name w:val="Основной текст (3) + 12 pt"/>
    <w:rsid w:val="004E6F45"/>
    <w:rPr>
      <w:b/>
      <w:sz w:val="24"/>
      <w:shd w:val="clear" w:color="auto" w:fill="FFFFFF"/>
    </w:rPr>
  </w:style>
  <w:style w:type="character" w:customStyle="1" w:styleId="41">
    <w:name w:val="Основной текст (4)_"/>
    <w:link w:val="42"/>
    <w:locked/>
    <w:rsid w:val="004E6F45"/>
    <w:rPr>
      <w:b/>
      <w:sz w:val="27"/>
      <w:shd w:val="clear" w:color="auto" w:fill="FFFFFF"/>
    </w:rPr>
  </w:style>
  <w:style w:type="paragraph" w:customStyle="1" w:styleId="42">
    <w:name w:val="Основной текст (4)"/>
    <w:basedOn w:val="a"/>
    <w:link w:val="41"/>
    <w:rsid w:val="004E6F45"/>
    <w:pPr>
      <w:shd w:val="clear" w:color="auto" w:fill="FFFFFF"/>
      <w:spacing w:line="346" w:lineRule="exact"/>
      <w:ind w:firstLine="660"/>
      <w:jc w:val="both"/>
    </w:pPr>
    <w:rPr>
      <w:rFonts w:asciiTheme="minorHAnsi" w:eastAsiaTheme="minorHAnsi" w:hAnsiTheme="minorHAnsi" w:cstheme="minorBidi"/>
      <w:b/>
      <w:sz w:val="27"/>
      <w:szCs w:val="22"/>
      <w:shd w:val="clear" w:color="auto" w:fill="FFFFFF"/>
      <w:lang w:eastAsia="en-US"/>
    </w:rPr>
  </w:style>
  <w:style w:type="paragraph" w:styleId="a4">
    <w:name w:val="Balloon Text"/>
    <w:basedOn w:val="a"/>
    <w:link w:val="a5"/>
    <w:uiPriority w:val="99"/>
    <w:semiHidden/>
    <w:unhideWhenUsed/>
    <w:rsid w:val="004E6F45"/>
    <w:rPr>
      <w:rFonts w:ascii="Tahoma" w:hAnsi="Tahoma" w:cs="Tahoma"/>
      <w:sz w:val="16"/>
      <w:szCs w:val="16"/>
    </w:rPr>
  </w:style>
  <w:style w:type="character" w:customStyle="1" w:styleId="a5">
    <w:name w:val="Текст выноски Знак"/>
    <w:basedOn w:val="a0"/>
    <w:link w:val="a4"/>
    <w:uiPriority w:val="99"/>
    <w:semiHidden/>
    <w:rsid w:val="004E6F4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normi_prava/" TargetMode="External"/><Relationship Id="rId5" Type="http://schemas.openxmlformats.org/officeDocument/2006/relationships/hyperlink" Target="http://pandia.ru/text/category/pravovie_ak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4880</Words>
  <Characters>27818</Characters>
  <Application>Microsoft Office Word</Application>
  <DocSecurity>0</DocSecurity>
  <Lines>231</Lines>
  <Paragraphs>65</Paragraphs>
  <ScaleCrop>false</ScaleCrop>
  <Company/>
  <LinksUpToDate>false</LinksUpToDate>
  <CharactersWithSpaces>32633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2021-01-14T06:12:00Z</dcterms:created>
  <dcterms:modified xsi:type="dcterms:W3CDTF">2021-01-14T06:12:00Z</dcterms:modified>
</cp:coreProperties>
</file>