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C3" w:rsidRDefault="00F31AC3" w:rsidP="00F31AC3">
      <w:pPr>
        <w:pStyle w:val="a5"/>
        <w:jc w:val="center"/>
      </w:pPr>
      <w: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72129488" r:id="rId6"/>
        </w:object>
      </w:r>
    </w:p>
    <w:p w:rsidR="00F31AC3" w:rsidRDefault="00F31AC3" w:rsidP="00F31AC3">
      <w:pPr>
        <w:pStyle w:val="a5"/>
        <w:jc w:val="center"/>
      </w:pPr>
    </w:p>
    <w:p w:rsidR="00F31AC3" w:rsidRDefault="00F31AC3" w:rsidP="00F31AC3">
      <w:pPr>
        <w:ind w:right="-142"/>
        <w:jc w:val="center"/>
      </w:pPr>
      <w:r>
        <w:t>АДМИНИСТРАЦИЯ МУНИЦИПАЛЬНОГО ОБРАЗОВАНИЯ «КАРСОВАЙСКОЕ»</w:t>
      </w:r>
    </w:p>
    <w:p w:rsidR="00F31AC3" w:rsidRDefault="00F31AC3" w:rsidP="00F31AC3">
      <w:pPr>
        <w:tabs>
          <w:tab w:val="left" w:pos="5280"/>
        </w:tabs>
        <w:jc w:val="center"/>
      </w:pPr>
    </w:p>
    <w:p w:rsidR="00F31AC3" w:rsidRDefault="00F31AC3" w:rsidP="00F31AC3">
      <w:pPr>
        <w:jc w:val="center"/>
      </w:pPr>
      <w:r>
        <w:t>«КАРСОВАЙ»  МУНИЦИПАЛ КЫЛДЫТЭТЛЭН АДМИНИСТРАЦИЕЗ</w:t>
      </w:r>
    </w:p>
    <w:p w:rsidR="00F31AC3" w:rsidRDefault="00F31AC3" w:rsidP="00F31AC3">
      <w:pPr>
        <w:pStyle w:val="a5"/>
        <w:jc w:val="center"/>
      </w:pPr>
    </w:p>
    <w:p w:rsidR="00F31AC3" w:rsidRDefault="00F31AC3" w:rsidP="00F31AC3">
      <w:pPr>
        <w:pStyle w:val="a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F31AC3" w:rsidRDefault="00F31AC3" w:rsidP="00F31AC3"/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771"/>
      </w:tblGrid>
      <w:tr w:rsidR="00F31AC3" w:rsidTr="00F31AC3">
        <w:tc>
          <w:tcPr>
            <w:tcW w:w="5012" w:type="dxa"/>
            <w:hideMark/>
          </w:tcPr>
          <w:p w:rsidR="00F31AC3" w:rsidRDefault="00F31AC3">
            <w:pPr>
              <w:spacing w:line="240" w:lineRule="atLeast"/>
            </w:pPr>
            <w:r>
              <w:t>от 25 октября   2012  года</w:t>
            </w:r>
          </w:p>
        </w:tc>
        <w:tc>
          <w:tcPr>
            <w:tcW w:w="5013" w:type="dxa"/>
            <w:hideMark/>
          </w:tcPr>
          <w:p w:rsidR="00F31AC3" w:rsidRDefault="00F31AC3">
            <w:pPr>
              <w:spacing w:line="240" w:lineRule="atLeast"/>
              <w:jc w:val="right"/>
            </w:pPr>
            <w:r>
              <w:t xml:space="preserve">№ 58  </w:t>
            </w:r>
          </w:p>
        </w:tc>
      </w:tr>
    </w:tbl>
    <w:p w:rsidR="00F31AC3" w:rsidRDefault="00F31AC3" w:rsidP="00F31AC3">
      <w:pPr>
        <w:jc w:val="center"/>
        <w:rPr>
          <w:bCs/>
        </w:rPr>
      </w:pPr>
    </w:p>
    <w:p w:rsidR="00F31AC3" w:rsidRDefault="00F31AC3" w:rsidP="00F31AC3"/>
    <w:p w:rsidR="00F31AC3" w:rsidRDefault="00F31AC3" w:rsidP="00F31AC3">
      <w:pPr>
        <w:rPr>
          <w:rStyle w:val="FontStyle24"/>
          <w:b w:val="0"/>
        </w:rPr>
      </w:pPr>
      <w:r>
        <w:rPr>
          <w:rStyle w:val="FontStyle24"/>
          <w:b w:val="0"/>
        </w:rPr>
        <w:t xml:space="preserve">Об утверждении административного регламента </w:t>
      </w:r>
    </w:p>
    <w:p w:rsidR="00F31AC3" w:rsidRDefault="00F31AC3" w:rsidP="00F31AC3">
      <w:r>
        <w:t>по предоставлению муниципальной услуги</w:t>
      </w:r>
    </w:p>
    <w:p w:rsidR="00F31AC3" w:rsidRDefault="00F31AC3" w:rsidP="00F31AC3">
      <w:pPr>
        <w:pStyle w:val="a4"/>
        <w:spacing w:before="0" w:after="0"/>
      </w:pPr>
      <w:r>
        <w:t>« Назначение и выплата доплаты к пенсии лицам, замещавшим</w:t>
      </w:r>
    </w:p>
    <w:p w:rsidR="00F31AC3" w:rsidRDefault="00F31AC3" w:rsidP="00F31AC3">
      <w:pPr>
        <w:pStyle w:val="a4"/>
        <w:spacing w:before="0" w:after="0"/>
      </w:pPr>
      <w:r>
        <w:t>муниципальные должности муниципального образования»</w:t>
      </w:r>
    </w:p>
    <w:p w:rsidR="00F31AC3" w:rsidRDefault="00F31AC3" w:rsidP="00F31AC3"/>
    <w:p w:rsidR="00F31AC3" w:rsidRDefault="00F31AC3" w:rsidP="00F31AC3">
      <w:pPr>
        <w:spacing w:line="360" w:lineRule="auto"/>
      </w:pPr>
    </w:p>
    <w:p w:rsidR="00F31AC3" w:rsidRDefault="00F31AC3" w:rsidP="00F31AC3">
      <w:pPr>
        <w:pStyle w:val="a7"/>
        <w:tabs>
          <w:tab w:val="left" w:pos="0"/>
        </w:tabs>
        <w:spacing w:after="0"/>
        <w:ind w:left="0" w:firstLine="709"/>
        <w:rPr>
          <w:b/>
          <w:bCs/>
        </w:rPr>
      </w:pPr>
      <w:r>
        <w:rPr>
          <w:spacing w:val="-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во </w:t>
      </w:r>
      <w:r>
        <w:rPr>
          <w:spacing w:val="-2"/>
        </w:rPr>
        <w:t>исполнение постановления Правительства Удмуртской Республики от 03 мая 2011 года №132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</w:t>
      </w:r>
      <w:r>
        <w:t>»</w:t>
      </w:r>
      <w:r>
        <w:rPr>
          <w:b/>
          <w:bCs/>
        </w:rPr>
        <w:t xml:space="preserve"> ПОСТАНОВЛЯЮ:</w:t>
      </w:r>
    </w:p>
    <w:p w:rsidR="00F31AC3" w:rsidRDefault="00F31AC3" w:rsidP="00F31AC3">
      <w:pPr>
        <w:pStyle w:val="a7"/>
        <w:tabs>
          <w:tab w:val="left" w:pos="0"/>
        </w:tabs>
        <w:spacing w:after="0"/>
        <w:ind w:left="0" w:firstLine="709"/>
        <w:rPr>
          <w:b/>
          <w:bCs/>
        </w:rPr>
      </w:pPr>
    </w:p>
    <w:p w:rsidR="00F31AC3" w:rsidRDefault="00F31AC3" w:rsidP="00F31AC3">
      <w:pPr>
        <w:pStyle w:val="a4"/>
        <w:spacing w:before="0" w:after="0"/>
        <w:ind w:firstLine="709"/>
      </w:pPr>
      <w:r>
        <w:rPr>
          <w:rStyle w:val="FontStyle24"/>
          <w:b w:val="0"/>
        </w:rPr>
        <w:t xml:space="preserve">1. Утвердить административный регламент по предоставлению муниципальной услуги </w:t>
      </w:r>
      <w:r>
        <w:t>««Назначение и выплата доплаты к пенсии лицам, замещавшим муниципальные должности муниципального образования».</w:t>
      </w:r>
    </w:p>
    <w:p w:rsidR="00F31AC3" w:rsidRDefault="00F31AC3" w:rsidP="00F31AC3">
      <w:pPr>
        <w:ind w:firstLine="720"/>
      </w:pPr>
      <w:r>
        <w:t>2. 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balezino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udmurt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)  в разделе «сельские поселения - МО «Карсовайское», на информационных стендах.</w:t>
      </w:r>
    </w:p>
    <w:p w:rsidR="00F31AC3" w:rsidRDefault="00F31AC3" w:rsidP="00F31AC3">
      <w:pPr>
        <w:ind w:firstLine="720"/>
      </w:pPr>
      <w:r>
        <w:t xml:space="preserve">3.  Постановление вступает в силу с момента его опубликования. </w:t>
      </w:r>
    </w:p>
    <w:p w:rsidR="00F31AC3" w:rsidRDefault="00F31AC3" w:rsidP="00F31AC3">
      <w:pPr>
        <w:ind w:firstLine="720"/>
      </w:pPr>
      <w:r>
        <w:t>4. Контроль за исполнением  настоящего постановления  оставляю за собой.</w:t>
      </w:r>
    </w:p>
    <w:p w:rsidR="00F31AC3" w:rsidRDefault="00F31AC3" w:rsidP="00F31AC3">
      <w:pPr>
        <w:pStyle w:val="a4"/>
        <w:spacing w:before="0" w:after="0"/>
        <w:ind w:left="720"/>
      </w:pPr>
    </w:p>
    <w:p w:rsidR="00F31AC3" w:rsidRDefault="00F31AC3" w:rsidP="00F31AC3">
      <w:pPr>
        <w:pStyle w:val="a4"/>
        <w:spacing w:before="0" w:after="0"/>
        <w:ind w:left="720"/>
      </w:pPr>
    </w:p>
    <w:p w:rsidR="00F31AC3" w:rsidRDefault="00F31AC3" w:rsidP="00F31AC3">
      <w:pPr>
        <w:pStyle w:val="a4"/>
        <w:spacing w:before="0" w:after="0"/>
        <w:ind w:left="720"/>
      </w:pPr>
    </w:p>
    <w:p w:rsidR="00F31AC3" w:rsidRDefault="00F31AC3" w:rsidP="00F31AC3">
      <w:pPr>
        <w:pStyle w:val="a4"/>
        <w:spacing w:before="0" w:after="0"/>
        <w:ind w:left="720"/>
      </w:pPr>
    </w:p>
    <w:p w:rsidR="00F31AC3" w:rsidRDefault="00F31AC3" w:rsidP="00F31AC3">
      <w:pPr>
        <w:pStyle w:val="a4"/>
        <w:spacing w:before="0" w:after="0"/>
        <w:ind w:left="720"/>
      </w:pPr>
    </w:p>
    <w:p w:rsidR="00F31AC3" w:rsidRDefault="00F31AC3" w:rsidP="00F31AC3">
      <w:pPr>
        <w:pStyle w:val="a4"/>
        <w:spacing w:before="0" w:after="0"/>
        <w:ind w:left="720"/>
      </w:pPr>
    </w:p>
    <w:p w:rsidR="00F31AC3" w:rsidRDefault="00F31AC3" w:rsidP="00F31AC3">
      <w:pPr>
        <w:pStyle w:val="a4"/>
        <w:spacing w:before="0" w:after="0"/>
        <w:ind w:left="720"/>
      </w:pPr>
    </w:p>
    <w:p w:rsidR="00F31AC3" w:rsidRDefault="00F31AC3" w:rsidP="00F31AC3">
      <w:pPr>
        <w:pStyle w:val="a4"/>
        <w:spacing w:before="0" w:after="0"/>
        <w:ind w:left="720"/>
      </w:pPr>
      <w:r>
        <w:t xml:space="preserve">Глава муниципального </w:t>
      </w:r>
    </w:p>
    <w:p w:rsidR="00F31AC3" w:rsidRDefault="00F31AC3" w:rsidP="00F31AC3">
      <w:pPr>
        <w:pStyle w:val="a4"/>
        <w:spacing w:before="0" w:after="0"/>
        <w:ind w:left="720"/>
      </w:pPr>
      <w:r>
        <w:t>образования «Карсовайское»                                                       А.С.Колотов</w:t>
      </w:r>
    </w:p>
    <w:p w:rsidR="00F31AC3" w:rsidRDefault="00F31AC3" w:rsidP="00F31AC3">
      <w:pPr>
        <w:pStyle w:val="a4"/>
        <w:spacing w:before="0" w:after="0"/>
        <w:ind w:left="720"/>
        <w:jc w:val="right"/>
      </w:pPr>
    </w:p>
    <w:p w:rsidR="00F31AC3" w:rsidRDefault="00F31AC3" w:rsidP="00F31AC3">
      <w:pPr>
        <w:pStyle w:val="a4"/>
        <w:spacing w:before="0" w:after="0"/>
        <w:ind w:left="720"/>
        <w:jc w:val="right"/>
      </w:pPr>
    </w:p>
    <w:p w:rsidR="00F31AC3" w:rsidRDefault="00F31AC3" w:rsidP="00F31AC3">
      <w:pPr>
        <w:pStyle w:val="a4"/>
        <w:spacing w:before="0" w:after="0"/>
        <w:ind w:left="720"/>
        <w:jc w:val="right"/>
      </w:pPr>
    </w:p>
    <w:p w:rsidR="00BA5176" w:rsidRDefault="00BA5176">
      <w:bookmarkStart w:id="0" w:name="_GoBack"/>
      <w:bookmarkEnd w:id="0"/>
    </w:p>
    <w:sectPr w:rsidR="00BA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C2"/>
    <w:rsid w:val="007526C2"/>
    <w:rsid w:val="00BA5176"/>
    <w:rsid w:val="00F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31AC3"/>
    <w:rPr>
      <w:color w:val="0000FF"/>
      <w:u w:val="single"/>
    </w:rPr>
  </w:style>
  <w:style w:type="paragraph" w:styleId="a4">
    <w:name w:val="Normal (Web)"/>
    <w:basedOn w:val="a"/>
    <w:semiHidden/>
    <w:unhideWhenUsed/>
    <w:rsid w:val="00F31AC3"/>
    <w:pPr>
      <w:widowControl/>
      <w:suppressAutoHyphens w:val="0"/>
      <w:spacing w:before="100" w:after="100"/>
    </w:pPr>
    <w:rPr>
      <w:rFonts w:eastAsia="Times New Roman"/>
    </w:rPr>
  </w:style>
  <w:style w:type="paragraph" w:styleId="a5">
    <w:name w:val="Body Text"/>
    <w:basedOn w:val="a"/>
    <w:link w:val="a6"/>
    <w:semiHidden/>
    <w:unhideWhenUsed/>
    <w:rsid w:val="00F31AC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31AC3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F31AC3"/>
    <w:pPr>
      <w:widowControl/>
      <w:suppressAutoHyphens w:val="0"/>
      <w:spacing w:after="120"/>
      <w:ind w:left="283"/>
    </w:pPr>
    <w:rPr>
      <w:rFonts w:eastAsia="Times New Roman"/>
      <w:kern w:val="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31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F31AC3"/>
    <w:rPr>
      <w:rFonts w:ascii="Times New Roman" w:hAnsi="Times New Roman" w:cs="Times New Roman" w:hint="default"/>
      <w:b/>
      <w:bCs/>
      <w:sz w:val="20"/>
      <w:szCs w:val="20"/>
    </w:rPr>
  </w:style>
  <w:style w:type="table" w:styleId="a9">
    <w:name w:val="Table Grid"/>
    <w:basedOn w:val="a1"/>
    <w:rsid w:val="00F3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31AC3"/>
    <w:rPr>
      <w:color w:val="0000FF"/>
      <w:u w:val="single"/>
    </w:rPr>
  </w:style>
  <w:style w:type="paragraph" w:styleId="a4">
    <w:name w:val="Normal (Web)"/>
    <w:basedOn w:val="a"/>
    <w:semiHidden/>
    <w:unhideWhenUsed/>
    <w:rsid w:val="00F31AC3"/>
    <w:pPr>
      <w:widowControl/>
      <w:suppressAutoHyphens w:val="0"/>
      <w:spacing w:before="100" w:after="100"/>
    </w:pPr>
    <w:rPr>
      <w:rFonts w:eastAsia="Times New Roman"/>
    </w:rPr>
  </w:style>
  <w:style w:type="paragraph" w:styleId="a5">
    <w:name w:val="Body Text"/>
    <w:basedOn w:val="a"/>
    <w:link w:val="a6"/>
    <w:semiHidden/>
    <w:unhideWhenUsed/>
    <w:rsid w:val="00F31AC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31AC3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F31AC3"/>
    <w:pPr>
      <w:widowControl/>
      <w:suppressAutoHyphens w:val="0"/>
      <w:spacing w:after="120"/>
      <w:ind w:left="283"/>
    </w:pPr>
    <w:rPr>
      <w:rFonts w:eastAsia="Times New Roman"/>
      <w:kern w:val="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31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F31AC3"/>
    <w:rPr>
      <w:rFonts w:ascii="Times New Roman" w:hAnsi="Times New Roman" w:cs="Times New Roman" w:hint="default"/>
      <w:b/>
      <w:bCs/>
      <w:sz w:val="20"/>
      <w:szCs w:val="20"/>
    </w:rPr>
  </w:style>
  <w:style w:type="table" w:styleId="a9">
    <w:name w:val="Table Grid"/>
    <w:basedOn w:val="a1"/>
    <w:rsid w:val="00F3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2021-01-14T07:38:00Z</dcterms:created>
  <dcterms:modified xsi:type="dcterms:W3CDTF">2021-01-14T07:38:00Z</dcterms:modified>
</cp:coreProperties>
</file>