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698" w:rsidRDefault="000A6698" w:rsidP="000A6698">
      <w:pPr>
        <w:ind w:right="-142"/>
        <w:jc w:val="center"/>
        <w:rPr>
          <w:sz w:val="24"/>
        </w:rPr>
      </w:pPr>
      <w:r>
        <w:rPr>
          <w:noProof/>
        </w:rPr>
        <w:drawing>
          <wp:inline distT="0" distB="0" distL="0" distR="0">
            <wp:extent cx="885825" cy="8096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6698" w:rsidRDefault="000A6698" w:rsidP="000A6698">
      <w:pPr>
        <w:ind w:right="-142"/>
        <w:jc w:val="center"/>
        <w:rPr>
          <w:sz w:val="24"/>
        </w:rPr>
      </w:pPr>
    </w:p>
    <w:p w:rsidR="000A6698" w:rsidRDefault="000A6698" w:rsidP="000A6698">
      <w:pPr>
        <w:ind w:right="-142"/>
        <w:jc w:val="center"/>
        <w:rPr>
          <w:sz w:val="24"/>
        </w:rPr>
      </w:pPr>
    </w:p>
    <w:p w:rsidR="000A6698" w:rsidRDefault="000A6698" w:rsidP="000A6698">
      <w:pPr>
        <w:ind w:right="-142"/>
        <w:jc w:val="center"/>
        <w:rPr>
          <w:sz w:val="24"/>
        </w:rPr>
      </w:pPr>
      <w:r>
        <w:rPr>
          <w:sz w:val="24"/>
        </w:rPr>
        <w:t>ГЛАВА МУНИЦИПАЛЬНОГО ОБРАЗОВАНИЯ «КЕСТЫМСКОЕ»</w:t>
      </w:r>
    </w:p>
    <w:p w:rsidR="000A6698" w:rsidRDefault="000A6698" w:rsidP="000A6698">
      <w:pPr>
        <w:tabs>
          <w:tab w:val="left" w:pos="5280"/>
        </w:tabs>
        <w:jc w:val="center"/>
        <w:rPr>
          <w:sz w:val="24"/>
        </w:rPr>
      </w:pPr>
    </w:p>
    <w:p w:rsidR="000A6698" w:rsidRDefault="000A6698" w:rsidP="000A6698">
      <w:pPr>
        <w:jc w:val="center"/>
        <w:rPr>
          <w:sz w:val="24"/>
        </w:rPr>
      </w:pPr>
      <w:r>
        <w:rPr>
          <w:sz w:val="24"/>
        </w:rPr>
        <w:t>«КЕСТЫМ»  МУНИЦИПАЛ КЫЛДЫТЭТЛЭН ТОРОЕЗ</w:t>
      </w:r>
    </w:p>
    <w:p w:rsidR="000A6698" w:rsidRDefault="000A6698" w:rsidP="000A6698">
      <w:pPr>
        <w:jc w:val="center"/>
        <w:rPr>
          <w:sz w:val="24"/>
        </w:rPr>
      </w:pPr>
      <w:r>
        <w:rPr>
          <w:sz w:val="24"/>
        </w:rPr>
        <w:t xml:space="preserve">           </w:t>
      </w:r>
    </w:p>
    <w:p w:rsidR="000A6698" w:rsidRPr="002B2355" w:rsidRDefault="000A6698" w:rsidP="000A6698">
      <w:pPr>
        <w:jc w:val="center"/>
        <w:rPr>
          <w:b/>
          <w:szCs w:val="28"/>
        </w:rPr>
      </w:pPr>
      <w:proofErr w:type="gramStart"/>
      <w:r w:rsidRPr="002B2355">
        <w:rPr>
          <w:b/>
          <w:szCs w:val="28"/>
        </w:rPr>
        <w:t>П</w:t>
      </w:r>
      <w:proofErr w:type="gramEnd"/>
      <w:r w:rsidRPr="002B2355">
        <w:rPr>
          <w:b/>
          <w:szCs w:val="28"/>
        </w:rPr>
        <w:t xml:space="preserve"> О С Т А Н О В Л Е Н И Е</w:t>
      </w:r>
    </w:p>
    <w:p w:rsidR="000A6698" w:rsidRDefault="000A6698" w:rsidP="000A6698">
      <w:pPr>
        <w:pStyle w:val="2"/>
        <w:spacing w:line="240" w:lineRule="auto"/>
        <w:ind w:right="-142"/>
        <w:jc w:val="both"/>
        <w:rPr>
          <w:szCs w:val="28"/>
        </w:rPr>
      </w:pPr>
    </w:p>
    <w:p w:rsidR="000A6698" w:rsidRPr="002B2355" w:rsidRDefault="000A6698" w:rsidP="000A6698">
      <w:pPr>
        <w:pStyle w:val="2"/>
        <w:spacing w:line="240" w:lineRule="auto"/>
        <w:ind w:right="-142"/>
        <w:jc w:val="both"/>
        <w:rPr>
          <w:sz w:val="24"/>
          <w:szCs w:val="24"/>
        </w:rPr>
      </w:pPr>
      <w:r w:rsidRPr="002B2355">
        <w:rPr>
          <w:sz w:val="24"/>
          <w:szCs w:val="24"/>
        </w:rPr>
        <w:t>16 марта  2018 года</w:t>
      </w:r>
      <w:r w:rsidRPr="002B2355">
        <w:rPr>
          <w:sz w:val="24"/>
          <w:szCs w:val="24"/>
        </w:rPr>
        <w:tab/>
      </w:r>
      <w:r w:rsidRPr="002B2355">
        <w:rPr>
          <w:sz w:val="24"/>
          <w:szCs w:val="24"/>
        </w:rPr>
        <w:tab/>
      </w:r>
      <w:r w:rsidRPr="002B2355">
        <w:rPr>
          <w:sz w:val="24"/>
          <w:szCs w:val="24"/>
        </w:rPr>
        <w:tab/>
      </w:r>
      <w:r w:rsidRPr="002B2355">
        <w:rPr>
          <w:sz w:val="24"/>
          <w:szCs w:val="24"/>
        </w:rPr>
        <w:tab/>
      </w:r>
      <w:r w:rsidRPr="002B2355">
        <w:rPr>
          <w:sz w:val="24"/>
          <w:szCs w:val="24"/>
        </w:rPr>
        <w:tab/>
      </w:r>
      <w:r w:rsidRPr="002B2355">
        <w:rPr>
          <w:sz w:val="24"/>
          <w:szCs w:val="24"/>
        </w:rPr>
        <w:tab/>
      </w:r>
      <w:r w:rsidRPr="002B2355">
        <w:rPr>
          <w:sz w:val="24"/>
          <w:szCs w:val="24"/>
        </w:rPr>
        <w:tab/>
      </w:r>
      <w:r w:rsidRPr="002B2355">
        <w:rPr>
          <w:sz w:val="24"/>
          <w:szCs w:val="24"/>
        </w:rPr>
        <w:tab/>
      </w:r>
      <w:r w:rsidRPr="002B2355">
        <w:rPr>
          <w:sz w:val="24"/>
          <w:szCs w:val="24"/>
        </w:rPr>
        <w:tab/>
        <w:t xml:space="preserve">     </w:t>
      </w:r>
      <w:r w:rsidR="002B2355">
        <w:rPr>
          <w:sz w:val="24"/>
          <w:szCs w:val="24"/>
        </w:rPr>
        <w:t xml:space="preserve">         </w:t>
      </w:r>
      <w:r w:rsidRPr="002B2355">
        <w:rPr>
          <w:sz w:val="24"/>
          <w:szCs w:val="24"/>
        </w:rPr>
        <w:t xml:space="preserve"> </w:t>
      </w:r>
      <w:r w:rsidR="00110BD9" w:rsidRPr="002B2355">
        <w:rPr>
          <w:sz w:val="24"/>
          <w:szCs w:val="24"/>
        </w:rPr>
        <w:t xml:space="preserve">  </w:t>
      </w:r>
      <w:r w:rsidRPr="002B2355">
        <w:rPr>
          <w:sz w:val="24"/>
          <w:szCs w:val="24"/>
        </w:rPr>
        <w:t xml:space="preserve"> № </w:t>
      </w:r>
      <w:r w:rsidR="00F5307D" w:rsidRPr="002B2355">
        <w:rPr>
          <w:sz w:val="24"/>
          <w:szCs w:val="24"/>
        </w:rPr>
        <w:t>5</w:t>
      </w:r>
      <w:r w:rsidRPr="002B2355">
        <w:rPr>
          <w:sz w:val="24"/>
          <w:szCs w:val="24"/>
        </w:rPr>
        <w:t xml:space="preserve"> </w:t>
      </w:r>
    </w:p>
    <w:p w:rsidR="000A6698" w:rsidRDefault="00110BD9" w:rsidP="000A6698">
      <w:pPr>
        <w:pStyle w:val="2"/>
        <w:spacing w:line="240" w:lineRule="auto"/>
        <w:ind w:right="-142"/>
        <w:jc w:val="center"/>
        <w:rPr>
          <w:sz w:val="24"/>
          <w:szCs w:val="24"/>
        </w:rPr>
      </w:pPr>
      <w:r>
        <w:rPr>
          <w:sz w:val="24"/>
          <w:szCs w:val="24"/>
        </w:rPr>
        <w:t>д</w:t>
      </w:r>
      <w:proofErr w:type="gramStart"/>
      <w:r w:rsidR="000A6698">
        <w:rPr>
          <w:sz w:val="24"/>
          <w:szCs w:val="24"/>
        </w:rPr>
        <w:t>.К</w:t>
      </w:r>
      <w:proofErr w:type="gramEnd"/>
      <w:r w:rsidR="000A6698">
        <w:rPr>
          <w:sz w:val="24"/>
          <w:szCs w:val="24"/>
        </w:rPr>
        <w:t>естым</w:t>
      </w:r>
    </w:p>
    <w:p w:rsidR="000A6698" w:rsidRDefault="000A6698" w:rsidP="000A6698">
      <w:pPr>
        <w:pStyle w:val="2"/>
        <w:spacing w:line="240" w:lineRule="auto"/>
        <w:ind w:right="-142"/>
        <w:jc w:val="center"/>
        <w:rPr>
          <w:sz w:val="24"/>
          <w:szCs w:val="24"/>
        </w:rPr>
      </w:pPr>
    </w:p>
    <w:p w:rsidR="00F6743A" w:rsidRDefault="00F6743A" w:rsidP="00F6743A">
      <w:pPr>
        <w:jc w:val="both"/>
        <w:rPr>
          <w:bCs/>
          <w:sz w:val="24"/>
          <w:szCs w:val="24"/>
        </w:rPr>
      </w:pPr>
      <w:r w:rsidRPr="00B61355">
        <w:rPr>
          <w:bCs/>
          <w:sz w:val="24"/>
          <w:szCs w:val="24"/>
        </w:rPr>
        <w:t xml:space="preserve">О порядке </w:t>
      </w:r>
      <w:r>
        <w:rPr>
          <w:bCs/>
          <w:sz w:val="24"/>
          <w:szCs w:val="24"/>
        </w:rPr>
        <w:t xml:space="preserve"> уведомления представителя </w:t>
      </w:r>
    </w:p>
    <w:p w:rsidR="00F6743A" w:rsidRDefault="00F6743A" w:rsidP="00F6743A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нанимателя (работодателя) </w:t>
      </w:r>
      <w:proofErr w:type="gramStart"/>
      <w:r>
        <w:rPr>
          <w:bCs/>
          <w:sz w:val="24"/>
          <w:szCs w:val="24"/>
        </w:rPr>
        <w:t>муниципальным</w:t>
      </w:r>
      <w:proofErr w:type="gramEnd"/>
      <w:r>
        <w:rPr>
          <w:bCs/>
          <w:sz w:val="24"/>
          <w:szCs w:val="24"/>
        </w:rPr>
        <w:t xml:space="preserve"> </w:t>
      </w:r>
    </w:p>
    <w:p w:rsidR="00F6743A" w:rsidRDefault="00B6772C" w:rsidP="00F6743A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служащим</w:t>
      </w:r>
      <w:r w:rsidR="00F6743A">
        <w:rPr>
          <w:bCs/>
          <w:sz w:val="24"/>
          <w:szCs w:val="24"/>
        </w:rPr>
        <w:t xml:space="preserve"> Администрации </w:t>
      </w:r>
      <w:proofErr w:type="gramStart"/>
      <w:r w:rsidR="00F6743A">
        <w:rPr>
          <w:bCs/>
          <w:sz w:val="24"/>
          <w:szCs w:val="24"/>
        </w:rPr>
        <w:t>муниципального</w:t>
      </w:r>
      <w:proofErr w:type="gramEnd"/>
    </w:p>
    <w:p w:rsidR="00F6743A" w:rsidRDefault="00F6743A" w:rsidP="00F6743A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образования «</w:t>
      </w:r>
      <w:r w:rsidR="00775885">
        <w:rPr>
          <w:bCs/>
          <w:sz w:val="24"/>
          <w:szCs w:val="24"/>
        </w:rPr>
        <w:t>Кестымс</w:t>
      </w:r>
      <w:r>
        <w:rPr>
          <w:bCs/>
          <w:sz w:val="24"/>
          <w:szCs w:val="24"/>
        </w:rPr>
        <w:t xml:space="preserve">кое»  о возникшем  конфликте </w:t>
      </w:r>
    </w:p>
    <w:p w:rsidR="00F6743A" w:rsidRPr="00B61355" w:rsidRDefault="00B6772C" w:rsidP="00F6743A">
      <w:pPr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интересов </w:t>
      </w:r>
      <w:r w:rsidR="00F6743A">
        <w:rPr>
          <w:bCs/>
          <w:sz w:val="24"/>
          <w:szCs w:val="24"/>
        </w:rPr>
        <w:t>или о возможности его возникновения</w:t>
      </w:r>
    </w:p>
    <w:p w:rsidR="00F6743A" w:rsidRPr="00B61355" w:rsidRDefault="00F6743A" w:rsidP="00F6743A">
      <w:pPr>
        <w:shd w:val="clear" w:color="auto" w:fill="FFFFFF"/>
        <w:jc w:val="both"/>
        <w:rPr>
          <w:b/>
          <w:sz w:val="24"/>
          <w:szCs w:val="24"/>
        </w:rPr>
      </w:pPr>
    </w:p>
    <w:p w:rsidR="00F6743A" w:rsidRPr="00053C55" w:rsidRDefault="00F6743A" w:rsidP="00F360A9">
      <w:pPr>
        <w:shd w:val="clear" w:color="auto" w:fill="FFFFFF"/>
        <w:ind w:firstLine="708"/>
        <w:jc w:val="both"/>
        <w:rPr>
          <w:b/>
          <w:sz w:val="24"/>
          <w:szCs w:val="24"/>
        </w:rPr>
      </w:pPr>
      <w:proofErr w:type="gramStart"/>
      <w:r w:rsidRPr="00B61355">
        <w:rPr>
          <w:sz w:val="24"/>
          <w:szCs w:val="24"/>
        </w:rPr>
        <w:t>В соответствии с Федеральным законом от 25 декабря 2008 года № 273-ФЗ «О противодействии коррупции»,</w:t>
      </w:r>
      <w:r w:rsidRPr="00053C55">
        <w:rPr>
          <w:sz w:val="24"/>
          <w:szCs w:val="24"/>
        </w:rPr>
        <w:t xml:space="preserve"> </w:t>
      </w:r>
      <w:r>
        <w:rPr>
          <w:rStyle w:val="FontStyle25"/>
          <w:sz w:val="24"/>
          <w:szCs w:val="24"/>
        </w:rPr>
        <w:t>Федеральным законом</w:t>
      </w:r>
      <w:r w:rsidRPr="00084FD4">
        <w:rPr>
          <w:rStyle w:val="FontStyle25"/>
          <w:sz w:val="24"/>
          <w:szCs w:val="24"/>
        </w:rPr>
        <w:t xml:space="preserve"> от 02 марта 2007 года № 25-ФЗ «О муниципальной службе Российской Федерации»</w:t>
      </w:r>
      <w:r>
        <w:rPr>
          <w:rStyle w:val="FontStyle25"/>
          <w:sz w:val="24"/>
          <w:szCs w:val="24"/>
        </w:rPr>
        <w:t>,</w:t>
      </w:r>
      <w:r w:rsidR="008D318E">
        <w:rPr>
          <w:rStyle w:val="FontStyle25"/>
          <w:sz w:val="24"/>
          <w:szCs w:val="24"/>
        </w:rPr>
        <w:t xml:space="preserve"> Указом Президента Р</w:t>
      </w:r>
      <w:r w:rsidR="00F360A9">
        <w:rPr>
          <w:rStyle w:val="FontStyle25"/>
          <w:sz w:val="24"/>
          <w:szCs w:val="24"/>
        </w:rPr>
        <w:t xml:space="preserve">оссийской </w:t>
      </w:r>
      <w:r w:rsidR="008D318E">
        <w:rPr>
          <w:rStyle w:val="FontStyle25"/>
          <w:sz w:val="24"/>
          <w:szCs w:val="24"/>
        </w:rPr>
        <w:t>Ф</w:t>
      </w:r>
      <w:r w:rsidR="00F360A9">
        <w:rPr>
          <w:rStyle w:val="FontStyle25"/>
          <w:sz w:val="24"/>
          <w:szCs w:val="24"/>
        </w:rPr>
        <w:t>едерации</w:t>
      </w:r>
      <w:r w:rsidR="008D318E">
        <w:rPr>
          <w:rStyle w:val="FontStyle25"/>
          <w:sz w:val="24"/>
          <w:szCs w:val="24"/>
        </w:rPr>
        <w:t xml:space="preserve"> от 22.12.2015 № 650 «О порядке сообщения лицами, замещающими отдельные госу</w:t>
      </w:r>
      <w:r w:rsidR="00F360A9">
        <w:rPr>
          <w:rStyle w:val="FontStyle25"/>
          <w:sz w:val="24"/>
          <w:szCs w:val="24"/>
        </w:rPr>
        <w:t>д</w:t>
      </w:r>
      <w:r w:rsidR="008D318E">
        <w:rPr>
          <w:rStyle w:val="FontStyle25"/>
          <w:sz w:val="24"/>
          <w:szCs w:val="24"/>
        </w:rPr>
        <w:t>арственные</w:t>
      </w:r>
      <w:r w:rsidR="00F360A9">
        <w:rPr>
          <w:rStyle w:val="FontStyle25"/>
          <w:sz w:val="24"/>
          <w:szCs w:val="24"/>
        </w:rPr>
        <w:t xml:space="preserve">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</w:t>
      </w:r>
      <w:proofErr w:type="gramEnd"/>
      <w:r w:rsidR="00F360A9">
        <w:rPr>
          <w:rStyle w:val="FontStyle25"/>
          <w:sz w:val="24"/>
          <w:szCs w:val="24"/>
        </w:rPr>
        <w:t xml:space="preserve"> </w:t>
      </w:r>
      <w:proofErr w:type="gramStart"/>
      <w:r w:rsidR="00F360A9">
        <w:rPr>
          <w:rStyle w:val="FontStyle25"/>
          <w:sz w:val="24"/>
          <w:szCs w:val="24"/>
        </w:rPr>
        <w:t>приводит или может привести к конфликту интересов, и о внесении изменений в некоторые акты Президента Российской Федерации», Указом Главы Удмуртской Республики от 22.03.2016 № 54 «О порядке сообщения лицами, замещающими отдельные государственные должности Удмуртской Республики, должности государственной гражданской службы Удмурсткой Республики,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</w:t>
      </w:r>
      <w:proofErr w:type="gramEnd"/>
      <w:r w:rsidR="00F360A9">
        <w:rPr>
          <w:rStyle w:val="FontStyle25"/>
          <w:sz w:val="24"/>
          <w:szCs w:val="24"/>
        </w:rPr>
        <w:t xml:space="preserve"> о внесении изменений в некоторые акты Главы Удмуртской Республики»,</w:t>
      </w:r>
      <w:r w:rsidR="002B2355">
        <w:rPr>
          <w:rStyle w:val="FontStyle25"/>
          <w:sz w:val="24"/>
          <w:szCs w:val="24"/>
        </w:rPr>
        <w:t xml:space="preserve"> </w:t>
      </w:r>
      <w:r w:rsidRPr="002B2355">
        <w:rPr>
          <w:bCs/>
          <w:sz w:val="24"/>
          <w:szCs w:val="24"/>
        </w:rPr>
        <w:t>ПОСТАНОВЛЯ</w:t>
      </w:r>
      <w:r w:rsidR="00250EF0">
        <w:rPr>
          <w:bCs/>
          <w:sz w:val="24"/>
          <w:szCs w:val="24"/>
        </w:rPr>
        <w:t>Ю</w:t>
      </w:r>
      <w:r w:rsidRPr="00053C55">
        <w:rPr>
          <w:b/>
          <w:sz w:val="24"/>
          <w:szCs w:val="24"/>
        </w:rPr>
        <w:t>:</w:t>
      </w:r>
    </w:p>
    <w:p w:rsidR="00F6743A" w:rsidRPr="00B61355" w:rsidRDefault="00F6743A" w:rsidP="00F6743A">
      <w:pPr>
        <w:shd w:val="clear" w:color="auto" w:fill="FFFFFF"/>
        <w:jc w:val="both"/>
        <w:rPr>
          <w:sz w:val="24"/>
          <w:szCs w:val="24"/>
        </w:rPr>
      </w:pPr>
    </w:p>
    <w:p w:rsidR="00F6743A" w:rsidRPr="00053C55" w:rsidRDefault="00F6743A" w:rsidP="00B6772C">
      <w:pPr>
        <w:jc w:val="both"/>
        <w:rPr>
          <w:sz w:val="24"/>
          <w:szCs w:val="24"/>
        </w:rPr>
      </w:pPr>
      <w:r w:rsidRPr="00053C55">
        <w:rPr>
          <w:sz w:val="24"/>
          <w:szCs w:val="24"/>
        </w:rPr>
        <w:t xml:space="preserve">1. Утвердить прилагаемый  </w:t>
      </w:r>
      <w:r w:rsidRPr="00053C55">
        <w:rPr>
          <w:bCs/>
          <w:sz w:val="24"/>
          <w:szCs w:val="24"/>
        </w:rPr>
        <w:t>Порядок   уведомления представителя   нанимателя (работодателя) муниципальными  служащими Администрации муниципального  образования «</w:t>
      </w:r>
      <w:r w:rsidR="00FA2CCD">
        <w:rPr>
          <w:bCs/>
          <w:sz w:val="24"/>
          <w:szCs w:val="24"/>
        </w:rPr>
        <w:t>Кестымс</w:t>
      </w:r>
      <w:r w:rsidRPr="00053C55">
        <w:rPr>
          <w:bCs/>
          <w:sz w:val="24"/>
          <w:szCs w:val="24"/>
        </w:rPr>
        <w:t>кое»  о возникшем  конфликте  или о возможности его возникновения</w:t>
      </w:r>
      <w:r w:rsidR="00B6772C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 (Приложение 1).</w:t>
      </w:r>
    </w:p>
    <w:p w:rsidR="00F6743A" w:rsidRPr="00B61355" w:rsidRDefault="00F6743A" w:rsidP="00B6772C">
      <w:pPr>
        <w:pStyle w:val="a9"/>
        <w:ind w:left="0"/>
        <w:jc w:val="both"/>
        <w:rPr>
          <w:sz w:val="24"/>
          <w:szCs w:val="24"/>
        </w:rPr>
      </w:pPr>
      <w:r w:rsidRPr="00053C55">
        <w:rPr>
          <w:bCs/>
          <w:sz w:val="24"/>
          <w:szCs w:val="24"/>
        </w:rPr>
        <w:t>2.</w:t>
      </w:r>
      <w:r w:rsidRPr="00B61355">
        <w:rPr>
          <w:bCs/>
          <w:sz w:val="24"/>
          <w:szCs w:val="24"/>
        </w:rPr>
        <w:t xml:space="preserve"> </w:t>
      </w:r>
      <w:proofErr w:type="gramStart"/>
      <w:r w:rsidRPr="00B61355">
        <w:rPr>
          <w:sz w:val="24"/>
          <w:szCs w:val="24"/>
        </w:rPr>
        <w:t>Контроль за</w:t>
      </w:r>
      <w:proofErr w:type="gramEnd"/>
      <w:r w:rsidRPr="00B61355">
        <w:rPr>
          <w:sz w:val="24"/>
          <w:szCs w:val="24"/>
        </w:rPr>
        <w:t xml:space="preserve"> выполнением настоящего постановления </w:t>
      </w:r>
      <w:r>
        <w:rPr>
          <w:sz w:val="24"/>
          <w:szCs w:val="24"/>
        </w:rPr>
        <w:t xml:space="preserve"> оставляю за собой.</w:t>
      </w:r>
    </w:p>
    <w:p w:rsidR="00F6743A" w:rsidRPr="00B61355" w:rsidRDefault="00F6743A" w:rsidP="00F6743A">
      <w:pPr>
        <w:pStyle w:val="Iauiue"/>
        <w:jc w:val="both"/>
        <w:rPr>
          <w:sz w:val="24"/>
          <w:szCs w:val="24"/>
          <w:lang w:val="ru-RU"/>
        </w:rPr>
      </w:pPr>
    </w:p>
    <w:p w:rsidR="00F6743A" w:rsidRPr="00B61355" w:rsidRDefault="00F6743A" w:rsidP="00F6743A">
      <w:pPr>
        <w:jc w:val="both"/>
        <w:rPr>
          <w:sz w:val="24"/>
          <w:szCs w:val="24"/>
        </w:rPr>
      </w:pPr>
    </w:p>
    <w:tbl>
      <w:tblPr>
        <w:tblW w:w="9898" w:type="dxa"/>
        <w:tblLayout w:type="fixed"/>
        <w:tblLook w:val="0000"/>
      </w:tblPr>
      <w:tblGrid>
        <w:gridCol w:w="7739"/>
        <w:gridCol w:w="2159"/>
      </w:tblGrid>
      <w:tr w:rsidR="00F6743A" w:rsidRPr="00B61355" w:rsidTr="00A73028">
        <w:trPr>
          <w:trHeight w:val="392"/>
        </w:trPr>
        <w:tc>
          <w:tcPr>
            <w:tcW w:w="7739" w:type="dxa"/>
          </w:tcPr>
          <w:p w:rsidR="00F6743A" w:rsidRPr="00B61355" w:rsidRDefault="00F6743A" w:rsidP="00A73028">
            <w:pPr>
              <w:rPr>
                <w:sz w:val="24"/>
                <w:szCs w:val="24"/>
              </w:rPr>
            </w:pPr>
            <w:r w:rsidRPr="00B61355">
              <w:rPr>
                <w:sz w:val="24"/>
                <w:szCs w:val="24"/>
              </w:rPr>
              <w:t xml:space="preserve">Глава  </w:t>
            </w:r>
            <w:proofErr w:type="gramStart"/>
            <w:r w:rsidRPr="00B61355">
              <w:rPr>
                <w:sz w:val="24"/>
                <w:szCs w:val="24"/>
              </w:rPr>
              <w:t>муниципального</w:t>
            </w:r>
            <w:proofErr w:type="gramEnd"/>
          </w:p>
          <w:p w:rsidR="00F6743A" w:rsidRPr="00B61355" w:rsidRDefault="00F6743A" w:rsidP="00B6772C">
            <w:pPr>
              <w:rPr>
                <w:sz w:val="24"/>
                <w:szCs w:val="24"/>
              </w:rPr>
            </w:pPr>
            <w:r w:rsidRPr="00B61355">
              <w:rPr>
                <w:sz w:val="24"/>
                <w:szCs w:val="24"/>
              </w:rPr>
              <w:t>образования «</w:t>
            </w:r>
            <w:r w:rsidR="00B6772C">
              <w:rPr>
                <w:sz w:val="24"/>
                <w:szCs w:val="24"/>
              </w:rPr>
              <w:t>Кестымск</w:t>
            </w:r>
            <w:r w:rsidRPr="00B61355">
              <w:rPr>
                <w:sz w:val="24"/>
                <w:szCs w:val="24"/>
              </w:rPr>
              <w:t>ое»</w:t>
            </w:r>
          </w:p>
        </w:tc>
        <w:tc>
          <w:tcPr>
            <w:tcW w:w="2159" w:type="dxa"/>
          </w:tcPr>
          <w:p w:rsidR="00F6743A" w:rsidRPr="00B61355" w:rsidRDefault="00F6743A" w:rsidP="00A73028">
            <w:pPr>
              <w:rPr>
                <w:sz w:val="24"/>
                <w:szCs w:val="24"/>
              </w:rPr>
            </w:pPr>
          </w:p>
          <w:p w:rsidR="00F6743A" w:rsidRPr="00B61355" w:rsidRDefault="00B6772C" w:rsidP="00A730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А.И.Касимов</w:t>
            </w:r>
          </w:p>
        </w:tc>
      </w:tr>
      <w:tr w:rsidR="00F6743A" w:rsidRPr="00B61355" w:rsidTr="00A73028">
        <w:trPr>
          <w:trHeight w:val="191"/>
        </w:trPr>
        <w:tc>
          <w:tcPr>
            <w:tcW w:w="7739" w:type="dxa"/>
          </w:tcPr>
          <w:p w:rsidR="00F6743A" w:rsidRPr="00B61355" w:rsidRDefault="00F6743A" w:rsidP="00A73028">
            <w:pPr>
              <w:rPr>
                <w:b/>
                <w:sz w:val="24"/>
                <w:szCs w:val="24"/>
              </w:rPr>
            </w:pPr>
          </w:p>
        </w:tc>
        <w:tc>
          <w:tcPr>
            <w:tcW w:w="2159" w:type="dxa"/>
            <w:tcBorders>
              <w:left w:val="nil"/>
            </w:tcBorders>
          </w:tcPr>
          <w:p w:rsidR="00F6743A" w:rsidRPr="00B61355" w:rsidRDefault="00F6743A" w:rsidP="00A73028">
            <w:pPr>
              <w:rPr>
                <w:b/>
                <w:sz w:val="24"/>
                <w:szCs w:val="24"/>
              </w:rPr>
            </w:pPr>
          </w:p>
        </w:tc>
      </w:tr>
      <w:tr w:rsidR="00F6743A" w:rsidRPr="00B61355" w:rsidTr="00A73028">
        <w:trPr>
          <w:trHeight w:val="201"/>
        </w:trPr>
        <w:tc>
          <w:tcPr>
            <w:tcW w:w="7739" w:type="dxa"/>
          </w:tcPr>
          <w:p w:rsidR="00F6743A" w:rsidRPr="00B61355" w:rsidRDefault="00F6743A" w:rsidP="00A73028">
            <w:pPr>
              <w:rPr>
                <w:b/>
                <w:sz w:val="24"/>
                <w:szCs w:val="24"/>
              </w:rPr>
            </w:pPr>
          </w:p>
        </w:tc>
        <w:tc>
          <w:tcPr>
            <w:tcW w:w="2159" w:type="dxa"/>
          </w:tcPr>
          <w:p w:rsidR="00F6743A" w:rsidRPr="00B61355" w:rsidRDefault="00F6743A" w:rsidP="00A73028">
            <w:pPr>
              <w:rPr>
                <w:b/>
                <w:sz w:val="24"/>
                <w:szCs w:val="24"/>
              </w:rPr>
            </w:pPr>
          </w:p>
        </w:tc>
      </w:tr>
      <w:tr w:rsidR="00F6743A" w:rsidRPr="00F23AD6" w:rsidTr="00A73028">
        <w:trPr>
          <w:trHeight w:val="222"/>
        </w:trPr>
        <w:tc>
          <w:tcPr>
            <w:tcW w:w="7739" w:type="dxa"/>
          </w:tcPr>
          <w:p w:rsidR="00F6743A" w:rsidRPr="00F23AD6" w:rsidRDefault="00F6743A" w:rsidP="00A73028">
            <w:pPr>
              <w:pStyle w:val="a5"/>
              <w:spacing w:after="0"/>
              <w:rPr>
                <w:b/>
                <w:bCs/>
              </w:rPr>
            </w:pPr>
          </w:p>
        </w:tc>
        <w:tc>
          <w:tcPr>
            <w:tcW w:w="2159" w:type="dxa"/>
          </w:tcPr>
          <w:p w:rsidR="00F6743A" w:rsidRPr="00F23AD6" w:rsidRDefault="00F6743A" w:rsidP="00A73028">
            <w:pPr>
              <w:pStyle w:val="a7"/>
            </w:pPr>
          </w:p>
        </w:tc>
      </w:tr>
    </w:tbl>
    <w:p w:rsidR="00F6743A" w:rsidRDefault="00F6743A" w:rsidP="00F6743A">
      <w:pPr>
        <w:jc w:val="both"/>
      </w:pPr>
    </w:p>
    <w:tbl>
      <w:tblPr>
        <w:tblW w:w="0" w:type="auto"/>
        <w:tblLook w:val="04A0"/>
      </w:tblPr>
      <w:tblGrid>
        <w:gridCol w:w="4644"/>
        <w:gridCol w:w="4927"/>
      </w:tblGrid>
      <w:tr w:rsidR="00F6743A" w:rsidTr="00A73028">
        <w:tc>
          <w:tcPr>
            <w:tcW w:w="4644" w:type="dxa"/>
            <w:shd w:val="clear" w:color="auto" w:fill="auto"/>
          </w:tcPr>
          <w:p w:rsidR="00F6743A" w:rsidRPr="00135CCC" w:rsidRDefault="00F6743A" w:rsidP="00A730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  <w:shd w:val="clear" w:color="auto" w:fill="auto"/>
          </w:tcPr>
          <w:p w:rsidR="00F6743A" w:rsidRDefault="00F6743A" w:rsidP="00A73028">
            <w:pPr>
              <w:pStyle w:val="a9"/>
              <w:suppressAutoHyphens/>
              <w:spacing w:after="0"/>
              <w:ind w:firstLine="394"/>
              <w:jc w:val="right"/>
              <w:rPr>
                <w:sz w:val="22"/>
                <w:szCs w:val="22"/>
              </w:rPr>
            </w:pPr>
          </w:p>
          <w:p w:rsidR="00F6743A" w:rsidRPr="00B61355" w:rsidRDefault="00F6743A" w:rsidP="00A73028">
            <w:pPr>
              <w:pStyle w:val="a9"/>
              <w:suppressAutoHyphens/>
              <w:spacing w:after="0"/>
              <w:ind w:firstLine="39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Приложение 1 </w:t>
            </w:r>
          </w:p>
          <w:p w:rsidR="00F6743A" w:rsidRPr="00B61355" w:rsidRDefault="00F6743A" w:rsidP="00A73028">
            <w:pPr>
              <w:pStyle w:val="a9"/>
              <w:suppressAutoHyphens/>
              <w:spacing w:after="0"/>
              <w:ind w:left="3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к постановлению </w:t>
            </w:r>
            <w:r w:rsidRPr="00B61355">
              <w:rPr>
                <w:sz w:val="22"/>
                <w:szCs w:val="22"/>
              </w:rPr>
              <w:t xml:space="preserve"> </w:t>
            </w:r>
            <w:r w:rsidR="00B6772C">
              <w:rPr>
                <w:sz w:val="22"/>
                <w:szCs w:val="22"/>
              </w:rPr>
              <w:t xml:space="preserve">Главы </w:t>
            </w:r>
            <w:r w:rsidRPr="00B61355">
              <w:rPr>
                <w:sz w:val="22"/>
                <w:szCs w:val="22"/>
              </w:rPr>
              <w:t>муниципального образования «</w:t>
            </w:r>
            <w:r w:rsidR="00B6772C">
              <w:rPr>
                <w:sz w:val="22"/>
                <w:szCs w:val="22"/>
              </w:rPr>
              <w:t>Кестымс</w:t>
            </w:r>
            <w:r w:rsidRPr="00B61355">
              <w:rPr>
                <w:sz w:val="22"/>
                <w:szCs w:val="22"/>
              </w:rPr>
              <w:t xml:space="preserve">кое» </w:t>
            </w:r>
          </w:p>
          <w:p w:rsidR="00F6743A" w:rsidRPr="00135CCC" w:rsidRDefault="00F6743A" w:rsidP="00B6772C">
            <w:pPr>
              <w:pStyle w:val="ConsPlusNormal"/>
              <w:ind w:lef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от </w:t>
            </w:r>
            <w:r w:rsidR="00B6772C">
              <w:rPr>
                <w:rFonts w:ascii="Times New Roman" w:hAnsi="Times New Roman" w:cs="Times New Roman"/>
                <w:szCs w:val="22"/>
              </w:rPr>
              <w:t>16</w:t>
            </w:r>
            <w:r w:rsidRPr="00B61355">
              <w:rPr>
                <w:rFonts w:ascii="Times New Roman" w:hAnsi="Times New Roman" w:cs="Times New Roman"/>
                <w:szCs w:val="22"/>
              </w:rPr>
              <w:t>.0</w:t>
            </w:r>
            <w:r w:rsidR="00B6772C">
              <w:rPr>
                <w:rFonts w:ascii="Times New Roman" w:hAnsi="Times New Roman" w:cs="Times New Roman"/>
                <w:szCs w:val="22"/>
              </w:rPr>
              <w:t>3</w:t>
            </w:r>
            <w:r w:rsidRPr="00B61355">
              <w:rPr>
                <w:rFonts w:ascii="Times New Roman" w:hAnsi="Times New Roman" w:cs="Times New Roman"/>
                <w:szCs w:val="22"/>
              </w:rPr>
              <w:t xml:space="preserve">.2018 г № </w:t>
            </w:r>
            <w:r w:rsidR="00B6772C">
              <w:rPr>
                <w:rFonts w:ascii="Times New Roman" w:hAnsi="Times New Roman" w:cs="Times New Roman"/>
                <w:szCs w:val="22"/>
              </w:rPr>
              <w:t>5</w:t>
            </w:r>
          </w:p>
        </w:tc>
      </w:tr>
    </w:tbl>
    <w:p w:rsidR="00F6743A" w:rsidRDefault="00F6743A" w:rsidP="00F6743A">
      <w:pPr>
        <w:shd w:val="clear" w:color="auto" w:fill="FFFFFF"/>
        <w:jc w:val="center"/>
        <w:textAlignment w:val="baseline"/>
        <w:rPr>
          <w:b/>
          <w:color w:val="000000"/>
          <w:sz w:val="24"/>
          <w:szCs w:val="24"/>
        </w:rPr>
      </w:pPr>
      <w:bookmarkStart w:id="0" w:name="P122"/>
      <w:bookmarkEnd w:id="0"/>
    </w:p>
    <w:p w:rsidR="00F6743A" w:rsidRDefault="00F6743A" w:rsidP="00F6743A">
      <w:pPr>
        <w:shd w:val="clear" w:color="auto" w:fill="FFFFFF"/>
        <w:jc w:val="center"/>
        <w:textAlignment w:val="baseline"/>
        <w:rPr>
          <w:b/>
          <w:color w:val="000000"/>
          <w:sz w:val="24"/>
          <w:szCs w:val="24"/>
        </w:rPr>
      </w:pPr>
      <w:r w:rsidRPr="00053C55">
        <w:rPr>
          <w:b/>
          <w:color w:val="000000"/>
          <w:sz w:val="24"/>
          <w:szCs w:val="24"/>
        </w:rPr>
        <w:t>Порядок</w:t>
      </w:r>
    </w:p>
    <w:p w:rsidR="00F6743A" w:rsidRDefault="00F6743A" w:rsidP="00F6743A">
      <w:pPr>
        <w:shd w:val="clear" w:color="auto" w:fill="FFFFFF"/>
        <w:jc w:val="center"/>
        <w:textAlignment w:val="baseline"/>
        <w:rPr>
          <w:b/>
          <w:bCs/>
          <w:sz w:val="24"/>
          <w:szCs w:val="24"/>
        </w:rPr>
      </w:pPr>
      <w:r w:rsidRPr="00053C55">
        <w:rPr>
          <w:b/>
          <w:bCs/>
          <w:sz w:val="24"/>
          <w:szCs w:val="24"/>
        </w:rPr>
        <w:t>уведомления представителя   нанимателя (работодателя) муниципальным  служащим Администрации муниципального</w:t>
      </w:r>
      <w:r>
        <w:rPr>
          <w:b/>
          <w:bCs/>
          <w:sz w:val="24"/>
          <w:szCs w:val="24"/>
        </w:rPr>
        <w:t xml:space="preserve"> образования </w:t>
      </w:r>
      <w:r w:rsidRPr="00053C55">
        <w:rPr>
          <w:b/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>«</w:t>
      </w:r>
      <w:r w:rsidR="002B2355">
        <w:rPr>
          <w:b/>
          <w:bCs/>
          <w:sz w:val="24"/>
          <w:szCs w:val="24"/>
        </w:rPr>
        <w:t>Кестымс</w:t>
      </w:r>
      <w:r>
        <w:rPr>
          <w:b/>
          <w:bCs/>
          <w:sz w:val="24"/>
          <w:szCs w:val="24"/>
        </w:rPr>
        <w:t>кое»</w:t>
      </w:r>
    </w:p>
    <w:p w:rsidR="00F6743A" w:rsidRPr="00053C55" w:rsidRDefault="00F6743A" w:rsidP="00F6743A">
      <w:pPr>
        <w:shd w:val="clear" w:color="auto" w:fill="FFFFFF"/>
        <w:jc w:val="center"/>
        <w:textAlignment w:val="baseline"/>
        <w:rPr>
          <w:b/>
          <w:color w:val="000000"/>
          <w:sz w:val="24"/>
          <w:szCs w:val="24"/>
        </w:rPr>
      </w:pPr>
    </w:p>
    <w:p w:rsidR="00F6743A" w:rsidRPr="00053C55" w:rsidRDefault="00F6743A" w:rsidP="00F6743A">
      <w:pPr>
        <w:shd w:val="clear" w:color="auto" w:fill="FFFFFF"/>
        <w:ind w:firstLine="567"/>
        <w:jc w:val="both"/>
        <w:textAlignment w:val="baseline"/>
        <w:rPr>
          <w:color w:val="000000"/>
          <w:sz w:val="24"/>
          <w:szCs w:val="24"/>
        </w:rPr>
      </w:pPr>
      <w:r w:rsidRPr="00053C55">
        <w:rPr>
          <w:color w:val="000000"/>
          <w:sz w:val="24"/>
          <w:szCs w:val="24"/>
        </w:rPr>
        <w:t xml:space="preserve">1. </w:t>
      </w:r>
      <w:proofErr w:type="gramStart"/>
      <w:r w:rsidRPr="00053C55">
        <w:rPr>
          <w:color w:val="000000"/>
          <w:sz w:val="24"/>
          <w:szCs w:val="24"/>
        </w:rPr>
        <w:t>Настоящий Порядок уведомления представителя нанимателя (работодателя) муниципальны</w:t>
      </w:r>
      <w:r>
        <w:rPr>
          <w:color w:val="000000"/>
          <w:sz w:val="24"/>
          <w:szCs w:val="24"/>
        </w:rPr>
        <w:t>ми служащими Администрации муниципального образования «</w:t>
      </w:r>
      <w:r w:rsidR="002B2355">
        <w:rPr>
          <w:color w:val="000000"/>
          <w:sz w:val="24"/>
          <w:szCs w:val="24"/>
        </w:rPr>
        <w:t>Кестымс</w:t>
      </w:r>
      <w:r>
        <w:rPr>
          <w:color w:val="000000"/>
          <w:sz w:val="24"/>
          <w:szCs w:val="24"/>
        </w:rPr>
        <w:t>кое»</w:t>
      </w:r>
      <w:r w:rsidRPr="00053C55">
        <w:rPr>
          <w:color w:val="000000"/>
          <w:sz w:val="24"/>
          <w:szCs w:val="24"/>
        </w:rPr>
        <w:t xml:space="preserve"> возникшем конфликте интересов или о возможности его возникновения (далее - Порядок) разработан в соответствии со статьями 10, 11 Федерального закона от 01.01.2001 N 273-ФЗ "О противодействии коррупции", статьями 12, 14.1 Федерального закона от 01.01.2001 N 25-ФЗ "О муниципальной службе в Российской Федерации",</w:t>
      </w:r>
      <w:r w:rsidR="002B2355" w:rsidRPr="002B2355">
        <w:rPr>
          <w:rStyle w:val="FontStyle25"/>
          <w:sz w:val="24"/>
          <w:szCs w:val="24"/>
        </w:rPr>
        <w:t xml:space="preserve"> </w:t>
      </w:r>
      <w:r w:rsidR="002B2355">
        <w:rPr>
          <w:rStyle w:val="FontStyle25"/>
          <w:sz w:val="24"/>
          <w:szCs w:val="24"/>
        </w:rPr>
        <w:t>пп. «б» п.8 Указа Президента Российской</w:t>
      </w:r>
      <w:proofErr w:type="gramEnd"/>
      <w:r w:rsidR="002B2355">
        <w:rPr>
          <w:rStyle w:val="FontStyle25"/>
          <w:sz w:val="24"/>
          <w:szCs w:val="24"/>
        </w:rPr>
        <w:t xml:space="preserve"> Федерации от 22.12.2015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</w:t>
      </w:r>
      <w:proofErr w:type="gramStart"/>
      <w:r w:rsidR="002B2355">
        <w:rPr>
          <w:rStyle w:val="FontStyle25"/>
          <w:sz w:val="24"/>
          <w:szCs w:val="24"/>
        </w:rPr>
        <w:t>,п</w:t>
      </w:r>
      <w:proofErr w:type="gramEnd"/>
      <w:r w:rsidR="002B2355">
        <w:rPr>
          <w:rStyle w:val="FontStyle25"/>
          <w:sz w:val="24"/>
          <w:szCs w:val="24"/>
        </w:rPr>
        <w:t xml:space="preserve">.6 Указа Главы Удмуртской Республики от 22.03.2016 № 54 «О порядке сообщения лицами, </w:t>
      </w:r>
      <w:proofErr w:type="gramStart"/>
      <w:r w:rsidR="002B2355">
        <w:rPr>
          <w:rStyle w:val="FontStyle25"/>
          <w:sz w:val="24"/>
          <w:szCs w:val="24"/>
        </w:rPr>
        <w:t xml:space="preserve">замещающими отдельные государственные должности Удмуртской Республики, должности государственной гражданской службы Удмурсткой Республики,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Главы Удмуртской Республики», </w:t>
      </w:r>
      <w:r w:rsidRPr="00053C55">
        <w:rPr>
          <w:color w:val="000000"/>
          <w:sz w:val="24"/>
          <w:szCs w:val="24"/>
        </w:rPr>
        <w:t xml:space="preserve"> и устанавливает процедуру уведомления представителя нанимателя (работодате</w:t>
      </w:r>
      <w:r>
        <w:rPr>
          <w:color w:val="000000"/>
          <w:sz w:val="24"/>
          <w:szCs w:val="24"/>
        </w:rPr>
        <w:t>ля) (далее – глава муниципального образования</w:t>
      </w:r>
      <w:r w:rsidRPr="00053C55">
        <w:rPr>
          <w:color w:val="000000"/>
          <w:sz w:val="24"/>
          <w:szCs w:val="24"/>
        </w:rPr>
        <w:t>) муниципаль</w:t>
      </w:r>
      <w:r>
        <w:rPr>
          <w:color w:val="000000"/>
          <w:sz w:val="24"/>
          <w:szCs w:val="24"/>
        </w:rPr>
        <w:t>ными служащими Администрации</w:t>
      </w:r>
      <w:r w:rsidRPr="00053C55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муниципального образования «</w:t>
      </w:r>
      <w:r w:rsidR="002B2355">
        <w:rPr>
          <w:color w:val="000000"/>
          <w:sz w:val="24"/>
          <w:szCs w:val="24"/>
        </w:rPr>
        <w:t>Кестымс</w:t>
      </w:r>
      <w:r>
        <w:rPr>
          <w:color w:val="000000"/>
          <w:sz w:val="24"/>
          <w:szCs w:val="24"/>
        </w:rPr>
        <w:t>кое»</w:t>
      </w:r>
      <w:r w:rsidRPr="00053C55">
        <w:rPr>
          <w:color w:val="000000"/>
          <w:sz w:val="24"/>
          <w:szCs w:val="24"/>
        </w:rPr>
        <w:t xml:space="preserve">  (далее - муниципальные</w:t>
      </w:r>
      <w:proofErr w:type="gramEnd"/>
      <w:r w:rsidRPr="00053C55">
        <w:rPr>
          <w:color w:val="000000"/>
          <w:sz w:val="24"/>
          <w:szCs w:val="24"/>
        </w:rPr>
        <w:t xml:space="preserve"> служащие) о возникшем конфликте интересов или о возможности его возникновения (далее - уведомление), перечень сведений, содержащихся в уведомлении, порядок регистрации уведомления и организацию проверки сведений, содержащихся в уведомлении.</w:t>
      </w:r>
    </w:p>
    <w:p w:rsidR="00F6743A" w:rsidRPr="00053C55" w:rsidRDefault="00F6743A" w:rsidP="00F6743A">
      <w:pPr>
        <w:shd w:val="clear" w:color="auto" w:fill="FFFFFF"/>
        <w:ind w:firstLine="567"/>
        <w:jc w:val="both"/>
        <w:textAlignment w:val="baseline"/>
        <w:rPr>
          <w:color w:val="000000"/>
          <w:sz w:val="24"/>
          <w:szCs w:val="24"/>
        </w:rPr>
      </w:pPr>
      <w:r w:rsidRPr="00053C55">
        <w:rPr>
          <w:color w:val="000000"/>
          <w:sz w:val="24"/>
          <w:szCs w:val="24"/>
        </w:rPr>
        <w:t>2. Муниципальный служащий обязан письмен</w:t>
      </w:r>
      <w:r>
        <w:rPr>
          <w:color w:val="000000"/>
          <w:sz w:val="24"/>
          <w:szCs w:val="24"/>
        </w:rPr>
        <w:t>но уведомить главу  муниципального образования</w:t>
      </w:r>
      <w:r w:rsidRPr="00053C55">
        <w:rPr>
          <w:color w:val="000000"/>
          <w:sz w:val="24"/>
          <w:szCs w:val="24"/>
        </w:rPr>
        <w:t xml:space="preserve"> о возникшем конфликте интересов или о возможности его возникновения, как только ему станет об этом известно.</w:t>
      </w:r>
    </w:p>
    <w:p w:rsidR="00F6743A" w:rsidRPr="00053C55" w:rsidRDefault="00F6743A" w:rsidP="00F6743A">
      <w:pPr>
        <w:shd w:val="clear" w:color="auto" w:fill="FFFFFF"/>
        <w:ind w:firstLine="567"/>
        <w:jc w:val="both"/>
        <w:textAlignment w:val="baseline"/>
        <w:rPr>
          <w:color w:val="000000"/>
          <w:sz w:val="24"/>
          <w:szCs w:val="24"/>
        </w:rPr>
      </w:pPr>
      <w:r w:rsidRPr="00053C55">
        <w:rPr>
          <w:color w:val="000000"/>
          <w:sz w:val="24"/>
          <w:szCs w:val="24"/>
        </w:rPr>
        <w:t>3. Уведомление должно содержать следующие сведения:</w:t>
      </w:r>
    </w:p>
    <w:p w:rsidR="00F6743A" w:rsidRPr="00053C55" w:rsidRDefault="00F6743A" w:rsidP="00F6743A">
      <w:pPr>
        <w:shd w:val="clear" w:color="auto" w:fill="FFFFFF"/>
        <w:jc w:val="both"/>
        <w:textAlignment w:val="baseline"/>
        <w:rPr>
          <w:color w:val="000000"/>
          <w:sz w:val="24"/>
          <w:szCs w:val="24"/>
        </w:rPr>
      </w:pPr>
      <w:r w:rsidRPr="00053C55">
        <w:rPr>
          <w:color w:val="000000"/>
          <w:sz w:val="24"/>
          <w:szCs w:val="24"/>
        </w:rPr>
        <w:t>- фамилию, имя, отчество, должность муниципального служащего;</w:t>
      </w:r>
    </w:p>
    <w:p w:rsidR="00F6743A" w:rsidRPr="00053C55" w:rsidRDefault="00F6743A" w:rsidP="00F6743A">
      <w:pPr>
        <w:shd w:val="clear" w:color="auto" w:fill="FFFFFF"/>
        <w:jc w:val="both"/>
        <w:textAlignment w:val="baseline"/>
        <w:rPr>
          <w:color w:val="000000"/>
          <w:sz w:val="24"/>
          <w:szCs w:val="24"/>
        </w:rPr>
      </w:pPr>
      <w:r w:rsidRPr="00053C55">
        <w:rPr>
          <w:color w:val="000000"/>
          <w:sz w:val="24"/>
          <w:szCs w:val="24"/>
        </w:rPr>
        <w:t>- описание ситуации, при которой личная заинтересованность (прямая или косвенная) влияет или может повлиять на надлежащее, объективное и беспристрастное исполнение должностных обязанностей;</w:t>
      </w:r>
    </w:p>
    <w:p w:rsidR="00F6743A" w:rsidRPr="00053C55" w:rsidRDefault="00F6743A" w:rsidP="00F6743A">
      <w:pPr>
        <w:shd w:val="clear" w:color="auto" w:fill="FFFFFF"/>
        <w:jc w:val="both"/>
        <w:textAlignment w:val="baseline"/>
        <w:rPr>
          <w:color w:val="000000"/>
          <w:sz w:val="24"/>
          <w:szCs w:val="24"/>
        </w:rPr>
      </w:pPr>
      <w:proofErr w:type="gramStart"/>
      <w:r w:rsidRPr="00053C55">
        <w:rPr>
          <w:color w:val="000000"/>
          <w:sz w:val="24"/>
          <w:szCs w:val="24"/>
        </w:rPr>
        <w:t>- квалифицирующие признаки личной заинтересованности, которая влияет или может повлиять на надлежащее, объективное и беспристрастное исполнение должностных обязанностей (возможность получения доходов в виде денег, иного имущества, в том числе </w:t>
      </w:r>
      <w:hyperlink r:id="rId6" w:tooltip="Имущественное право" w:history="1">
        <w:r w:rsidRPr="00053C55">
          <w:rPr>
            <w:sz w:val="24"/>
            <w:szCs w:val="24"/>
            <w:bdr w:val="none" w:sz="0" w:space="0" w:color="auto" w:frame="1"/>
          </w:rPr>
          <w:t>имущественных прав</w:t>
        </w:r>
      </w:hyperlink>
      <w:r w:rsidRPr="00053C55">
        <w:rPr>
          <w:sz w:val="24"/>
          <w:szCs w:val="24"/>
        </w:rPr>
        <w:t>, услуг имущественного характера, результатов </w:t>
      </w:r>
      <w:hyperlink r:id="rId7" w:tooltip="Выполнение работ" w:history="1">
        <w:r w:rsidRPr="00053C55">
          <w:rPr>
            <w:sz w:val="24"/>
            <w:szCs w:val="24"/>
            <w:bdr w:val="none" w:sz="0" w:space="0" w:color="auto" w:frame="1"/>
          </w:rPr>
          <w:t>выполненных работ</w:t>
        </w:r>
      </w:hyperlink>
      <w:r w:rsidRPr="00053C55">
        <w:rPr>
          <w:color w:val="000000"/>
          <w:sz w:val="24"/>
          <w:szCs w:val="24"/>
        </w:rPr>
        <w:t> или каких-либо выгод (преимуществ), муниципальным служащим и (или) состоящими с ним в близком родстве или свойстве лицами (родителями, супругами, детьми, братьями, сестрами, а также</w:t>
      </w:r>
      <w:proofErr w:type="gramEnd"/>
      <w:r w:rsidRPr="00053C55">
        <w:rPr>
          <w:color w:val="000000"/>
          <w:sz w:val="24"/>
          <w:szCs w:val="24"/>
        </w:rPr>
        <w:t xml:space="preserve"> </w:t>
      </w:r>
      <w:proofErr w:type="gramStart"/>
      <w:r w:rsidRPr="00053C55">
        <w:rPr>
          <w:color w:val="000000"/>
          <w:sz w:val="24"/>
          <w:szCs w:val="24"/>
        </w:rPr>
        <w:t>братьями, сестрами, родителями, детьми супругов и супругами детей), гражданами или организациями, с которыми муниципальный служащий и (или) лица, состоящие с ним в близком родстве или свойстве, связаны имущественными, корпоративными или иными близкими отношениями);</w:t>
      </w:r>
      <w:proofErr w:type="gramEnd"/>
    </w:p>
    <w:p w:rsidR="00F6743A" w:rsidRPr="00053C55" w:rsidRDefault="00F6743A" w:rsidP="00F6743A">
      <w:pPr>
        <w:shd w:val="clear" w:color="auto" w:fill="FFFFFF"/>
        <w:jc w:val="both"/>
        <w:textAlignment w:val="baseline"/>
        <w:rPr>
          <w:color w:val="000000"/>
          <w:sz w:val="24"/>
          <w:szCs w:val="24"/>
        </w:rPr>
      </w:pPr>
      <w:r w:rsidRPr="00053C55">
        <w:rPr>
          <w:color w:val="000000"/>
          <w:sz w:val="24"/>
          <w:szCs w:val="24"/>
        </w:rPr>
        <w:t>- описание должностных обязанностей, на исполнение которых может негативно повлиять либо негативно влияет личная заинтересованность;</w:t>
      </w:r>
    </w:p>
    <w:p w:rsidR="00F6743A" w:rsidRPr="00053C55" w:rsidRDefault="00F6743A" w:rsidP="00F6743A">
      <w:pPr>
        <w:shd w:val="clear" w:color="auto" w:fill="FFFFFF"/>
        <w:jc w:val="both"/>
        <w:textAlignment w:val="baseline"/>
        <w:rPr>
          <w:color w:val="000000"/>
          <w:sz w:val="24"/>
          <w:szCs w:val="24"/>
        </w:rPr>
      </w:pPr>
      <w:r w:rsidRPr="00053C55">
        <w:rPr>
          <w:color w:val="000000"/>
          <w:sz w:val="24"/>
          <w:szCs w:val="24"/>
        </w:rPr>
        <w:t>- предлагаемые меры по предотвращению или урегулированию конфликта интересов;</w:t>
      </w:r>
    </w:p>
    <w:p w:rsidR="00F6743A" w:rsidRPr="00053C55" w:rsidRDefault="00F6743A" w:rsidP="00F6743A">
      <w:pPr>
        <w:shd w:val="clear" w:color="auto" w:fill="FFFFFF"/>
        <w:jc w:val="both"/>
        <w:textAlignment w:val="baseline"/>
        <w:rPr>
          <w:color w:val="000000"/>
          <w:sz w:val="24"/>
          <w:szCs w:val="24"/>
        </w:rPr>
      </w:pPr>
      <w:r w:rsidRPr="00053C55">
        <w:rPr>
          <w:color w:val="000000"/>
          <w:sz w:val="24"/>
          <w:szCs w:val="24"/>
        </w:rPr>
        <w:lastRenderedPageBreak/>
        <w:t>- дату заполнения уведомления;</w:t>
      </w:r>
    </w:p>
    <w:p w:rsidR="00F6743A" w:rsidRPr="00053C55" w:rsidRDefault="00F6743A" w:rsidP="00F6743A">
      <w:pPr>
        <w:shd w:val="clear" w:color="auto" w:fill="FFFFFF"/>
        <w:jc w:val="both"/>
        <w:textAlignment w:val="baseline"/>
        <w:rPr>
          <w:color w:val="000000"/>
          <w:sz w:val="24"/>
          <w:szCs w:val="24"/>
        </w:rPr>
      </w:pPr>
      <w:r w:rsidRPr="00053C55">
        <w:rPr>
          <w:color w:val="000000"/>
          <w:sz w:val="24"/>
          <w:szCs w:val="24"/>
        </w:rPr>
        <w:t>- подпись муниципального служащего, заполнившего уведомление.</w:t>
      </w:r>
    </w:p>
    <w:p w:rsidR="00F6743A" w:rsidRPr="00053C55" w:rsidRDefault="00F6743A" w:rsidP="00F6743A">
      <w:pPr>
        <w:shd w:val="clear" w:color="auto" w:fill="FFFFFF"/>
        <w:ind w:firstLine="567"/>
        <w:jc w:val="both"/>
        <w:textAlignment w:val="baseline"/>
        <w:rPr>
          <w:color w:val="000000"/>
          <w:sz w:val="24"/>
          <w:szCs w:val="24"/>
        </w:rPr>
      </w:pPr>
      <w:r w:rsidRPr="00053C55">
        <w:rPr>
          <w:color w:val="000000"/>
          <w:sz w:val="24"/>
          <w:szCs w:val="24"/>
        </w:rPr>
        <w:t>Уведомление составляется по форме согласно приложению №1 к настоящему Порядку.</w:t>
      </w:r>
    </w:p>
    <w:p w:rsidR="00F6743A" w:rsidRPr="00053C55" w:rsidRDefault="00F6743A" w:rsidP="00F6743A">
      <w:pPr>
        <w:shd w:val="clear" w:color="auto" w:fill="FFFFFF"/>
        <w:ind w:firstLine="567"/>
        <w:jc w:val="both"/>
        <w:textAlignment w:val="baseline"/>
        <w:rPr>
          <w:color w:val="000000"/>
          <w:sz w:val="24"/>
          <w:szCs w:val="24"/>
        </w:rPr>
      </w:pPr>
      <w:r w:rsidRPr="00053C55">
        <w:rPr>
          <w:color w:val="000000"/>
          <w:sz w:val="24"/>
          <w:szCs w:val="24"/>
        </w:rPr>
        <w:t>4. Уве</w:t>
      </w:r>
      <w:r>
        <w:rPr>
          <w:color w:val="000000"/>
          <w:sz w:val="24"/>
          <w:szCs w:val="24"/>
        </w:rPr>
        <w:t xml:space="preserve">домление подается специалисту по кадрам </w:t>
      </w:r>
      <w:r w:rsidRPr="00053C55">
        <w:rPr>
          <w:color w:val="000000"/>
          <w:sz w:val="24"/>
          <w:szCs w:val="24"/>
        </w:rPr>
        <w:t xml:space="preserve"> и подлежит регистрации в журнале регистрации уведомлений представителя нанимателя (работодателя) муниципаль</w:t>
      </w:r>
      <w:r>
        <w:rPr>
          <w:color w:val="000000"/>
          <w:sz w:val="24"/>
          <w:szCs w:val="24"/>
        </w:rPr>
        <w:t xml:space="preserve">ными служащими администрации муниципального образования </w:t>
      </w:r>
      <w:r w:rsidRPr="00053C55">
        <w:rPr>
          <w:color w:val="000000"/>
          <w:sz w:val="24"/>
          <w:szCs w:val="24"/>
        </w:rPr>
        <w:t xml:space="preserve"> о возникшем конфликте интересов или о возможности его возникновения (далее - журнал), по форме согласно приложению № 2 к настоящему Порядку.</w:t>
      </w:r>
    </w:p>
    <w:p w:rsidR="00F6743A" w:rsidRPr="00053C55" w:rsidRDefault="00F6743A" w:rsidP="00F6743A">
      <w:pPr>
        <w:shd w:val="clear" w:color="auto" w:fill="FFFFFF"/>
        <w:ind w:firstLine="567"/>
        <w:jc w:val="both"/>
        <w:textAlignment w:val="baseline"/>
        <w:rPr>
          <w:color w:val="000000"/>
          <w:sz w:val="24"/>
          <w:szCs w:val="24"/>
        </w:rPr>
      </w:pPr>
      <w:r w:rsidRPr="00053C55">
        <w:rPr>
          <w:color w:val="000000"/>
          <w:sz w:val="24"/>
          <w:szCs w:val="24"/>
        </w:rPr>
        <w:t>На уведомлении ставится отметка о его поступлении с указанием даты и регистрационного номера по журналу.</w:t>
      </w:r>
    </w:p>
    <w:p w:rsidR="00F6743A" w:rsidRPr="00053C55" w:rsidRDefault="00F6743A" w:rsidP="00F6743A">
      <w:pPr>
        <w:shd w:val="clear" w:color="auto" w:fill="FFFFFF"/>
        <w:ind w:firstLine="567"/>
        <w:jc w:val="both"/>
        <w:textAlignment w:val="baseline"/>
        <w:rPr>
          <w:color w:val="000000"/>
          <w:sz w:val="24"/>
          <w:szCs w:val="24"/>
        </w:rPr>
      </w:pPr>
      <w:r w:rsidRPr="00053C55">
        <w:rPr>
          <w:color w:val="000000"/>
          <w:sz w:val="24"/>
          <w:szCs w:val="24"/>
        </w:rPr>
        <w:t>Копия уведомления с отметкой о дате регистрации выдается муниципальному служащему на руки под роспись в журнале либо направляется по почте с уведомлением о получении.</w:t>
      </w:r>
    </w:p>
    <w:p w:rsidR="00F6743A" w:rsidRPr="00053C55" w:rsidRDefault="00F6743A" w:rsidP="00F6743A">
      <w:pPr>
        <w:shd w:val="clear" w:color="auto" w:fill="FFFFFF"/>
        <w:ind w:firstLine="567"/>
        <w:jc w:val="both"/>
        <w:textAlignment w:val="baseline"/>
        <w:rPr>
          <w:color w:val="000000"/>
          <w:sz w:val="24"/>
          <w:szCs w:val="24"/>
        </w:rPr>
      </w:pPr>
      <w:r w:rsidRPr="00053C55">
        <w:rPr>
          <w:color w:val="000000"/>
          <w:sz w:val="24"/>
          <w:szCs w:val="24"/>
        </w:rPr>
        <w:t xml:space="preserve">5. Зарегистрированное уведомление не позднее дня, следующего за днем его получения, передается для </w:t>
      </w:r>
      <w:r>
        <w:rPr>
          <w:color w:val="000000"/>
          <w:sz w:val="24"/>
          <w:szCs w:val="24"/>
        </w:rPr>
        <w:t>рассмотрения главе муниципального образования</w:t>
      </w:r>
      <w:r w:rsidRPr="00053C55">
        <w:rPr>
          <w:color w:val="000000"/>
          <w:sz w:val="24"/>
          <w:szCs w:val="24"/>
        </w:rPr>
        <w:t>.</w:t>
      </w:r>
    </w:p>
    <w:p w:rsidR="00F6743A" w:rsidRPr="00053C55" w:rsidRDefault="00F6743A" w:rsidP="00F6743A">
      <w:pPr>
        <w:shd w:val="clear" w:color="auto" w:fill="FFFFFF"/>
        <w:ind w:firstLine="567"/>
        <w:jc w:val="both"/>
        <w:textAlignment w:val="baselin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6. </w:t>
      </w:r>
      <w:proofErr w:type="gramStart"/>
      <w:r>
        <w:rPr>
          <w:color w:val="000000"/>
          <w:sz w:val="24"/>
          <w:szCs w:val="24"/>
        </w:rPr>
        <w:t xml:space="preserve">Глава муниципального образования </w:t>
      </w:r>
      <w:r w:rsidRPr="00053C55">
        <w:rPr>
          <w:color w:val="000000"/>
          <w:sz w:val="24"/>
          <w:szCs w:val="24"/>
        </w:rPr>
        <w:t xml:space="preserve"> в течение двух рабочих дней со дня получения уведомления определяет необходимые меры по предотвращению и урегулированию конфликта интересов в соответствии со статьей 14.1 Федерального закона от 01.01.2001 N 25-ФЗ "О муниципальной службе в Российской Федерации", статьей 11 Федерального закона от 01.01.2001 N 273-ФЗ "О противодействии коррупции" либо принимает решение о проведении проверки сведений, содержащихся в уведомлении.</w:t>
      </w:r>
      <w:proofErr w:type="gramEnd"/>
    </w:p>
    <w:p w:rsidR="00F6743A" w:rsidRPr="00053C55" w:rsidRDefault="00F6743A" w:rsidP="00F6743A">
      <w:pPr>
        <w:shd w:val="clear" w:color="auto" w:fill="FFFFFF"/>
        <w:ind w:firstLine="567"/>
        <w:jc w:val="both"/>
        <w:textAlignment w:val="baselin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7. Специалист по кадрам </w:t>
      </w:r>
      <w:r w:rsidRPr="00053C55">
        <w:rPr>
          <w:color w:val="000000"/>
          <w:sz w:val="24"/>
          <w:szCs w:val="24"/>
        </w:rPr>
        <w:t xml:space="preserve"> обеспечивает информирование муниципального служащего, представившего уведомление</w:t>
      </w:r>
      <w:r>
        <w:rPr>
          <w:color w:val="000000"/>
          <w:sz w:val="24"/>
          <w:szCs w:val="24"/>
        </w:rPr>
        <w:t>, о принятом главой муниципального образования</w:t>
      </w:r>
      <w:r w:rsidRPr="00053C55">
        <w:rPr>
          <w:color w:val="000000"/>
          <w:sz w:val="24"/>
          <w:szCs w:val="24"/>
        </w:rPr>
        <w:t xml:space="preserve"> решении по итогам рассмотрения уведомления в течение двух рабочих дней с момента его принятия.</w:t>
      </w:r>
    </w:p>
    <w:p w:rsidR="00F6743A" w:rsidRPr="00053C55" w:rsidRDefault="00F6743A" w:rsidP="00F6743A">
      <w:pPr>
        <w:shd w:val="clear" w:color="auto" w:fill="FFFFFF"/>
        <w:ind w:firstLine="567"/>
        <w:jc w:val="both"/>
        <w:textAlignment w:val="baseline"/>
        <w:rPr>
          <w:color w:val="000000"/>
          <w:sz w:val="24"/>
          <w:szCs w:val="24"/>
        </w:rPr>
      </w:pPr>
      <w:r w:rsidRPr="00053C55">
        <w:rPr>
          <w:color w:val="000000"/>
          <w:sz w:val="24"/>
          <w:szCs w:val="24"/>
        </w:rPr>
        <w:t>8. Проверка содержащихся в уведомлении сведений осуществляется по решени</w:t>
      </w:r>
      <w:r>
        <w:rPr>
          <w:color w:val="000000"/>
          <w:sz w:val="24"/>
          <w:szCs w:val="24"/>
        </w:rPr>
        <w:t xml:space="preserve">ю главы муниципального образования </w:t>
      </w:r>
      <w:r w:rsidRPr="00053C55">
        <w:rPr>
          <w:color w:val="000000"/>
          <w:sz w:val="24"/>
          <w:szCs w:val="24"/>
        </w:rPr>
        <w:t xml:space="preserve"> в соответствии с действующим законодательством.</w:t>
      </w:r>
    </w:p>
    <w:p w:rsidR="00F6743A" w:rsidRPr="00053C55" w:rsidRDefault="00F6743A" w:rsidP="00F6743A">
      <w:pPr>
        <w:shd w:val="clear" w:color="auto" w:fill="FFFFFF"/>
        <w:ind w:firstLine="567"/>
        <w:jc w:val="both"/>
        <w:textAlignment w:val="baseline"/>
        <w:rPr>
          <w:color w:val="000000"/>
          <w:sz w:val="24"/>
          <w:szCs w:val="24"/>
        </w:rPr>
      </w:pPr>
      <w:r w:rsidRPr="00053C55">
        <w:rPr>
          <w:color w:val="000000"/>
          <w:sz w:val="24"/>
          <w:szCs w:val="24"/>
        </w:rPr>
        <w:t>9. Результаты проверки могут быть направлены в установленном порядке на рассмотрение комиссии по соблюдению требований к служебному поведению муниципальных служащих и урегулированию конфлик</w:t>
      </w:r>
      <w:r>
        <w:rPr>
          <w:color w:val="000000"/>
          <w:sz w:val="24"/>
          <w:szCs w:val="24"/>
        </w:rPr>
        <w:t>та интересов в администрации муниципального образования «</w:t>
      </w:r>
      <w:r w:rsidR="002B2355">
        <w:rPr>
          <w:color w:val="000000"/>
          <w:sz w:val="24"/>
          <w:szCs w:val="24"/>
        </w:rPr>
        <w:t>Кестымск</w:t>
      </w:r>
      <w:r>
        <w:rPr>
          <w:color w:val="000000"/>
          <w:sz w:val="24"/>
          <w:szCs w:val="24"/>
        </w:rPr>
        <w:t>ое»</w:t>
      </w:r>
      <w:r w:rsidRPr="00053C55">
        <w:rPr>
          <w:color w:val="000000"/>
          <w:sz w:val="24"/>
          <w:szCs w:val="24"/>
        </w:rPr>
        <w:t>.</w:t>
      </w:r>
    </w:p>
    <w:p w:rsidR="00F6743A" w:rsidRPr="00053C55" w:rsidRDefault="00F6743A" w:rsidP="00F6743A">
      <w:pPr>
        <w:shd w:val="clear" w:color="auto" w:fill="FFFFFF"/>
        <w:ind w:firstLine="567"/>
        <w:jc w:val="both"/>
        <w:textAlignment w:val="baseline"/>
        <w:rPr>
          <w:color w:val="000000"/>
          <w:sz w:val="24"/>
          <w:szCs w:val="24"/>
        </w:rPr>
      </w:pPr>
      <w:r w:rsidRPr="00053C55">
        <w:rPr>
          <w:color w:val="000000"/>
          <w:sz w:val="24"/>
          <w:szCs w:val="24"/>
        </w:rPr>
        <w:t>10. Уведомлен</w:t>
      </w:r>
      <w:r>
        <w:rPr>
          <w:color w:val="000000"/>
          <w:sz w:val="24"/>
          <w:szCs w:val="24"/>
        </w:rPr>
        <w:t xml:space="preserve">ие и решение главы  муниципального образования </w:t>
      </w:r>
      <w:r w:rsidRPr="00053C55">
        <w:rPr>
          <w:color w:val="000000"/>
          <w:sz w:val="24"/>
          <w:szCs w:val="24"/>
        </w:rPr>
        <w:t xml:space="preserve"> по итогам рассмотрения уведомления приобщаются к личному делу муниципального служащего.</w:t>
      </w:r>
    </w:p>
    <w:p w:rsidR="00F6743A" w:rsidRDefault="00F6743A" w:rsidP="00F6743A">
      <w:pPr>
        <w:shd w:val="clear" w:color="auto" w:fill="FFFFFF"/>
        <w:spacing w:before="375" w:after="450"/>
        <w:textAlignment w:val="baseline"/>
        <w:rPr>
          <w:color w:val="000000"/>
          <w:sz w:val="24"/>
          <w:szCs w:val="24"/>
        </w:rPr>
      </w:pPr>
    </w:p>
    <w:p w:rsidR="00F6743A" w:rsidRDefault="00F6743A" w:rsidP="00F6743A">
      <w:pPr>
        <w:shd w:val="clear" w:color="auto" w:fill="FFFFFF"/>
        <w:spacing w:before="375" w:after="450"/>
        <w:textAlignment w:val="baseline"/>
        <w:rPr>
          <w:color w:val="000000"/>
          <w:sz w:val="24"/>
          <w:szCs w:val="24"/>
        </w:rPr>
      </w:pPr>
    </w:p>
    <w:p w:rsidR="00F6743A" w:rsidRDefault="00F6743A" w:rsidP="00F6743A">
      <w:pPr>
        <w:shd w:val="clear" w:color="auto" w:fill="FFFFFF"/>
        <w:spacing w:before="375" w:after="450"/>
        <w:textAlignment w:val="baseline"/>
        <w:rPr>
          <w:color w:val="000000"/>
          <w:sz w:val="24"/>
          <w:szCs w:val="24"/>
        </w:rPr>
      </w:pPr>
    </w:p>
    <w:p w:rsidR="00F6743A" w:rsidRDefault="00F6743A" w:rsidP="00F6743A">
      <w:pPr>
        <w:shd w:val="clear" w:color="auto" w:fill="FFFFFF"/>
        <w:spacing w:before="375" w:after="450"/>
        <w:textAlignment w:val="baseline"/>
        <w:rPr>
          <w:color w:val="000000"/>
          <w:sz w:val="24"/>
          <w:szCs w:val="24"/>
        </w:rPr>
      </w:pPr>
    </w:p>
    <w:p w:rsidR="00F6743A" w:rsidRDefault="00F6743A" w:rsidP="00F6743A">
      <w:pPr>
        <w:shd w:val="clear" w:color="auto" w:fill="FFFFFF"/>
        <w:spacing w:before="375" w:after="450"/>
        <w:textAlignment w:val="baseline"/>
        <w:rPr>
          <w:color w:val="000000"/>
          <w:sz w:val="24"/>
          <w:szCs w:val="24"/>
        </w:rPr>
      </w:pPr>
    </w:p>
    <w:p w:rsidR="00F6743A" w:rsidRDefault="00F6743A" w:rsidP="00F6743A">
      <w:pPr>
        <w:shd w:val="clear" w:color="auto" w:fill="FFFFFF"/>
        <w:spacing w:before="375" w:after="450"/>
        <w:textAlignment w:val="baseline"/>
        <w:rPr>
          <w:color w:val="000000"/>
          <w:sz w:val="24"/>
          <w:szCs w:val="24"/>
        </w:rPr>
      </w:pPr>
    </w:p>
    <w:p w:rsidR="00A9341B" w:rsidRDefault="00A9341B" w:rsidP="00F6743A">
      <w:pPr>
        <w:shd w:val="clear" w:color="auto" w:fill="FFFFFF"/>
        <w:spacing w:before="375" w:after="450"/>
        <w:textAlignment w:val="baseline"/>
        <w:rPr>
          <w:color w:val="000000"/>
          <w:sz w:val="24"/>
          <w:szCs w:val="24"/>
        </w:rPr>
      </w:pPr>
    </w:p>
    <w:p w:rsidR="00A9341B" w:rsidRDefault="00A9341B" w:rsidP="00F6743A">
      <w:pPr>
        <w:shd w:val="clear" w:color="auto" w:fill="FFFFFF"/>
        <w:spacing w:before="375" w:after="450"/>
        <w:textAlignment w:val="baseline"/>
        <w:rPr>
          <w:color w:val="000000"/>
          <w:sz w:val="24"/>
          <w:szCs w:val="24"/>
        </w:rPr>
      </w:pPr>
    </w:p>
    <w:p w:rsidR="00F6743A" w:rsidRPr="002B2355" w:rsidRDefault="00F6743A" w:rsidP="00F6743A">
      <w:pPr>
        <w:shd w:val="clear" w:color="auto" w:fill="FFFFFF"/>
        <w:jc w:val="right"/>
        <w:textAlignment w:val="baseline"/>
        <w:rPr>
          <w:color w:val="000000"/>
          <w:sz w:val="22"/>
          <w:szCs w:val="22"/>
        </w:rPr>
      </w:pPr>
      <w:r w:rsidRPr="002B2355">
        <w:rPr>
          <w:color w:val="000000"/>
          <w:sz w:val="22"/>
          <w:szCs w:val="22"/>
        </w:rPr>
        <w:lastRenderedPageBreak/>
        <w:t xml:space="preserve">Приложение 1 </w:t>
      </w:r>
    </w:p>
    <w:p w:rsidR="00F6743A" w:rsidRPr="002B2355" w:rsidRDefault="00F6743A" w:rsidP="00F6743A">
      <w:pPr>
        <w:shd w:val="clear" w:color="auto" w:fill="FFFFFF"/>
        <w:jc w:val="right"/>
        <w:textAlignment w:val="baseline"/>
        <w:rPr>
          <w:color w:val="000000"/>
          <w:sz w:val="22"/>
          <w:szCs w:val="22"/>
        </w:rPr>
      </w:pPr>
      <w:r w:rsidRPr="002B2355">
        <w:rPr>
          <w:color w:val="000000"/>
          <w:sz w:val="22"/>
          <w:szCs w:val="22"/>
        </w:rPr>
        <w:t>к Порядку уведомления</w:t>
      </w:r>
    </w:p>
    <w:p w:rsidR="00F6743A" w:rsidRPr="002B2355" w:rsidRDefault="00F6743A" w:rsidP="00F6743A">
      <w:pPr>
        <w:shd w:val="clear" w:color="auto" w:fill="FFFFFF"/>
        <w:jc w:val="right"/>
        <w:textAlignment w:val="baseline"/>
        <w:rPr>
          <w:color w:val="000000"/>
          <w:sz w:val="22"/>
          <w:szCs w:val="22"/>
        </w:rPr>
      </w:pPr>
      <w:r w:rsidRPr="002B2355">
        <w:rPr>
          <w:color w:val="000000"/>
          <w:sz w:val="22"/>
          <w:szCs w:val="22"/>
        </w:rPr>
        <w:t>представителя нанимателя (работодателя)</w:t>
      </w:r>
    </w:p>
    <w:p w:rsidR="00F6743A" w:rsidRPr="002B2355" w:rsidRDefault="00F6743A" w:rsidP="00F6743A">
      <w:pPr>
        <w:shd w:val="clear" w:color="auto" w:fill="FFFFFF"/>
        <w:jc w:val="right"/>
        <w:textAlignment w:val="baseline"/>
        <w:rPr>
          <w:color w:val="000000"/>
          <w:sz w:val="22"/>
          <w:szCs w:val="22"/>
        </w:rPr>
      </w:pPr>
      <w:r w:rsidRPr="002B2355">
        <w:rPr>
          <w:color w:val="000000"/>
          <w:sz w:val="22"/>
          <w:szCs w:val="22"/>
        </w:rPr>
        <w:t>муниципальными служащими администрации</w:t>
      </w:r>
    </w:p>
    <w:p w:rsidR="00F6743A" w:rsidRPr="002B2355" w:rsidRDefault="00F6743A" w:rsidP="00F6743A">
      <w:pPr>
        <w:shd w:val="clear" w:color="auto" w:fill="FFFFFF"/>
        <w:jc w:val="right"/>
        <w:textAlignment w:val="baseline"/>
        <w:rPr>
          <w:color w:val="000000"/>
          <w:sz w:val="22"/>
          <w:szCs w:val="22"/>
        </w:rPr>
      </w:pPr>
      <w:r w:rsidRPr="002B2355">
        <w:rPr>
          <w:color w:val="000000"/>
          <w:sz w:val="22"/>
          <w:szCs w:val="22"/>
        </w:rPr>
        <w:t>муниципального образования «</w:t>
      </w:r>
      <w:r w:rsidR="002B2355" w:rsidRPr="002B2355">
        <w:rPr>
          <w:color w:val="000000"/>
          <w:sz w:val="22"/>
          <w:szCs w:val="22"/>
        </w:rPr>
        <w:t>Кестымс</w:t>
      </w:r>
      <w:r w:rsidRPr="002B2355">
        <w:rPr>
          <w:color w:val="000000"/>
          <w:sz w:val="22"/>
          <w:szCs w:val="22"/>
        </w:rPr>
        <w:t>кое»</w:t>
      </w:r>
    </w:p>
    <w:p w:rsidR="00F6743A" w:rsidRPr="002B2355" w:rsidRDefault="00F6743A" w:rsidP="00F6743A">
      <w:pPr>
        <w:shd w:val="clear" w:color="auto" w:fill="FFFFFF"/>
        <w:jc w:val="right"/>
        <w:textAlignment w:val="baseline"/>
        <w:rPr>
          <w:color w:val="000000"/>
          <w:sz w:val="22"/>
          <w:szCs w:val="22"/>
        </w:rPr>
      </w:pPr>
      <w:r w:rsidRPr="002B2355">
        <w:rPr>
          <w:color w:val="000000"/>
          <w:sz w:val="22"/>
          <w:szCs w:val="22"/>
        </w:rPr>
        <w:t>о возникшем конфликте интересов или</w:t>
      </w:r>
    </w:p>
    <w:p w:rsidR="00F6743A" w:rsidRPr="002B2355" w:rsidRDefault="00F6743A" w:rsidP="00F6743A">
      <w:pPr>
        <w:shd w:val="clear" w:color="auto" w:fill="FFFFFF"/>
        <w:jc w:val="right"/>
        <w:textAlignment w:val="baseline"/>
        <w:rPr>
          <w:color w:val="000000"/>
          <w:sz w:val="22"/>
          <w:szCs w:val="22"/>
        </w:rPr>
      </w:pPr>
      <w:r w:rsidRPr="002B2355">
        <w:rPr>
          <w:color w:val="000000"/>
          <w:sz w:val="22"/>
          <w:szCs w:val="22"/>
        </w:rPr>
        <w:t>о возможности его возникновения</w:t>
      </w:r>
    </w:p>
    <w:p w:rsidR="00F6743A" w:rsidRDefault="00F6743A" w:rsidP="00F6743A">
      <w:pPr>
        <w:shd w:val="clear" w:color="auto" w:fill="FFFFFF"/>
        <w:jc w:val="right"/>
        <w:textAlignment w:val="baseline"/>
        <w:rPr>
          <w:color w:val="000000"/>
          <w:sz w:val="24"/>
          <w:szCs w:val="24"/>
        </w:rPr>
      </w:pPr>
    </w:p>
    <w:p w:rsidR="00F6743A" w:rsidRPr="00053C55" w:rsidRDefault="00F6743A" w:rsidP="00F6743A">
      <w:pPr>
        <w:shd w:val="clear" w:color="auto" w:fill="FFFFFF"/>
        <w:jc w:val="right"/>
        <w:textAlignment w:val="baselin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Главе  муниципального образования «</w:t>
      </w:r>
      <w:r w:rsidR="002B2355">
        <w:rPr>
          <w:color w:val="000000"/>
          <w:sz w:val="24"/>
          <w:szCs w:val="24"/>
        </w:rPr>
        <w:t>Кестымс</w:t>
      </w:r>
      <w:r>
        <w:rPr>
          <w:color w:val="000000"/>
          <w:sz w:val="24"/>
          <w:szCs w:val="24"/>
        </w:rPr>
        <w:t xml:space="preserve">кое» </w:t>
      </w:r>
    </w:p>
    <w:p w:rsidR="00F6743A" w:rsidRPr="00053C55" w:rsidRDefault="00F6743A" w:rsidP="00F6743A">
      <w:pPr>
        <w:shd w:val="clear" w:color="auto" w:fill="FFFFFF"/>
        <w:jc w:val="right"/>
        <w:textAlignment w:val="baseline"/>
        <w:rPr>
          <w:color w:val="000000"/>
          <w:sz w:val="24"/>
          <w:szCs w:val="24"/>
        </w:rPr>
      </w:pPr>
      <w:r w:rsidRPr="00053C55">
        <w:rPr>
          <w:color w:val="000000"/>
          <w:sz w:val="24"/>
          <w:szCs w:val="24"/>
        </w:rPr>
        <w:t>_________________________________________</w:t>
      </w:r>
    </w:p>
    <w:p w:rsidR="00F6743A" w:rsidRPr="00053C55" w:rsidRDefault="00F6743A" w:rsidP="00F6743A">
      <w:pPr>
        <w:shd w:val="clear" w:color="auto" w:fill="FFFFFF"/>
        <w:jc w:val="right"/>
        <w:textAlignment w:val="baseline"/>
        <w:rPr>
          <w:color w:val="000000"/>
          <w:sz w:val="24"/>
          <w:szCs w:val="24"/>
        </w:rPr>
      </w:pPr>
      <w:r w:rsidRPr="00053C55">
        <w:rPr>
          <w:color w:val="000000"/>
          <w:sz w:val="24"/>
          <w:szCs w:val="24"/>
        </w:rPr>
        <w:t>(инициалы, фамилия)</w:t>
      </w:r>
    </w:p>
    <w:p w:rsidR="00F6743A" w:rsidRPr="00053C55" w:rsidRDefault="00F6743A" w:rsidP="00F6743A">
      <w:pPr>
        <w:shd w:val="clear" w:color="auto" w:fill="FFFFFF"/>
        <w:jc w:val="right"/>
        <w:textAlignment w:val="baseline"/>
        <w:rPr>
          <w:color w:val="000000"/>
          <w:sz w:val="24"/>
          <w:szCs w:val="24"/>
        </w:rPr>
      </w:pPr>
      <w:r w:rsidRPr="00053C55">
        <w:rPr>
          <w:color w:val="000000"/>
          <w:sz w:val="24"/>
          <w:szCs w:val="24"/>
        </w:rPr>
        <w:t>от __________________________________</w:t>
      </w:r>
    </w:p>
    <w:p w:rsidR="00F6743A" w:rsidRPr="00053C55" w:rsidRDefault="00F6743A" w:rsidP="00F6743A">
      <w:pPr>
        <w:shd w:val="clear" w:color="auto" w:fill="FFFFFF"/>
        <w:jc w:val="right"/>
        <w:textAlignment w:val="baseline"/>
        <w:rPr>
          <w:color w:val="000000"/>
          <w:sz w:val="24"/>
          <w:szCs w:val="24"/>
        </w:rPr>
      </w:pPr>
      <w:r w:rsidRPr="00053C55">
        <w:rPr>
          <w:color w:val="000000"/>
          <w:sz w:val="24"/>
          <w:szCs w:val="24"/>
        </w:rPr>
        <w:t>(Ф. И.О. муниципального служащего)</w:t>
      </w:r>
    </w:p>
    <w:p w:rsidR="00F6743A" w:rsidRPr="00053C55" w:rsidRDefault="00F6743A" w:rsidP="00F6743A">
      <w:pPr>
        <w:shd w:val="clear" w:color="auto" w:fill="FFFFFF"/>
        <w:jc w:val="right"/>
        <w:textAlignment w:val="baseline"/>
        <w:rPr>
          <w:color w:val="000000"/>
          <w:sz w:val="24"/>
          <w:szCs w:val="24"/>
        </w:rPr>
      </w:pPr>
      <w:r w:rsidRPr="00053C55">
        <w:rPr>
          <w:color w:val="000000"/>
          <w:sz w:val="24"/>
          <w:szCs w:val="24"/>
        </w:rPr>
        <w:t>_____________________________________</w:t>
      </w:r>
    </w:p>
    <w:p w:rsidR="00F6743A" w:rsidRPr="00053C55" w:rsidRDefault="00F6743A" w:rsidP="00F6743A">
      <w:pPr>
        <w:shd w:val="clear" w:color="auto" w:fill="FFFFFF"/>
        <w:jc w:val="right"/>
        <w:textAlignment w:val="baseline"/>
        <w:rPr>
          <w:color w:val="000000"/>
          <w:sz w:val="24"/>
          <w:szCs w:val="24"/>
        </w:rPr>
      </w:pPr>
      <w:r w:rsidRPr="00053C55">
        <w:rPr>
          <w:color w:val="000000"/>
          <w:sz w:val="24"/>
          <w:szCs w:val="24"/>
        </w:rPr>
        <w:t>(наименование должности)</w:t>
      </w:r>
    </w:p>
    <w:p w:rsidR="00F6743A" w:rsidRDefault="00F6743A" w:rsidP="00F6743A">
      <w:pPr>
        <w:shd w:val="clear" w:color="auto" w:fill="FFFFFF"/>
        <w:jc w:val="right"/>
        <w:textAlignment w:val="baseline"/>
        <w:rPr>
          <w:color w:val="000000"/>
          <w:sz w:val="24"/>
          <w:szCs w:val="24"/>
        </w:rPr>
      </w:pPr>
    </w:p>
    <w:p w:rsidR="00F6743A" w:rsidRPr="00053C55" w:rsidRDefault="00F6743A" w:rsidP="00F6743A">
      <w:pPr>
        <w:shd w:val="clear" w:color="auto" w:fill="FFFFFF"/>
        <w:jc w:val="center"/>
        <w:textAlignment w:val="baseline"/>
        <w:rPr>
          <w:color w:val="000000"/>
          <w:sz w:val="24"/>
          <w:szCs w:val="24"/>
        </w:rPr>
      </w:pPr>
      <w:r w:rsidRPr="00053C55">
        <w:rPr>
          <w:color w:val="000000"/>
          <w:sz w:val="24"/>
          <w:szCs w:val="24"/>
        </w:rPr>
        <w:t>Уведомление</w:t>
      </w:r>
    </w:p>
    <w:p w:rsidR="00F6743A" w:rsidRPr="00053C55" w:rsidRDefault="00F6743A" w:rsidP="00F6743A">
      <w:pPr>
        <w:shd w:val="clear" w:color="auto" w:fill="FFFFFF"/>
        <w:jc w:val="center"/>
        <w:textAlignment w:val="baseline"/>
        <w:rPr>
          <w:color w:val="000000"/>
          <w:sz w:val="24"/>
          <w:szCs w:val="24"/>
        </w:rPr>
      </w:pPr>
      <w:r w:rsidRPr="00053C55">
        <w:rPr>
          <w:color w:val="000000"/>
          <w:sz w:val="24"/>
          <w:szCs w:val="24"/>
        </w:rPr>
        <w:t xml:space="preserve">представителя нанимателя (работодателя) </w:t>
      </w:r>
      <w:proofErr w:type="gramStart"/>
      <w:r w:rsidRPr="00053C55">
        <w:rPr>
          <w:color w:val="000000"/>
          <w:sz w:val="24"/>
          <w:szCs w:val="24"/>
        </w:rPr>
        <w:t>муниципальными</w:t>
      </w:r>
      <w:proofErr w:type="gramEnd"/>
    </w:p>
    <w:p w:rsidR="00F6743A" w:rsidRDefault="00F6743A" w:rsidP="00F6743A">
      <w:pPr>
        <w:shd w:val="clear" w:color="auto" w:fill="FFFFFF"/>
        <w:jc w:val="center"/>
        <w:textAlignment w:val="baselin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служащими администрации муниципального образования «</w:t>
      </w:r>
      <w:r w:rsidR="002B2355">
        <w:rPr>
          <w:color w:val="000000"/>
          <w:sz w:val="24"/>
          <w:szCs w:val="24"/>
        </w:rPr>
        <w:t>Кестымс</w:t>
      </w:r>
      <w:r>
        <w:rPr>
          <w:color w:val="000000"/>
          <w:sz w:val="24"/>
          <w:szCs w:val="24"/>
        </w:rPr>
        <w:t xml:space="preserve">кое» </w:t>
      </w:r>
      <w:r w:rsidRPr="00053C55">
        <w:rPr>
          <w:color w:val="000000"/>
          <w:sz w:val="24"/>
          <w:szCs w:val="24"/>
        </w:rPr>
        <w:t xml:space="preserve"> о возникшем конфликте интересов или</w:t>
      </w:r>
      <w:r>
        <w:rPr>
          <w:color w:val="000000"/>
          <w:sz w:val="24"/>
          <w:szCs w:val="24"/>
        </w:rPr>
        <w:t xml:space="preserve"> </w:t>
      </w:r>
      <w:r w:rsidRPr="00053C55">
        <w:rPr>
          <w:color w:val="000000"/>
          <w:sz w:val="24"/>
          <w:szCs w:val="24"/>
        </w:rPr>
        <w:t>о возможности его возникновения</w:t>
      </w:r>
    </w:p>
    <w:p w:rsidR="00F6743A" w:rsidRDefault="00F6743A" w:rsidP="00F6743A">
      <w:pPr>
        <w:shd w:val="clear" w:color="auto" w:fill="FFFFFF"/>
        <w:jc w:val="center"/>
        <w:textAlignment w:val="baseline"/>
        <w:rPr>
          <w:color w:val="000000"/>
          <w:sz w:val="24"/>
          <w:szCs w:val="24"/>
        </w:rPr>
      </w:pPr>
    </w:p>
    <w:p w:rsidR="00F6743A" w:rsidRPr="00053C55" w:rsidRDefault="00F6743A" w:rsidP="00F6743A">
      <w:pPr>
        <w:shd w:val="clear" w:color="auto" w:fill="FFFFFF"/>
        <w:jc w:val="both"/>
        <w:textAlignment w:val="baseline"/>
        <w:rPr>
          <w:color w:val="000000"/>
          <w:sz w:val="24"/>
          <w:szCs w:val="24"/>
        </w:rPr>
      </w:pPr>
      <w:r w:rsidRPr="00053C55">
        <w:rPr>
          <w:color w:val="000000"/>
          <w:sz w:val="24"/>
          <w:szCs w:val="24"/>
        </w:rPr>
        <w:t>1. В соответствии со статьей 11 Федерального закона</w:t>
      </w:r>
      <w:r>
        <w:rPr>
          <w:color w:val="000000"/>
          <w:sz w:val="24"/>
          <w:szCs w:val="24"/>
        </w:rPr>
        <w:t xml:space="preserve"> 273</w:t>
      </w:r>
      <w:r w:rsidRPr="00053C55">
        <w:rPr>
          <w:color w:val="000000"/>
          <w:sz w:val="24"/>
          <w:szCs w:val="24"/>
        </w:rPr>
        <w:t xml:space="preserve"> -ФЗ "О противодействии коррупции, статьей 12 Федерального закона -</w:t>
      </w:r>
      <w:r w:rsidR="00A9341B">
        <w:rPr>
          <w:color w:val="000000"/>
          <w:sz w:val="24"/>
          <w:szCs w:val="24"/>
        </w:rPr>
        <w:t xml:space="preserve"> </w:t>
      </w:r>
      <w:r w:rsidRPr="00053C55">
        <w:rPr>
          <w:color w:val="000000"/>
          <w:sz w:val="24"/>
          <w:szCs w:val="24"/>
        </w:rPr>
        <w:t>ФЗ "О муниципальной службе в Российской Федер</w:t>
      </w:r>
      <w:r>
        <w:rPr>
          <w:color w:val="000000"/>
          <w:sz w:val="24"/>
          <w:szCs w:val="24"/>
        </w:rPr>
        <w:t>ации" сообщаю:______________________________________________________________________</w:t>
      </w:r>
    </w:p>
    <w:p w:rsidR="00F6743A" w:rsidRPr="00053C55" w:rsidRDefault="00F6743A" w:rsidP="00F6743A">
      <w:pPr>
        <w:shd w:val="clear" w:color="auto" w:fill="FFFFFF"/>
        <w:jc w:val="both"/>
        <w:textAlignment w:val="baseline"/>
        <w:rPr>
          <w:color w:val="000000"/>
          <w:sz w:val="24"/>
          <w:szCs w:val="24"/>
        </w:rPr>
      </w:pPr>
      <w:r w:rsidRPr="00053C55">
        <w:rPr>
          <w:color w:val="000000"/>
          <w:sz w:val="24"/>
          <w:szCs w:val="24"/>
        </w:rPr>
        <w:t>_______________________________________________________________________</w:t>
      </w:r>
      <w:r>
        <w:rPr>
          <w:color w:val="000000"/>
          <w:sz w:val="24"/>
          <w:szCs w:val="24"/>
        </w:rPr>
        <w:t>_________</w:t>
      </w:r>
    </w:p>
    <w:p w:rsidR="00F6743A" w:rsidRPr="00053C55" w:rsidRDefault="00F6743A" w:rsidP="00F6743A">
      <w:pPr>
        <w:shd w:val="clear" w:color="auto" w:fill="FFFFFF"/>
        <w:jc w:val="both"/>
        <w:textAlignment w:val="baseline"/>
        <w:rPr>
          <w:color w:val="000000"/>
          <w:sz w:val="24"/>
          <w:szCs w:val="24"/>
        </w:rPr>
      </w:pPr>
      <w:r w:rsidRPr="00053C55">
        <w:rPr>
          <w:color w:val="000000"/>
          <w:sz w:val="24"/>
          <w:szCs w:val="24"/>
        </w:rPr>
        <w:t>_______________________________________________________________________</w:t>
      </w:r>
      <w:r>
        <w:rPr>
          <w:color w:val="000000"/>
          <w:sz w:val="24"/>
          <w:szCs w:val="24"/>
        </w:rPr>
        <w:t>__________</w:t>
      </w:r>
    </w:p>
    <w:p w:rsidR="00F6743A" w:rsidRPr="00053C55" w:rsidRDefault="00F6743A" w:rsidP="00F6743A">
      <w:pPr>
        <w:shd w:val="clear" w:color="auto" w:fill="FFFFFF"/>
        <w:jc w:val="center"/>
        <w:textAlignment w:val="baseline"/>
        <w:rPr>
          <w:color w:val="000000"/>
          <w:sz w:val="24"/>
          <w:szCs w:val="24"/>
        </w:rPr>
      </w:pPr>
      <w:r>
        <w:rPr>
          <w:color w:val="000000"/>
          <w:sz w:val="16"/>
          <w:szCs w:val="16"/>
        </w:rPr>
        <w:t xml:space="preserve">(описание конфликта интересов или возможности его возникновения) </w:t>
      </w:r>
      <w:r w:rsidRPr="00053C55">
        <w:rPr>
          <w:color w:val="000000"/>
          <w:sz w:val="24"/>
          <w:szCs w:val="24"/>
        </w:rPr>
        <w:t>________________________________________________________________</w:t>
      </w:r>
      <w:r>
        <w:rPr>
          <w:color w:val="000000"/>
          <w:sz w:val="24"/>
          <w:szCs w:val="24"/>
        </w:rPr>
        <w:t>_______________</w:t>
      </w:r>
    </w:p>
    <w:p w:rsidR="00F6743A" w:rsidRPr="00053C55" w:rsidRDefault="00F6743A" w:rsidP="00F6743A">
      <w:pPr>
        <w:shd w:val="clear" w:color="auto" w:fill="FFFFFF"/>
        <w:jc w:val="both"/>
        <w:textAlignment w:val="baselin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_________________________________________________________________________________</w:t>
      </w:r>
    </w:p>
    <w:p w:rsidR="00F6743A" w:rsidRPr="00053C55" w:rsidRDefault="00F6743A" w:rsidP="00F6743A">
      <w:pPr>
        <w:shd w:val="clear" w:color="auto" w:fill="FFFFFF"/>
        <w:jc w:val="both"/>
        <w:textAlignment w:val="baseline"/>
        <w:rPr>
          <w:color w:val="000000"/>
          <w:sz w:val="24"/>
          <w:szCs w:val="24"/>
        </w:rPr>
      </w:pPr>
      <w:r w:rsidRPr="00053C55">
        <w:rPr>
          <w:color w:val="000000"/>
          <w:sz w:val="24"/>
          <w:szCs w:val="24"/>
        </w:rPr>
        <w:t>_______________________________________________________________________</w:t>
      </w:r>
      <w:r>
        <w:rPr>
          <w:color w:val="000000"/>
          <w:sz w:val="24"/>
          <w:szCs w:val="24"/>
        </w:rPr>
        <w:t>__________</w:t>
      </w:r>
    </w:p>
    <w:p w:rsidR="00F6743A" w:rsidRPr="00053C55" w:rsidRDefault="00F6743A" w:rsidP="00F6743A">
      <w:pPr>
        <w:shd w:val="clear" w:color="auto" w:fill="FFFFFF"/>
        <w:jc w:val="both"/>
        <w:textAlignment w:val="baseline"/>
        <w:rPr>
          <w:color w:val="000000"/>
          <w:sz w:val="24"/>
          <w:szCs w:val="24"/>
        </w:rPr>
      </w:pPr>
      <w:r w:rsidRPr="00053C55">
        <w:rPr>
          <w:color w:val="000000"/>
          <w:sz w:val="24"/>
          <w:szCs w:val="24"/>
        </w:rPr>
        <w:t>_______________________________________________________________________</w:t>
      </w:r>
      <w:r>
        <w:rPr>
          <w:color w:val="000000"/>
          <w:sz w:val="24"/>
          <w:szCs w:val="24"/>
        </w:rPr>
        <w:t>_________</w:t>
      </w:r>
    </w:p>
    <w:p w:rsidR="00F6743A" w:rsidRPr="00053C55" w:rsidRDefault="00F6743A" w:rsidP="00F6743A">
      <w:pPr>
        <w:shd w:val="clear" w:color="auto" w:fill="FFFFFF"/>
        <w:jc w:val="both"/>
        <w:textAlignment w:val="baseline"/>
        <w:rPr>
          <w:color w:val="000000"/>
          <w:sz w:val="24"/>
          <w:szCs w:val="24"/>
        </w:rPr>
      </w:pPr>
      <w:r w:rsidRPr="00053C55">
        <w:rPr>
          <w:color w:val="000000"/>
          <w:sz w:val="24"/>
          <w:szCs w:val="24"/>
        </w:rPr>
        <w:t>______________________________________________________________________</w:t>
      </w:r>
      <w:r>
        <w:rPr>
          <w:color w:val="000000"/>
          <w:sz w:val="24"/>
          <w:szCs w:val="24"/>
        </w:rPr>
        <w:t>__________</w:t>
      </w:r>
      <w:r w:rsidRPr="00053C55">
        <w:rPr>
          <w:color w:val="000000"/>
          <w:sz w:val="24"/>
          <w:szCs w:val="24"/>
        </w:rPr>
        <w:t>_</w:t>
      </w:r>
    </w:p>
    <w:p w:rsidR="00F6743A" w:rsidRPr="005229CC" w:rsidRDefault="00F6743A" w:rsidP="00F6743A">
      <w:pPr>
        <w:shd w:val="clear" w:color="auto" w:fill="FFFFFF"/>
        <w:jc w:val="center"/>
        <w:textAlignment w:val="baseline"/>
        <w:rPr>
          <w:color w:val="000000"/>
          <w:sz w:val="16"/>
          <w:szCs w:val="16"/>
        </w:rPr>
      </w:pPr>
      <w:proofErr w:type="gramStart"/>
      <w:r w:rsidRPr="005229CC">
        <w:rPr>
          <w:color w:val="000000"/>
          <w:sz w:val="16"/>
          <w:szCs w:val="16"/>
        </w:rPr>
        <w:t>(квалифицирующие признаки личной заинтересованности, которая влияет или</w:t>
      </w:r>
      <w:r>
        <w:rPr>
          <w:color w:val="000000"/>
          <w:sz w:val="16"/>
          <w:szCs w:val="16"/>
        </w:rPr>
        <w:t xml:space="preserve"> </w:t>
      </w:r>
      <w:r w:rsidRPr="005229CC">
        <w:rPr>
          <w:color w:val="000000"/>
          <w:sz w:val="16"/>
          <w:szCs w:val="16"/>
        </w:rPr>
        <w:t>может повлиять на надлежащее, объективное и беспристрастное исполнение</w:t>
      </w:r>
      <w:r>
        <w:rPr>
          <w:color w:val="000000"/>
          <w:sz w:val="16"/>
          <w:szCs w:val="16"/>
        </w:rPr>
        <w:t xml:space="preserve"> </w:t>
      </w:r>
      <w:r w:rsidRPr="005229CC">
        <w:rPr>
          <w:color w:val="000000"/>
          <w:sz w:val="16"/>
          <w:szCs w:val="16"/>
        </w:rPr>
        <w:t>должностных обязанностей (возможность получения доходов в виде денег, иного</w:t>
      </w:r>
      <w:r>
        <w:rPr>
          <w:color w:val="000000"/>
          <w:sz w:val="16"/>
          <w:szCs w:val="16"/>
        </w:rPr>
        <w:t xml:space="preserve"> </w:t>
      </w:r>
      <w:r w:rsidRPr="005229CC">
        <w:rPr>
          <w:color w:val="000000"/>
          <w:sz w:val="16"/>
          <w:szCs w:val="16"/>
        </w:rPr>
        <w:t>имущества, в том числе имущественных прав, услуг имущественного характера,</w:t>
      </w:r>
      <w:r>
        <w:rPr>
          <w:color w:val="000000"/>
          <w:sz w:val="16"/>
          <w:szCs w:val="16"/>
        </w:rPr>
        <w:t xml:space="preserve"> </w:t>
      </w:r>
      <w:r w:rsidRPr="005229CC">
        <w:rPr>
          <w:color w:val="000000"/>
          <w:sz w:val="16"/>
          <w:szCs w:val="16"/>
        </w:rPr>
        <w:t>результатов выполненных работ или каких-либо выгод (преимуществ),</w:t>
      </w:r>
      <w:proofErr w:type="gramEnd"/>
    </w:p>
    <w:p w:rsidR="00F6743A" w:rsidRPr="005229CC" w:rsidRDefault="00F6743A" w:rsidP="00F6743A">
      <w:pPr>
        <w:shd w:val="clear" w:color="auto" w:fill="FFFFFF"/>
        <w:jc w:val="center"/>
        <w:textAlignment w:val="baseline"/>
        <w:rPr>
          <w:color w:val="000000"/>
          <w:sz w:val="16"/>
          <w:szCs w:val="16"/>
        </w:rPr>
      </w:pPr>
      <w:proofErr w:type="gramStart"/>
      <w:r w:rsidRPr="005229CC">
        <w:rPr>
          <w:color w:val="000000"/>
          <w:sz w:val="16"/>
          <w:szCs w:val="16"/>
        </w:rPr>
        <w:t>муниципальным служащим и (или) состоящими с ним в близком родстве или</w:t>
      </w:r>
      <w:r>
        <w:rPr>
          <w:color w:val="000000"/>
          <w:sz w:val="16"/>
          <w:szCs w:val="16"/>
        </w:rPr>
        <w:t xml:space="preserve"> </w:t>
      </w:r>
      <w:r w:rsidRPr="005229CC">
        <w:rPr>
          <w:color w:val="000000"/>
          <w:sz w:val="16"/>
          <w:szCs w:val="16"/>
        </w:rPr>
        <w:t>свойстве лицами (родителями, супругами, детьми, братьями, сестрами, а также</w:t>
      </w:r>
      <w:r>
        <w:rPr>
          <w:color w:val="000000"/>
          <w:sz w:val="16"/>
          <w:szCs w:val="16"/>
        </w:rPr>
        <w:t xml:space="preserve"> </w:t>
      </w:r>
      <w:r w:rsidRPr="005229CC">
        <w:rPr>
          <w:color w:val="000000"/>
          <w:sz w:val="16"/>
          <w:szCs w:val="16"/>
        </w:rPr>
        <w:t>братьями, сестрами, родителями, детьми супругов и супругами детей),</w:t>
      </w:r>
      <w:r>
        <w:rPr>
          <w:color w:val="000000"/>
          <w:sz w:val="16"/>
          <w:szCs w:val="16"/>
        </w:rPr>
        <w:t xml:space="preserve"> </w:t>
      </w:r>
      <w:r w:rsidRPr="005229CC">
        <w:rPr>
          <w:color w:val="000000"/>
          <w:sz w:val="16"/>
          <w:szCs w:val="16"/>
        </w:rPr>
        <w:t>гражданами или организациями, с которыми муниципальный служащий и (или)</w:t>
      </w:r>
      <w:r>
        <w:rPr>
          <w:color w:val="000000"/>
          <w:sz w:val="16"/>
          <w:szCs w:val="16"/>
        </w:rPr>
        <w:t xml:space="preserve"> </w:t>
      </w:r>
      <w:r w:rsidRPr="005229CC">
        <w:rPr>
          <w:color w:val="000000"/>
          <w:sz w:val="16"/>
          <w:szCs w:val="16"/>
        </w:rPr>
        <w:t>лица, состоящие с ним в близком родстве или свойстве, связаны</w:t>
      </w:r>
      <w:r>
        <w:rPr>
          <w:color w:val="000000"/>
          <w:sz w:val="16"/>
          <w:szCs w:val="16"/>
        </w:rPr>
        <w:t xml:space="preserve"> </w:t>
      </w:r>
      <w:r w:rsidRPr="005229CC">
        <w:rPr>
          <w:color w:val="000000"/>
          <w:sz w:val="16"/>
          <w:szCs w:val="16"/>
        </w:rPr>
        <w:t>имущественными, корпоративными или иными близкими отношениями)</w:t>
      </w:r>
      <w:proofErr w:type="gramEnd"/>
    </w:p>
    <w:p w:rsidR="00F6743A" w:rsidRPr="00053C55" w:rsidRDefault="00F6743A" w:rsidP="00F6743A">
      <w:pPr>
        <w:shd w:val="clear" w:color="auto" w:fill="FFFFFF"/>
        <w:jc w:val="both"/>
        <w:textAlignment w:val="baseline"/>
        <w:rPr>
          <w:color w:val="000000"/>
          <w:sz w:val="24"/>
          <w:szCs w:val="24"/>
        </w:rPr>
      </w:pPr>
      <w:r w:rsidRPr="00053C55">
        <w:rPr>
          <w:color w:val="000000"/>
          <w:sz w:val="24"/>
          <w:szCs w:val="24"/>
        </w:rPr>
        <w:t xml:space="preserve">2. Должностные обязанности, на исполнение которых влияет или может повлиять личная заинтересованность: </w:t>
      </w:r>
      <w:r>
        <w:rPr>
          <w:color w:val="000000"/>
          <w:sz w:val="24"/>
          <w:szCs w:val="24"/>
        </w:rPr>
        <w:t>_____________</w:t>
      </w:r>
      <w:r w:rsidRPr="00053C55">
        <w:rPr>
          <w:color w:val="000000"/>
          <w:sz w:val="24"/>
          <w:szCs w:val="24"/>
        </w:rPr>
        <w:t>_______________________________________</w:t>
      </w:r>
      <w:r>
        <w:rPr>
          <w:color w:val="000000"/>
          <w:sz w:val="24"/>
          <w:szCs w:val="24"/>
        </w:rPr>
        <w:t>____________________________</w:t>
      </w:r>
    </w:p>
    <w:p w:rsidR="00F6743A" w:rsidRDefault="00F6743A" w:rsidP="00F6743A">
      <w:pPr>
        <w:shd w:val="clear" w:color="auto" w:fill="FFFFFF"/>
        <w:jc w:val="both"/>
        <w:textAlignment w:val="baseline"/>
        <w:rPr>
          <w:color w:val="000000"/>
          <w:sz w:val="24"/>
          <w:szCs w:val="24"/>
        </w:rPr>
      </w:pPr>
      <w:r w:rsidRPr="00053C55">
        <w:rPr>
          <w:color w:val="000000"/>
          <w:sz w:val="24"/>
          <w:szCs w:val="24"/>
        </w:rPr>
        <w:t>_______________________________________________________________________</w:t>
      </w:r>
      <w:r>
        <w:rPr>
          <w:color w:val="000000"/>
          <w:sz w:val="24"/>
          <w:szCs w:val="24"/>
        </w:rPr>
        <w:t>_________</w:t>
      </w:r>
    </w:p>
    <w:p w:rsidR="00F6743A" w:rsidRPr="00053C55" w:rsidRDefault="00F6743A" w:rsidP="00F6743A">
      <w:pPr>
        <w:shd w:val="clear" w:color="auto" w:fill="FFFFFF"/>
        <w:jc w:val="both"/>
        <w:textAlignment w:val="baseline"/>
        <w:rPr>
          <w:color w:val="000000"/>
          <w:sz w:val="24"/>
          <w:szCs w:val="24"/>
        </w:rPr>
      </w:pPr>
    </w:p>
    <w:p w:rsidR="00F6743A" w:rsidRPr="00053C55" w:rsidRDefault="00F6743A" w:rsidP="00F6743A">
      <w:pPr>
        <w:shd w:val="clear" w:color="auto" w:fill="FFFFFF"/>
        <w:jc w:val="both"/>
        <w:textAlignment w:val="baseline"/>
        <w:rPr>
          <w:color w:val="000000"/>
          <w:sz w:val="24"/>
          <w:szCs w:val="24"/>
        </w:rPr>
      </w:pPr>
      <w:r w:rsidRPr="00053C55">
        <w:rPr>
          <w:color w:val="000000"/>
          <w:sz w:val="24"/>
          <w:szCs w:val="24"/>
        </w:rPr>
        <w:t>3. Предлагаемые меры по предотвращению или урегулированию конфликта интересов: ____________________________________________________________</w:t>
      </w:r>
      <w:r>
        <w:rPr>
          <w:color w:val="000000"/>
          <w:sz w:val="24"/>
          <w:szCs w:val="24"/>
        </w:rPr>
        <w:t>___________________</w:t>
      </w:r>
      <w:r w:rsidRPr="00053C55">
        <w:rPr>
          <w:color w:val="000000"/>
          <w:sz w:val="24"/>
          <w:szCs w:val="24"/>
        </w:rPr>
        <w:t>_</w:t>
      </w:r>
    </w:p>
    <w:p w:rsidR="00F6743A" w:rsidRPr="00053C55" w:rsidRDefault="00F6743A" w:rsidP="00F6743A">
      <w:pPr>
        <w:shd w:val="clear" w:color="auto" w:fill="FFFFFF"/>
        <w:jc w:val="both"/>
        <w:textAlignment w:val="baseline"/>
        <w:rPr>
          <w:color w:val="000000"/>
          <w:sz w:val="24"/>
          <w:szCs w:val="24"/>
        </w:rPr>
      </w:pPr>
      <w:r w:rsidRPr="00053C55">
        <w:rPr>
          <w:color w:val="000000"/>
          <w:sz w:val="24"/>
          <w:szCs w:val="24"/>
        </w:rPr>
        <w:t>_______________________________________________________________________</w:t>
      </w:r>
      <w:r>
        <w:rPr>
          <w:color w:val="000000"/>
          <w:sz w:val="24"/>
          <w:szCs w:val="24"/>
        </w:rPr>
        <w:t>_________</w:t>
      </w:r>
    </w:p>
    <w:p w:rsidR="00F6743A" w:rsidRPr="00053C55" w:rsidRDefault="00F6743A" w:rsidP="00F6743A">
      <w:pPr>
        <w:shd w:val="clear" w:color="auto" w:fill="FFFFFF"/>
        <w:jc w:val="both"/>
        <w:textAlignment w:val="baseline"/>
        <w:rPr>
          <w:color w:val="000000"/>
          <w:sz w:val="24"/>
          <w:szCs w:val="24"/>
        </w:rPr>
      </w:pPr>
    </w:p>
    <w:p w:rsidR="00F6743A" w:rsidRPr="00053C55" w:rsidRDefault="00F6743A" w:rsidP="00F6743A">
      <w:pPr>
        <w:shd w:val="clear" w:color="auto" w:fill="FFFFFF"/>
        <w:jc w:val="both"/>
        <w:textAlignment w:val="baseline"/>
        <w:rPr>
          <w:color w:val="000000"/>
          <w:sz w:val="24"/>
          <w:szCs w:val="24"/>
        </w:rPr>
      </w:pPr>
      <w:r w:rsidRPr="00053C55">
        <w:rPr>
          <w:color w:val="000000"/>
          <w:sz w:val="24"/>
          <w:szCs w:val="24"/>
        </w:rPr>
        <w:t xml:space="preserve">"____"______________ 20___ г. </w:t>
      </w:r>
      <w:r>
        <w:rPr>
          <w:color w:val="000000"/>
          <w:sz w:val="24"/>
          <w:szCs w:val="24"/>
        </w:rPr>
        <w:t xml:space="preserve">                             </w:t>
      </w:r>
      <w:r w:rsidRPr="00053C55">
        <w:rPr>
          <w:color w:val="000000"/>
          <w:sz w:val="24"/>
          <w:szCs w:val="24"/>
        </w:rPr>
        <w:t>___________________ ___________________</w:t>
      </w:r>
    </w:p>
    <w:p w:rsidR="00F6743A" w:rsidRPr="005229CC" w:rsidRDefault="00F6743A" w:rsidP="00F6743A">
      <w:pPr>
        <w:shd w:val="clear" w:color="auto" w:fill="FFFFFF"/>
        <w:jc w:val="both"/>
        <w:textAlignment w:val="baseline"/>
        <w:rPr>
          <w:color w:val="000000"/>
          <w:sz w:val="16"/>
          <w:szCs w:val="16"/>
        </w:rPr>
      </w:pPr>
      <w:r w:rsidRPr="005229CC">
        <w:rPr>
          <w:color w:val="000000"/>
          <w:sz w:val="16"/>
          <w:szCs w:val="16"/>
        </w:rPr>
        <w:t xml:space="preserve">                                                                                              </w:t>
      </w:r>
      <w:r>
        <w:rPr>
          <w:color w:val="000000"/>
          <w:sz w:val="16"/>
          <w:szCs w:val="16"/>
        </w:rPr>
        <w:t xml:space="preserve">                                            </w:t>
      </w:r>
      <w:r w:rsidRPr="005229CC">
        <w:rPr>
          <w:color w:val="000000"/>
          <w:sz w:val="16"/>
          <w:szCs w:val="16"/>
        </w:rPr>
        <w:t xml:space="preserve">  (подпись) (расшифровка подписи)</w:t>
      </w:r>
    </w:p>
    <w:p w:rsidR="00F6743A" w:rsidRDefault="00F6743A" w:rsidP="00F6743A">
      <w:pPr>
        <w:shd w:val="clear" w:color="auto" w:fill="FFFFFF"/>
        <w:jc w:val="both"/>
        <w:textAlignment w:val="baselin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:rsidR="00F6743A" w:rsidRPr="005229CC" w:rsidRDefault="00F6743A" w:rsidP="00F6743A">
      <w:pPr>
        <w:shd w:val="clear" w:color="auto" w:fill="FFFFFF"/>
        <w:jc w:val="both"/>
        <w:textAlignment w:val="baseline"/>
        <w:rPr>
          <w:color w:val="000000"/>
          <w:sz w:val="20"/>
        </w:rPr>
      </w:pPr>
      <w:r w:rsidRPr="005229CC">
        <w:rPr>
          <w:color w:val="000000"/>
          <w:sz w:val="20"/>
        </w:rPr>
        <w:t>Регистрационный номер в журнале регистрации уведомлений:</w:t>
      </w:r>
    </w:p>
    <w:p w:rsidR="00F6743A" w:rsidRPr="005229CC" w:rsidRDefault="00F6743A" w:rsidP="00F6743A">
      <w:pPr>
        <w:shd w:val="clear" w:color="auto" w:fill="FFFFFF"/>
        <w:jc w:val="both"/>
        <w:textAlignment w:val="baseline"/>
        <w:rPr>
          <w:color w:val="000000"/>
          <w:sz w:val="20"/>
        </w:rPr>
      </w:pPr>
      <w:r w:rsidRPr="005229CC">
        <w:rPr>
          <w:color w:val="000000"/>
          <w:sz w:val="20"/>
        </w:rPr>
        <w:t>№__________________ от "____" ___________________ 20___ г.</w:t>
      </w:r>
    </w:p>
    <w:p w:rsidR="00F6743A" w:rsidRDefault="00F6743A" w:rsidP="00F6743A">
      <w:pPr>
        <w:shd w:val="clear" w:color="auto" w:fill="FFFFFF"/>
        <w:jc w:val="right"/>
        <w:textAlignment w:val="baseline"/>
        <w:rPr>
          <w:color w:val="000000"/>
          <w:sz w:val="24"/>
          <w:szCs w:val="24"/>
        </w:rPr>
      </w:pPr>
      <w:r w:rsidRPr="00053C55">
        <w:rPr>
          <w:color w:val="000000"/>
          <w:sz w:val="24"/>
          <w:szCs w:val="24"/>
        </w:rPr>
        <w:t> </w:t>
      </w:r>
    </w:p>
    <w:p w:rsidR="00F6743A" w:rsidRDefault="00F6743A" w:rsidP="00F6743A">
      <w:pPr>
        <w:shd w:val="clear" w:color="auto" w:fill="FFFFFF"/>
        <w:jc w:val="right"/>
        <w:textAlignment w:val="baseline"/>
        <w:rPr>
          <w:color w:val="000000"/>
          <w:sz w:val="24"/>
          <w:szCs w:val="24"/>
        </w:rPr>
      </w:pPr>
    </w:p>
    <w:p w:rsidR="00F6743A" w:rsidRDefault="00F6743A" w:rsidP="00F6743A">
      <w:pPr>
        <w:shd w:val="clear" w:color="auto" w:fill="FFFFFF"/>
        <w:jc w:val="right"/>
        <w:textAlignment w:val="baseline"/>
        <w:rPr>
          <w:color w:val="000000"/>
          <w:sz w:val="24"/>
          <w:szCs w:val="24"/>
        </w:rPr>
      </w:pPr>
    </w:p>
    <w:p w:rsidR="00F6743A" w:rsidRDefault="00F6743A" w:rsidP="00F6743A">
      <w:pPr>
        <w:shd w:val="clear" w:color="auto" w:fill="FFFFFF"/>
        <w:jc w:val="right"/>
        <w:textAlignment w:val="baseline"/>
        <w:rPr>
          <w:color w:val="000000"/>
          <w:sz w:val="24"/>
          <w:szCs w:val="24"/>
        </w:rPr>
        <w:sectPr w:rsidR="00F6743A" w:rsidSect="00053C55">
          <w:pgSz w:w="11909" w:h="16834"/>
          <w:pgMar w:top="1134" w:right="737" w:bottom="1134" w:left="1418" w:header="720" w:footer="720" w:gutter="0"/>
          <w:cols w:space="708"/>
          <w:noEndnote/>
          <w:docGrid w:linePitch="212"/>
        </w:sectPr>
      </w:pPr>
    </w:p>
    <w:p w:rsidR="00F6743A" w:rsidRPr="002B2355" w:rsidRDefault="00F6743A" w:rsidP="00F6743A">
      <w:pPr>
        <w:shd w:val="clear" w:color="auto" w:fill="FFFFFF"/>
        <w:jc w:val="right"/>
        <w:textAlignment w:val="baseline"/>
        <w:rPr>
          <w:color w:val="000000"/>
          <w:sz w:val="22"/>
          <w:szCs w:val="22"/>
        </w:rPr>
      </w:pPr>
      <w:r w:rsidRPr="002B2355">
        <w:rPr>
          <w:color w:val="000000"/>
          <w:sz w:val="22"/>
          <w:szCs w:val="22"/>
        </w:rPr>
        <w:lastRenderedPageBreak/>
        <w:t xml:space="preserve">Приложение 2 </w:t>
      </w:r>
    </w:p>
    <w:p w:rsidR="00F6743A" w:rsidRPr="002B2355" w:rsidRDefault="00F6743A" w:rsidP="00F6743A">
      <w:pPr>
        <w:shd w:val="clear" w:color="auto" w:fill="FFFFFF"/>
        <w:jc w:val="right"/>
        <w:textAlignment w:val="baseline"/>
        <w:rPr>
          <w:color w:val="000000"/>
          <w:sz w:val="22"/>
          <w:szCs w:val="22"/>
        </w:rPr>
      </w:pPr>
      <w:r w:rsidRPr="002B2355">
        <w:rPr>
          <w:color w:val="000000"/>
          <w:sz w:val="22"/>
          <w:szCs w:val="22"/>
        </w:rPr>
        <w:t>к Порядку уведомления</w:t>
      </w:r>
    </w:p>
    <w:p w:rsidR="00F6743A" w:rsidRPr="002B2355" w:rsidRDefault="00F6743A" w:rsidP="00F6743A">
      <w:pPr>
        <w:shd w:val="clear" w:color="auto" w:fill="FFFFFF"/>
        <w:jc w:val="right"/>
        <w:textAlignment w:val="baseline"/>
        <w:rPr>
          <w:color w:val="000000"/>
          <w:sz w:val="22"/>
          <w:szCs w:val="22"/>
        </w:rPr>
      </w:pPr>
      <w:r w:rsidRPr="002B2355">
        <w:rPr>
          <w:color w:val="000000"/>
          <w:sz w:val="22"/>
          <w:szCs w:val="22"/>
        </w:rPr>
        <w:t>представителя нанимателя (работодателя)</w:t>
      </w:r>
    </w:p>
    <w:p w:rsidR="00F6743A" w:rsidRPr="002B2355" w:rsidRDefault="00F6743A" w:rsidP="00F6743A">
      <w:pPr>
        <w:shd w:val="clear" w:color="auto" w:fill="FFFFFF"/>
        <w:jc w:val="right"/>
        <w:textAlignment w:val="baseline"/>
        <w:rPr>
          <w:color w:val="000000"/>
          <w:sz w:val="22"/>
          <w:szCs w:val="22"/>
        </w:rPr>
      </w:pPr>
      <w:r w:rsidRPr="002B2355">
        <w:rPr>
          <w:color w:val="000000"/>
          <w:sz w:val="22"/>
          <w:szCs w:val="22"/>
        </w:rPr>
        <w:t>муниципальными служащими администрации</w:t>
      </w:r>
    </w:p>
    <w:p w:rsidR="00F6743A" w:rsidRPr="002B2355" w:rsidRDefault="00F6743A" w:rsidP="00F6743A">
      <w:pPr>
        <w:shd w:val="clear" w:color="auto" w:fill="FFFFFF"/>
        <w:jc w:val="right"/>
        <w:textAlignment w:val="baseline"/>
        <w:rPr>
          <w:color w:val="000000"/>
          <w:sz w:val="22"/>
          <w:szCs w:val="22"/>
        </w:rPr>
      </w:pPr>
      <w:r w:rsidRPr="002B2355">
        <w:rPr>
          <w:color w:val="000000"/>
          <w:sz w:val="22"/>
          <w:szCs w:val="22"/>
        </w:rPr>
        <w:t>муниципального образования «</w:t>
      </w:r>
      <w:r w:rsidR="002B2355">
        <w:rPr>
          <w:color w:val="000000"/>
          <w:sz w:val="22"/>
          <w:szCs w:val="22"/>
        </w:rPr>
        <w:t>Кестымс</w:t>
      </w:r>
      <w:r w:rsidRPr="002B2355">
        <w:rPr>
          <w:color w:val="000000"/>
          <w:sz w:val="22"/>
          <w:szCs w:val="22"/>
        </w:rPr>
        <w:t>кое»</w:t>
      </w:r>
    </w:p>
    <w:p w:rsidR="00F6743A" w:rsidRPr="002B2355" w:rsidRDefault="00F6743A" w:rsidP="00F6743A">
      <w:pPr>
        <w:shd w:val="clear" w:color="auto" w:fill="FFFFFF"/>
        <w:jc w:val="right"/>
        <w:textAlignment w:val="baseline"/>
        <w:rPr>
          <w:color w:val="000000"/>
          <w:sz w:val="22"/>
          <w:szCs w:val="22"/>
        </w:rPr>
      </w:pPr>
      <w:r w:rsidRPr="002B2355">
        <w:rPr>
          <w:color w:val="000000"/>
          <w:sz w:val="22"/>
          <w:szCs w:val="22"/>
        </w:rPr>
        <w:t>о возникшем конфликте интересов или</w:t>
      </w:r>
    </w:p>
    <w:p w:rsidR="00F6743A" w:rsidRPr="00053C55" w:rsidRDefault="00F6743A" w:rsidP="00F6743A">
      <w:pPr>
        <w:shd w:val="clear" w:color="auto" w:fill="FFFFFF"/>
        <w:jc w:val="right"/>
        <w:textAlignment w:val="baseline"/>
        <w:rPr>
          <w:color w:val="000000"/>
          <w:sz w:val="24"/>
          <w:szCs w:val="24"/>
        </w:rPr>
      </w:pPr>
      <w:r w:rsidRPr="002B2355">
        <w:rPr>
          <w:color w:val="000000"/>
          <w:sz w:val="22"/>
          <w:szCs w:val="22"/>
        </w:rPr>
        <w:t>о возможности его возникновения</w:t>
      </w:r>
    </w:p>
    <w:p w:rsidR="00F6743A" w:rsidRPr="00053C55" w:rsidRDefault="00F6743A" w:rsidP="00F6743A">
      <w:pPr>
        <w:shd w:val="clear" w:color="auto" w:fill="FFFFFF"/>
        <w:jc w:val="center"/>
        <w:textAlignment w:val="baseline"/>
        <w:rPr>
          <w:color w:val="000000"/>
          <w:sz w:val="24"/>
          <w:szCs w:val="24"/>
        </w:rPr>
      </w:pPr>
      <w:r w:rsidRPr="00053C55">
        <w:rPr>
          <w:color w:val="000000"/>
          <w:sz w:val="24"/>
          <w:szCs w:val="24"/>
        </w:rPr>
        <w:t>Журнал</w:t>
      </w:r>
    </w:p>
    <w:p w:rsidR="00F6743A" w:rsidRPr="00053C55" w:rsidRDefault="00F6743A" w:rsidP="00F6743A">
      <w:pPr>
        <w:shd w:val="clear" w:color="auto" w:fill="FFFFFF"/>
        <w:jc w:val="center"/>
        <w:textAlignment w:val="baseline"/>
        <w:rPr>
          <w:color w:val="000000"/>
          <w:sz w:val="24"/>
          <w:szCs w:val="24"/>
        </w:rPr>
      </w:pPr>
      <w:r w:rsidRPr="00053C55">
        <w:rPr>
          <w:color w:val="000000"/>
          <w:sz w:val="24"/>
          <w:szCs w:val="24"/>
        </w:rPr>
        <w:t>регистрации уведомлений представителя нанимателя (работодателя)</w:t>
      </w:r>
    </w:p>
    <w:p w:rsidR="00F6743A" w:rsidRPr="00053C55" w:rsidRDefault="00F6743A" w:rsidP="00F6743A">
      <w:pPr>
        <w:shd w:val="clear" w:color="auto" w:fill="FFFFFF"/>
        <w:jc w:val="center"/>
        <w:textAlignment w:val="baseline"/>
        <w:rPr>
          <w:color w:val="000000"/>
          <w:sz w:val="24"/>
          <w:szCs w:val="24"/>
        </w:rPr>
      </w:pPr>
      <w:r w:rsidRPr="00053C55">
        <w:rPr>
          <w:color w:val="000000"/>
          <w:sz w:val="24"/>
          <w:szCs w:val="24"/>
        </w:rPr>
        <w:t>муниципаль</w:t>
      </w:r>
      <w:r>
        <w:rPr>
          <w:color w:val="000000"/>
          <w:sz w:val="24"/>
          <w:szCs w:val="24"/>
        </w:rPr>
        <w:t>ными служащими администрации муниципального образования «</w:t>
      </w:r>
      <w:r w:rsidR="002B2355">
        <w:rPr>
          <w:color w:val="000000"/>
          <w:sz w:val="24"/>
          <w:szCs w:val="24"/>
        </w:rPr>
        <w:t>Кестымс</w:t>
      </w:r>
      <w:r>
        <w:rPr>
          <w:color w:val="000000"/>
          <w:sz w:val="24"/>
          <w:szCs w:val="24"/>
        </w:rPr>
        <w:t>кое»</w:t>
      </w:r>
    </w:p>
    <w:p w:rsidR="00F6743A" w:rsidRDefault="00F6743A" w:rsidP="00F6743A">
      <w:pPr>
        <w:shd w:val="clear" w:color="auto" w:fill="FFFFFF"/>
        <w:jc w:val="center"/>
        <w:textAlignment w:val="baseline"/>
        <w:rPr>
          <w:color w:val="000000"/>
          <w:sz w:val="24"/>
          <w:szCs w:val="24"/>
        </w:rPr>
      </w:pPr>
      <w:r w:rsidRPr="00053C55">
        <w:rPr>
          <w:color w:val="000000"/>
          <w:sz w:val="24"/>
          <w:szCs w:val="24"/>
        </w:rPr>
        <w:t>о возникшем конфликте интересов или о возможности его возникновения</w:t>
      </w:r>
    </w:p>
    <w:p w:rsidR="00F6743A" w:rsidRDefault="00F6743A" w:rsidP="00F6743A">
      <w:pPr>
        <w:shd w:val="clear" w:color="auto" w:fill="FFFFFF"/>
        <w:jc w:val="center"/>
        <w:textAlignment w:val="baseline"/>
        <w:rPr>
          <w:color w:val="000000"/>
          <w:sz w:val="24"/>
          <w:szCs w:val="24"/>
        </w:rPr>
      </w:pPr>
    </w:p>
    <w:p w:rsidR="00F6743A" w:rsidRPr="00430D84" w:rsidRDefault="00F6743A" w:rsidP="00F6743A">
      <w:pPr>
        <w:rPr>
          <w:b/>
          <w:bCs/>
          <w:color w:val="000000"/>
          <w:szCs w:val="28"/>
        </w:rPr>
      </w:pPr>
    </w:p>
    <w:p w:rsidR="00F6743A" w:rsidRPr="00430D84" w:rsidRDefault="00F6743A" w:rsidP="00F6743A">
      <w:pPr>
        <w:rPr>
          <w:b/>
          <w:bCs/>
          <w:color w:val="000000"/>
          <w:szCs w:val="28"/>
        </w:rPr>
      </w:pPr>
      <w:r w:rsidRPr="00430D84">
        <w:rPr>
          <w:b/>
          <w:bCs/>
          <w:color w:val="000000"/>
          <w:szCs w:val="28"/>
        </w:rPr>
        <w:t xml:space="preserve"> </w:t>
      </w:r>
    </w:p>
    <w:tbl>
      <w:tblPr>
        <w:tblW w:w="151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88"/>
        <w:gridCol w:w="1522"/>
        <w:gridCol w:w="1843"/>
        <w:gridCol w:w="1559"/>
        <w:gridCol w:w="2159"/>
        <w:gridCol w:w="1866"/>
        <w:gridCol w:w="1686"/>
        <w:gridCol w:w="2022"/>
        <w:gridCol w:w="1626"/>
      </w:tblGrid>
      <w:tr w:rsidR="00F6743A" w:rsidTr="002B2355">
        <w:tc>
          <w:tcPr>
            <w:tcW w:w="8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3A" w:rsidRDefault="00F6743A" w:rsidP="00A7302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F6743A" w:rsidRPr="00430D84" w:rsidRDefault="00F6743A" w:rsidP="00A7302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30D84">
              <w:rPr>
                <w:rFonts w:ascii="Times New Roman" w:hAnsi="Times New Roman" w:cs="Times New Roman"/>
              </w:rPr>
              <w:t>п</w:t>
            </w:r>
            <w:proofErr w:type="gramEnd"/>
            <w:r w:rsidRPr="00430D84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3A" w:rsidRPr="00430D84" w:rsidRDefault="00F6743A" w:rsidP="00A7302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30D84">
              <w:rPr>
                <w:rFonts w:ascii="Times New Roman" w:hAnsi="Times New Roman" w:cs="Times New Roman"/>
              </w:rPr>
              <w:t>Регистрационный номер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3A" w:rsidRPr="00430D84" w:rsidRDefault="00F6743A" w:rsidP="00A7302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30D84">
              <w:rPr>
                <w:rFonts w:ascii="Times New Roman" w:hAnsi="Times New Roman" w:cs="Times New Roman"/>
              </w:rPr>
              <w:t>Дата регистрации уведомления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3A" w:rsidRPr="00430D84" w:rsidRDefault="00F6743A" w:rsidP="00A7302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30D84">
              <w:rPr>
                <w:rFonts w:ascii="Times New Roman" w:hAnsi="Times New Roman" w:cs="Times New Roman"/>
              </w:rPr>
              <w:t xml:space="preserve">Ф.И.О. </w:t>
            </w:r>
            <w:proofErr w:type="gramStart"/>
            <w:r w:rsidRPr="00430D84">
              <w:rPr>
                <w:rFonts w:ascii="Times New Roman" w:hAnsi="Times New Roman" w:cs="Times New Roman"/>
              </w:rPr>
              <w:t>подавшего</w:t>
            </w:r>
            <w:proofErr w:type="gramEnd"/>
            <w:r w:rsidRPr="00430D84">
              <w:rPr>
                <w:rFonts w:ascii="Times New Roman" w:hAnsi="Times New Roman" w:cs="Times New Roman"/>
              </w:rPr>
              <w:t xml:space="preserve"> уведомление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3A" w:rsidRPr="00430D84" w:rsidRDefault="00F6743A" w:rsidP="00A7302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30D84">
              <w:rPr>
                <w:rFonts w:ascii="Times New Roman" w:hAnsi="Times New Roman" w:cs="Times New Roman"/>
              </w:rPr>
              <w:t xml:space="preserve">Должность </w:t>
            </w:r>
            <w:proofErr w:type="gramStart"/>
            <w:r w:rsidRPr="00430D84">
              <w:rPr>
                <w:rFonts w:ascii="Times New Roman" w:hAnsi="Times New Roman" w:cs="Times New Roman"/>
              </w:rPr>
              <w:t>подавшего</w:t>
            </w:r>
            <w:proofErr w:type="gramEnd"/>
            <w:r w:rsidRPr="00430D84">
              <w:rPr>
                <w:rFonts w:ascii="Times New Roman" w:hAnsi="Times New Roman" w:cs="Times New Roman"/>
              </w:rPr>
              <w:t xml:space="preserve"> уведомление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3A" w:rsidRPr="00430D84" w:rsidRDefault="00F6743A" w:rsidP="00A7302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30D84">
              <w:rPr>
                <w:rFonts w:ascii="Times New Roman" w:hAnsi="Times New Roman" w:cs="Times New Roman"/>
              </w:rPr>
              <w:t>Ф.И.О.</w:t>
            </w:r>
          </w:p>
          <w:p w:rsidR="00F6743A" w:rsidRPr="00430D84" w:rsidRDefault="00F6743A" w:rsidP="00A7302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30D84">
              <w:rPr>
                <w:rFonts w:ascii="Times New Roman" w:hAnsi="Times New Roman" w:cs="Times New Roman"/>
              </w:rPr>
              <w:t>регистрирующего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3A" w:rsidRPr="00430D84" w:rsidRDefault="00F6743A" w:rsidP="00A7302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30D84">
              <w:rPr>
                <w:rFonts w:ascii="Times New Roman" w:hAnsi="Times New Roman" w:cs="Times New Roman"/>
              </w:rPr>
              <w:t xml:space="preserve">Подпись </w:t>
            </w:r>
            <w:proofErr w:type="gramStart"/>
            <w:r w:rsidRPr="00430D84">
              <w:rPr>
                <w:rFonts w:ascii="Times New Roman" w:hAnsi="Times New Roman" w:cs="Times New Roman"/>
              </w:rPr>
              <w:t>регистрирую</w:t>
            </w:r>
            <w:r>
              <w:rPr>
                <w:rFonts w:ascii="Times New Roman" w:hAnsi="Times New Roman" w:cs="Times New Roman"/>
              </w:rPr>
              <w:t>-</w:t>
            </w:r>
            <w:r w:rsidRPr="00430D84">
              <w:rPr>
                <w:rFonts w:ascii="Times New Roman" w:hAnsi="Times New Roman" w:cs="Times New Roman"/>
              </w:rPr>
              <w:t>щего</w:t>
            </w:r>
            <w:proofErr w:type="gramEnd"/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3A" w:rsidRPr="00430D84" w:rsidRDefault="00F6743A" w:rsidP="00A7302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30D84">
              <w:rPr>
                <w:rFonts w:ascii="Times New Roman" w:hAnsi="Times New Roman" w:cs="Times New Roman"/>
              </w:rPr>
              <w:t>Подпись</w:t>
            </w:r>
          </w:p>
          <w:p w:rsidR="00F6743A" w:rsidRPr="00430D84" w:rsidRDefault="00F6743A" w:rsidP="00A7302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30D84">
              <w:rPr>
                <w:rFonts w:ascii="Times New Roman" w:hAnsi="Times New Roman" w:cs="Times New Roman"/>
              </w:rPr>
              <w:t xml:space="preserve"> муниципального служащего, подавшего уведомление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743A" w:rsidRPr="00430D84" w:rsidRDefault="00F6743A" w:rsidP="00A7302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30D84">
              <w:rPr>
                <w:rFonts w:ascii="Times New Roman" w:hAnsi="Times New Roman" w:cs="Times New Roman"/>
              </w:rPr>
              <w:t>Отметка о получении копий (копии получил, подпись)</w:t>
            </w:r>
          </w:p>
        </w:tc>
      </w:tr>
      <w:tr w:rsidR="00F6743A" w:rsidTr="002B2355">
        <w:tc>
          <w:tcPr>
            <w:tcW w:w="8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3A" w:rsidRPr="00185D6A" w:rsidRDefault="00F6743A" w:rsidP="00A73028">
            <w:pPr>
              <w:pStyle w:val="ab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85D6A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3A" w:rsidRPr="00185D6A" w:rsidRDefault="00F6743A" w:rsidP="00A73028">
            <w:pPr>
              <w:pStyle w:val="ab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85D6A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3A" w:rsidRPr="00185D6A" w:rsidRDefault="00F6743A" w:rsidP="00A73028">
            <w:pPr>
              <w:pStyle w:val="ab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85D6A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3A" w:rsidRPr="00185D6A" w:rsidRDefault="00F6743A" w:rsidP="00A73028">
            <w:pPr>
              <w:pStyle w:val="ab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85D6A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3A" w:rsidRPr="00185D6A" w:rsidRDefault="00F6743A" w:rsidP="00A73028">
            <w:pPr>
              <w:pStyle w:val="ab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85D6A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3A" w:rsidRPr="00185D6A" w:rsidRDefault="00F6743A" w:rsidP="00A73028">
            <w:pPr>
              <w:pStyle w:val="ab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85D6A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3A" w:rsidRPr="00185D6A" w:rsidRDefault="00F6743A" w:rsidP="00A73028">
            <w:pPr>
              <w:pStyle w:val="ab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85D6A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3A" w:rsidRPr="00185D6A" w:rsidRDefault="00F6743A" w:rsidP="00A73028">
            <w:pPr>
              <w:pStyle w:val="ab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85D6A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743A" w:rsidRPr="00185D6A" w:rsidRDefault="00F6743A" w:rsidP="00A73028">
            <w:pPr>
              <w:pStyle w:val="ab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85D6A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</w:tr>
      <w:tr w:rsidR="00F6743A" w:rsidTr="002B2355">
        <w:tc>
          <w:tcPr>
            <w:tcW w:w="8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3A" w:rsidRPr="00430D84" w:rsidRDefault="00F6743A" w:rsidP="00A73028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3A" w:rsidRPr="00430D84" w:rsidRDefault="00F6743A" w:rsidP="00A73028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3A" w:rsidRPr="00430D84" w:rsidRDefault="00F6743A" w:rsidP="00A73028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3A" w:rsidRPr="00430D84" w:rsidRDefault="00F6743A" w:rsidP="00A73028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3A" w:rsidRPr="00430D84" w:rsidRDefault="00F6743A" w:rsidP="00A73028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3A" w:rsidRPr="00430D84" w:rsidRDefault="00F6743A" w:rsidP="00A73028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3A" w:rsidRPr="00430D84" w:rsidRDefault="00F6743A" w:rsidP="00A73028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3A" w:rsidRPr="00430D84" w:rsidRDefault="00F6743A" w:rsidP="00A73028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743A" w:rsidRPr="00430D84" w:rsidRDefault="00F6743A" w:rsidP="00A73028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F6743A" w:rsidTr="002B2355">
        <w:tc>
          <w:tcPr>
            <w:tcW w:w="8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3A" w:rsidRDefault="00F6743A" w:rsidP="00A73028">
            <w:pPr>
              <w:pStyle w:val="ab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3A" w:rsidRDefault="00F6743A" w:rsidP="00A73028">
            <w:pPr>
              <w:pStyle w:val="ab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3A" w:rsidRDefault="00F6743A" w:rsidP="00A73028">
            <w:pPr>
              <w:pStyle w:val="ab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3A" w:rsidRDefault="00F6743A" w:rsidP="00A73028">
            <w:pPr>
              <w:pStyle w:val="ab"/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3A" w:rsidRDefault="00F6743A" w:rsidP="00A73028">
            <w:pPr>
              <w:pStyle w:val="ab"/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3A" w:rsidRDefault="00F6743A" w:rsidP="00A73028">
            <w:pPr>
              <w:pStyle w:val="ab"/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3A" w:rsidRDefault="00F6743A" w:rsidP="00A73028">
            <w:pPr>
              <w:pStyle w:val="ab"/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3A" w:rsidRDefault="00F6743A" w:rsidP="00A73028">
            <w:pPr>
              <w:pStyle w:val="ab"/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743A" w:rsidRDefault="00F6743A" w:rsidP="00A73028">
            <w:pPr>
              <w:pStyle w:val="ab"/>
            </w:pPr>
          </w:p>
        </w:tc>
      </w:tr>
      <w:tr w:rsidR="00F6743A" w:rsidTr="002B2355">
        <w:tc>
          <w:tcPr>
            <w:tcW w:w="8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3A" w:rsidRDefault="00F6743A" w:rsidP="00A73028">
            <w:pPr>
              <w:pStyle w:val="ab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3A" w:rsidRDefault="00F6743A" w:rsidP="00A73028">
            <w:pPr>
              <w:pStyle w:val="ab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3A" w:rsidRDefault="00F6743A" w:rsidP="00A73028">
            <w:pPr>
              <w:pStyle w:val="ab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3A" w:rsidRDefault="00F6743A" w:rsidP="00A73028">
            <w:pPr>
              <w:pStyle w:val="ab"/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3A" w:rsidRDefault="00F6743A" w:rsidP="00A73028">
            <w:pPr>
              <w:pStyle w:val="ab"/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3A" w:rsidRDefault="00F6743A" w:rsidP="00A73028">
            <w:pPr>
              <w:pStyle w:val="ab"/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3A" w:rsidRDefault="00F6743A" w:rsidP="00A73028">
            <w:pPr>
              <w:pStyle w:val="ab"/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3A" w:rsidRDefault="00F6743A" w:rsidP="00A73028">
            <w:pPr>
              <w:pStyle w:val="ab"/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743A" w:rsidRDefault="00F6743A" w:rsidP="00A73028">
            <w:pPr>
              <w:pStyle w:val="ab"/>
            </w:pPr>
          </w:p>
        </w:tc>
      </w:tr>
    </w:tbl>
    <w:p w:rsidR="00F6743A" w:rsidRPr="00BE4194" w:rsidRDefault="00F6743A" w:rsidP="00F6743A">
      <w:pPr>
        <w:rPr>
          <w:color w:val="000000"/>
        </w:rPr>
      </w:pPr>
    </w:p>
    <w:p w:rsidR="00110BD9" w:rsidRDefault="00110BD9" w:rsidP="00110BD9">
      <w:pPr>
        <w:jc w:val="both"/>
        <w:rPr>
          <w:sz w:val="24"/>
          <w:szCs w:val="24"/>
        </w:rPr>
      </w:pPr>
    </w:p>
    <w:p w:rsidR="00110BD9" w:rsidRDefault="00110BD9" w:rsidP="00110BD9">
      <w:pPr>
        <w:pStyle w:val="Style2"/>
        <w:widowControl/>
        <w:spacing w:line="264" w:lineRule="exact"/>
        <w:ind w:right="43"/>
        <w:rPr>
          <w:rStyle w:val="FontStyle36"/>
        </w:rPr>
      </w:pPr>
    </w:p>
    <w:p w:rsidR="00110BD9" w:rsidRDefault="00110BD9" w:rsidP="00110BD9">
      <w:pPr>
        <w:pStyle w:val="Style2"/>
        <w:widowControl/>
        <w:spacing w:line="264" w:lineRule="exact"/>
        <w:ind w:right="43"/>
        <w:rPr>
          <w:rStyle w:val="FontStyle36"/>
        </w:rPr>
      </w:pPr>
    </w:p>
    <w:p w:rsidR="00110BD9" w:rsidRDefault="00110BD9" w:rsidP="00110BD9">
      <w:pPr>
        <w:pStyle w:val="Style2"/>
        <w:widowControl/>
        <w:spacing w:line="264" w:lineRule="exact"/>
        <w:ind w:right="43"/>
        <w:rPr>
          <w:rStyle w:val="FontStyle36"/>
        </w:rPr>
      </w:pPr>
    </w:p>
    <w:p w:rsidR="00110BD9" w:rsidRDefault="00110BD9" w:rsidP="00110BD9">
      <w:pPr>
        <w:pStyle w:val="Style2"/>
        <w:widowControl/>
        <w:spacing w:line="264" w:lineRule="exact"/>
        <w:ind w:right="43"/>
        <w:rPr>
          <w:rStyle w:val="FontStyle36"/>
        </w:rPr>
      </w:pPr>
    </w:p>
    <w:p w:rsidR="000A6698" w:rsidRPr="000A6698" w:rsidRDefault="000A6698" w:rsidP="000A6698">
      <w:pPr>
        <w:jc w:val="both"/>
        <w:rPr>
          <w:sz w:val="24"/>
          <w:szCs w:val="24"/>
        </w:rPr>
      </w:pPr>
    </w:p>
    <w:p w:rsidR="000A6698" w:rsidRDefault="000A6698" w:rsidP="000A6698">
      <w:pPr>
        <w:jc w:val="both"/>
        <w:rPr>
          <w:szCs w:val="28"/>
        </w:rPr>
      </w:pPr>
    </w:p>
    <w:p w:rsidR="000A6698" w:rsidRDefault="000A6698" w:rsidP="000A6698">
      <w:pPr>
        <w:jc w:val="both"/>
        <w:rPr>
          <w:szCs w:val="28"/>
        </w:rPr>
      </w:pPr>
    </w:p>
    <w:p w:rsidR="000A6698" w:rsidRDefault="000A6698" w:rsidP="000A6698">
      <w:pPr>
        <w:jc w:val="both"/>
        <w:rPr>
          <w:szCs w:val="28"/>
        </w:rPr>
      </w:pPr>
    </w:p>
    <w:p w:rsidR="000A6698" w:rsidRDefault="000A6698" w:rsidP="000A6698">
      <w:pPr>
        <w:jc w:val="both"/>
        <w:rPr>
          <w:szCs w:val="28"/>
        </w:rPr>
      </w:pPr>
    </w:p>
    <w:p w:rsidR="000A6698" w:rsidRDefault="000A6698" w:rsidP="000A6698">
      <w:pPr>
        <w:jc w:val="both"/>
        <w:rPr>
          <w:szCs w:val="28"/>
        </w:rPr>
      </w:pPr>
    </w:p>
    <w:p w:rsidR="000A6698" w:rsidRDefault="000A6698" w:rsidP="000A6698">
      <w:pPr>
        <w:jc w:val="both"/>
        <w:rPr>
          <w:szCs w:val="28"/>
        </w:rPr>
      </w:pPr>
    </w:p>
    <w:p w:rsidR="002B2355" w:rsidRDefault="002B2355">
      <w:pPr>
        <w:jc w:val="both"/>
        <w:rPr>
          <w:szCs w:val="28"/>
        </w:rPr>
      </w:pPr>
    </w:p>
    <w:sectPr w:rsidR="002B2355" w:rsidSect="002B2355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6698"/>
    <w:rsid w:val="000A6698"/>
    <w:rsid w:val="00110BD9"/>
    <w:rsid w:val="00250EF0"/>
    <w:rsid w:val="002B2355"/>
    <w:rsid w:val="00343329"/>
    <w:rsid w:val="005F038E"/>
    <w:rsid w:val="006B278E"/>
    <w:rsid w:val="006C7BC3"/>
    <w:rsid w:val="00723E15"/>
    <w:rsid w:val="00775885"/>
    <w:rsid w:val="00844EF9"/>
    <w:rsid w:val="008D318E"/>
    <w:rsid w:val="00A9341B"/>
    <w:rsid w:val="00B5100A"/>
    <w:rsid w:val="00B6772C"/>
    <w:rsid w:val="00C14E16"/>
    <w:rsid w:val="00C31CE7"/>
    <w:rsid w:val="00C55334"/>
    <w:rsid w:val="00D3230E"/>
    <w:rsid w:val="00D554A4"/>
    <w:rsid w:val="00DB1CAA"/>
    <w:rsid w:val="00F360A9"/>
    <w:rsid w:val="00F5307D"/>
    <w:rsid w:val="00F6743A"/>
    <w:rsid w:val="00FA2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69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0A669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0A669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2">
    <w:name w:val="Style2"/>
    <w:basedOn w:val="a"/>
    <w:rsid w:val="000A6698"/>
    <w:pPr>
      <w:widowControl w:val="0"/>
      <w:autoSpaceDE w:val="0"/>
      <w:autoSpaceDN w:val="0"/>
      <w:adjustRightInd w:val="0"/>
      <w:spacing w:line="271" w:lineRule="exact"/>
      <w:jc w:val="right"/>
    </w:pPr>
    <w:rPr>
      <w:sz w:val="24"/>
      <w:szCs w:val="24"/>
    </w:rPr>
  </w:style>
  <w:style w:type="character" w:customStyle="1" w:styleId="FontStyle36">
    <w:name w:val="Font Style36"/>
    <w:rsid w:val="000A6698"/>
    <w:rPr>
      <w:rFonts w:ascii="Times New Roman" w:hAnsi="Times New Roman" w:cs="Times New Roman" w:hint="default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0A66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669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3">
    <w:name w:val="Style13"/>
    <w:basedOn w:val="a"/>
    <w:rsid w:val="00110BD9"/>
    <w:pPr>
      <w:widowControl w:val="0"/>
      <w:autoSpaceDE w:val="0"/>
      <w:autoSpaceDN w:val="0"/>
      <w:adjustRightInd w:val="0"/>
      <w:spacing w:line="276" w:lineRule="exact"/>
      <w:ind w:firstLine="365"/>
    </w:pPr>
    <w:rPr>
      <w:sz w:val="24"/>
      <w:szCs w:val="24"/>
    </w:rPr>
  </w:style>
  <w:style w:type="paragraph" w:styleId="a5">
    <w:name w:val="Body Text"/>
    <w:basedOn w:val="a"/>
    <w:link w:val="a6"/>
    <w:uiPriority w:val="99"/>
    <w:semiHidden/>
    <w:unhideWhenUsed/>
    <w:rsid w:val="00F6743A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F6743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header"/>
    <w:basedOn w:val="a"/>
    <w:link w:val="a8"/>
    <w:rsid w:val="00F6743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F6743A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Body Text Indent"/>
    <w:basedOn w:val="a"/>
    <w:link w:val="aa"/>
    <w:rsid w:val="00F6743A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F6743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Iauiue">
    <w:name w:val="Iau?iue"/>
    <w:rsid w:val="00F674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ConsPlusNormal">
    <w:name w:val="ConsPlusNormal"/>
    <w:rsid w:val="00F674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FontStyle25">
    <w:name w:val="Font Style25"/>
    <w:uiPriority w:val="99"/>
    <w:rsid w:val="00F6743A"/>
    <w:rPr>
      <w:rFonts w:ascii="Times New Roman" w:hAnsi="Times New Roman" w:cs="Times New Roman"/>
      <w:sz w:val="26"/>
      <w:szCs w:val="26"/>
    </w:rPr>
  </w:style>
  <w:style w:type="paragraph" w:customStyle="1" w:styleId="ab">
    <w:name w:val="Нормальный (таблица)"/>
    <w:basedOn w:val="a"/>
    <w:next w:val="a"/>
    <w:uiPriority w:val="99"/>
    <w:rsid w:val="00F6743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7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vipolnenie_rabot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pandia.ru/text/category/imushestvennoe_pravo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581DD9-0472-42DA-9D78-746CD7E65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1772</Words>
  <Characters>10107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Kestym</dc:creator>
  <cp:keywords/>
  <dc:description/>
  <cp:lastModifiedBy>Kestym</cp:lastModifiedBy>
  <cp:revision>15</cp:revision>
  <cp:lastPrinted>2018-03-16T12:03:00Z</cp:lastPrinted>
  <dcterms:created xsi:type="dcterms:W3CDTF">2018-03-16T07:32:00Z</dcterms:created>
  <dcterms:modified xsi:type="dcterms:W3CDTF">2018-03-16T12:04:00Z</dcterms:modified>
</cp:coreProperties>
</file>