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1" w:rsidRDefault="00D04C91" w:rsidP="00D04C91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25481077" r:id="rId7"/>
        </w:object>
      </w:r>
    </w:p>
    <w:p w:rsidR="00D04C91" w:rsidRDefault="00D04C91" w:rsidP="00D04C91"/>
    <w:p w:rsidR="00D04C91" w:rsidRDefault="00D04C91" w:rsidP="00D04C91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D04C91" w:rsidRDefault="00D04C91" w:rsidP="00D04C91">
      <w:pPr>
        <w:pStyle w:val="a3"/>
        <w:jc w:val="center"/>
      </w:pPr>
      <w:r>
        <w:t>АДМИНИСТРАЦИЯ МУНИЦИПАЛЬНОГО ОБРАЗОВАНИЯ «КЕСТЫМСКОЕ»</w:t>
      </w:r>
    </w:p>
    <w:p w:rsidR="00D04C91" w:rsidRDefault="00D04C91" w:rsidP="00D04C91">
      <w:pPr>
        <w:jc w:val="right"/>
        <w:rPr>
          <w:sz w:val="32"/>
          <w:szCs w:val="32"/>
        </w:rPr>
      </w:pPr>
    </w:p>
    <w:p w:rsidR="00D04C91" w:rsidRDefault="00D04C91" w:rsidP="00D04C91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04C91" w:rsidRDefault="00D04C91" w:rsidP="00D04C91">
      <w:pPr>
        <w:jc w:val="center"/>
        <w:rPr>
          <w:b/>
          <w:sz w:val="32"/>
          <w:szCs w:val="32"/>
        </w:rPr>
      </w:pPr>
    </w:p>
    <w:p w:rsidR="00D04C91" w:rsidRDefault="00D04C91" w:rsidP="00D04C91">
      <w:pPr>
        <w:jc w:val="both"/>
        <w:rPr>
          <w:sz w:val="28"/>
          <w:szCs w:val="28"/>
        </w:rPr>
      </w:pPr>
      <w:r w:rsidRPr="00E27F53">
        <w:rPr>
          <w:sz w:val="28"/>
          <w:szCs w:val="28"/>
        </w:rPr>
        <w:t xml:space="preserve">от </w:t>
      </w:r>
      <w:r w:rsidR="003B1F24">
        <w:rPr>
          <w:sz w:val="28"/>
          <w:szCs w:val="28"/>
        </w:rPr>
        <w:t>23 июля</w:t>
      </w:r>
      <w:r w:rsidRPr="00E27F53">
        <w:rPr>
          <w:sz w:val="28"/>
          <w:szCs w:val="28"/>
        </w:rPr>
        <w:t xml:space="preserve"> 201</w:t>
      </w:r>
      <w:r w:rsidR="003B1F24">
        <w:rPr>
          <w:sz w:val="28"/>
          <w:szCs w:val="28"/>
        </w:rPr>
        <w:t>9</w:t>
      </w:r>
      <w:r w:rsidRPr="00E27F53">
        <w:rPr>
          <w:sz w:val="28"/>
          <w:szCs w:val="28"/>
        </w:rPr>
        <w:t xml:space="preserve"> года                                                                         № </w:t>
      </w:r>
      <w:r w:rsidR="003B1F24">
        <w:rPr>
          <w:sz w:val="28"/>
          <w:szCs w:val="28"/>
        </w:rPr>
        <w:t>47</w:t>
      </w:r>
    </w:p>
    <w:p w:rsidR="00D04C91" w:rsidRDefault="00D04C91" w:rsidP="00D04C91">
      <w:pPr>
        <w:jc w:val="both"/>
        <w:rPr>
          <w:sz w:val="28"/>
          <w:szCs w:val="28"/>
        </w:rPr>
      </w:pPr>
    </w:p>
    <w:p w:rsidR="00D04C91" w:rsidRDefault="00D04C91" w:rsidP="00D04C91">
      <w:pPr>
        <w:jc w:val="center"/>
      </w:pPr>
      <w:r>
        <w:t>д. Кестым</w:t>
      </w:r>
    </w:p>
    <w:p w:rsidR="00D04C91" w:rsidRDefault="00D04C91" w:rsidP="00D04C91">
      <w:pPr>
        <w:jc w:val="both"/>
        <w:rPr>
          <w:szCs w:val="28"/>
        </w:rPr>
      </w:pPr>
    </w:p>
    <w:p w:rsidR="00D04C91" w:rsidRDefault="00D04C91" w:rsidP="00D04C91">
      <w:pPr>
        <w:rPr>
          <w:szCs w:val="28"/>
        </w:rPr>
      </w:pPr>
      <w:r>
        <w:rPr>
          <w:szCs w:val="28"/>
        </w:rPr>
        <w:t>О  внесении изменений в административный</w:t>
      </w:r>
    </w:p>
    <w:p w:rsidR="00D04C91" w:rsidRDefault="00D04C91" w:rsidP="00D04C91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3B1F24" w:rsidRDefault="00D04C91" w:rsidP="003B1F24">
      <w:r>
        <w:t>«</w:t>
      </w:r>
      <w:r w:rsidR="003B1F24" w:rsidRPr="003B1F24">
        <w:t xml:space="preserve">Выдача специального разрешения на движение по автомобильным </w:t>
      </w:r>
    </w:p>
    <w:p w:rsidR="003B1F24" w:rsidRDefault="003B1F24" w:rsidP="003B1F24">
      <w:r w:rsidRPr="003B1F24">
        <w:t xml:space="preserve">дорогам местного значения транспортного средства, </w:t>
      </w:r>
    </w:p>
    <w:p w:rsidR="003B1F24" w:rsidRDefault="003B1F24" w:rsidP="003B1F24">
      <w:r w:rsidRPr="003B1F24">
        <w:t xml:space="preserve">осуществляющего перевозки опасных, тяжеловесных </w:t>
      </w:r>
    </w:p>
    <w:p w:rsidR="00D04C91" w:rsidRDefault="003B1F24" w:rsidP="003B1F24">
      <w:pPr>
        <w:rPr>
          <w:szCs w:val="28"/>
        </w:rPr>
      </w:pPr>
      <w:r w:rsidRPr="003B1F24">
        <w:t>и (или) крупногабаритных грузов</w:t>
      </w:r>
      <w:r w:rsidR="00D04C91">
        <w:rPr>
          <w:szCs w:val="28"/>
        </w:rPr>
        <w:t>»,</w:t>
      </w:r>
    </w:p>
    <w:p w:rsidR="00D04C91" w:rsidRDefault="00D04C91" w:rsidP="00D04C91">
      <w:pPr>
        <w:rPr>
          <w:szCs w:val="28"/>
        </w:rPr>
      </w:pPr>
      <w:r>
        <w:rPr>
          <w:szCs w:val="28"/>
        </w:rPr>
        <w:t>утвержденный постановлением Администрации</w:t>
      </w:r>
    </w:p>
    <w:p w:rsidR="00D51965" w:rsidRDefault="00D51965" w:rsidP="00D04C91">
      <w:pPr>
        <w:rPr>
          <w:szCs w:val="28"/>
        </w:rPr>
      </w:pPr>
      <w:r>
        <w:rPr>
          <w:szCs w:val="28"/>
        </w:rPr>
        <w:t>муниципального образования</w:t>
      </w:r>
      <w:r w:rsidR="00D04C91">
        <w:rPr>
          <w:szCs w:val="28"/>
        </w:rPr>
        <w:t xml:space="preserve"> «Кестымское»</w:t>
      </w:r>
    </w:p>
    <w:p w:rsidR="00D51965" w:rsidRDefault="00D04C91" w:rsidP="00D04C91">
      <w:pPr>
        <w:rPr>
          <w:i/>
          <w:szCs w:val="28"/>
        </w:rPr>
      </w:pPr>
      <w:r>
        <w:rPr>
          <w:szCs w:val="28"/>
        </w:rPr>
        <w:t xml:space="preserve"> от 29.10.2012 г. № 5</w:t>
      </w:r>
      <w:r w:rsidR="003B1F24">
        <w:rPr>
          <w:szCs w:val="28"/>
        </w:rPr>
        <w:t>5</w:t>
      </w:r>
      <w:r w:rsidR="00D51965">
        <w:rPr>
          <w:szCs w:val="28"/>
        </w:rPr>
        <w:t xml:space="preserve"> </w:t>
      </w:r>
      <w:r>
        <w:rPr>
          <w:i/>
          <w:szCs w:val="28"/>
        </w:rPr>
        <w:t xml:space="preserve">(в редакции изменений, </w:t>
      </w:r>
    </w:p>
    <w:p w:rsidR="00D51965" w:rsidRDefault="00D04C91" w:rsidP="00D04C91">
      <w:pPr>
        <w:rPr>
          <w:i/>
          <w:szCs w:val="28"/>
        </w:rPr>
      </w:pPr>
      <w:r>
        <w:rPr>
          <w:i/>
          <w:szCs w:val="28"/>
        </w:rPr>
        <w:t>внесенных постановлениями</w:t>
      </w:r>
      <w:r w:rsidR="00D51965">
        <w:rPr>
          <w:i/>
          <w:szCs w:val="28"/>
        </w:rPr>
        <w:t xml:space="preserve"> </w:t>
      </w:r>
      <w:r>
        <w:rPr>
          <w:i/>
          <w:szCs w:val="28"/>
        </w:rPr>
        <w:t xml:space="preserve">Администрации </w:t>
      </w:r>
    </w:p>
    <w:p w:rsidR="00D51965" w:rsidRDefault="00D51965" w:rsidP="00D04C91">
      <w:pPr>
        <w:rPr>
          <w:i/>
          <w:szCs w:val="28"/>
        </w:rPr>
      </w:pPr>
      <w:r>
        <w:rPr>
          <w:i/>
          <w:szCs w:val="28"/>
        </w:rPr>
        <w:t>муниципального образования</w:t>
      </w:r>
      <w:r w:rsidR="00D04C91">
        <w:rPr>
          <w:i/>
          <w:szCs w:val="28"/>
        </w:rPr>
        <w:t xml:space="preserve"> «Кестымское» </w:t>
      </w:r>
    </w:p>
    <w:p w:rsidR="003B1F24" w:rsidRDefault="003B1F24" w:rsidP="003B1F24">
      <w:pPr>
        <w:rPr>
          <w:sz w:val="20"/>
          <w:szCs w:val="20"/>
        </w:rPr>
      </w:pPr>
      <w:r>
        <w:rPr>
          <w:sz w:val="20"/>
          <w:szCs w:val="20"/>
        </w:rPr>
        <w:t xml:space="preserve">от 17.01.2014 г., № 3;от 03.02.2014 г., № 4, </w:t>
      </w:r>
    </w:p>
    <w:p w:rsidR="00D04C91" w:rsidRDefault="003B1F24" w:rsidP="003B1F24">
      <w:r>
        <w:rPr>
          <w:sz w:val="20"/>
          <w:szCs w:val="20"/>
        </w:rPr>
        <w:t>от 23.06.2016 г. № 59, от 18.01.2017 г. № 9</w:t>
      </w:r>
      <w:r w:rsidR="00D04C91">
        <w:rPr>
          <w:szCs w:val="28"/>
        </w:rPr>
        <w:t>)</w:t>
      </w:r>
    </w:p>
    <w:p w:rsidR="00D04C91" w:rsidRDefault="00D04C91" w:rsidP="00D04C91">
      <w:r>
        <w:t xml:space="preserve"> </w:t>
      </w:r>
    </w:p>
    <w:p w:rsidR="00D04C91" w:rsidRDefault="00D04C91" w:rsidP="00D04C91">
      <w:pPr>
        <w:ind w:firstLine="567"/>
        <w:jc w:val="both"/>
        <w:rPr>
          <w:b/>
        </w:rPr>
      </w:pPr>
      <w:r>
        <w:rPr>
          <w:bCs/>
        </w:rPr>
        <w:t xml:space="preserve">В соответствии с </w:t>
      </w:r>
      <w:r>
        <w:t>Федеральным законом от 27.07.2010 № 210-ФЗ «Об организации предоставления государственных и муниципальных услуг</w:t>
      </w:r>
      <w:r w:rsidR="00521950">
        <w:t>, с Федеральным законом от 06.10.2003 г. № 131-ФЗ «Об общих принципах организации местного самоуправления», на ос</w:t>
      </w:r>
      <w:r w:rsidR="003B1F24">
        <w:t>новании протеста прокурора от  15</w:t>
      </w:r>
      <w:r w:rsidR="00521950">
        <w:t>.0</w:t>
      </w:r>
      <w:r w:rsidR="003B1F24">
        <w:t>7</w:t>
      </w:r>
      <w:r w:rsidR="00521950">
        <w:t>.201</w:t>
      </w:r>
      <w:r w:rsidR="003B1F24">
        <w:t>9</w:t>
      </w:r>
      <w:r w:rsidR="00521950">
        <w:t xml:space="preserve"> года № 45-201</w:t>
      </w:r>
      <w:r w:rsidR="003B1F24">
        <w:t>9</w:t>
      </w:r>
      <w:r w:rsidR="00521950">
        <w:t>,</w:t>
      </w:r>
      <w:r>
        <w:t xml:space="preserve"> </w:t>
      </w:r>
    </w:p>
    <w:p w:rsidR="00D04C91" w:rsidRDefault="00D04C91" w:rsidP="00D04C91">
      <w:pPr>
        <w:jc w:val="both"/>
        <w:rPr>
          <w:szCs w:val="28"/>
        </w:rPr>
      </w:pPr>
      <w:r>
        <w:t xml:space="preserve">      </w:t>
      </w:r>
    </w:p>
    <w:p w:rsidR="00D04C91" w:rsidRDefault="00D04C91" w:rsidP="00D04C91">
      <w:pPr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D04C91" w:rsidRDefault="00D04C91" w:rsidP="00D04C91">
      <w:pPr>
        <w:jc w:val="both"/>
        <w:rPr>
          <w:szCs w:val="28"/>
        </w:rPr>
      </w:pPr>
    </w:p>
    <w:p w:rsidR="003B1F24" w:rsidRDefault="003B1F24" w:rsidP="003B1F24">
      <w:pPr>
        <w:rPr>
          <w:szCs w:val="28"/>
        </w:rPr>
      </w:pPr>
      <w:r>
        <w:rPr>
          <w:spacing w:val="-6"/>
        </w:rPr>
        <w:t xml:space="preserve">1. </w:t>
      </w:r>
      <w:r w:rsidR="00D04C91">
        <w:rPr>
          <w:spacing w:val="-6"/>
        </w:rPr>
        <w:t>Внести в административный регламент по предоставлению муниципальной услуги</w:t>
      </w:r>
      <w:r>
        <w:rPr>
          <w:spacing w:val="-6"/>
        </w:rPr>
        <w:t xml:space="preserve"> </w:t>
      </w:r>
      <w:r>
        <w:t>«</w:t>
      </w:r>
      <w:r w:rsidRPr="003B1F24"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>
        <w:rPr>
          <w:szCs w:val="28"/>
        </w:rPr>
        <w:t>», утвержденный постановлением Администрации</w:t>
      </w:r>
    </w:p>
    <w:p w:rsidR="003B1F24" w:rsidRDefault="003B1F24" w:rsidP="003B1F24">
      <w:pPr>
        <w:rPr>
          <w:i/>
          <w:szCs w:val="28"/>
        </w:rPr>
      </w:pPr>
      <w:r>
        <w:rPr>
          <w:szCs w:val="28"/>
        </w:rPr>
        <w:t xml:space="preserve">муниципального образования «Кестымское» от 29.10.2012 г. № 55 </w:t>
      </w:r>
      <w:r>
        <w:rPr>
          <w:i/>
          <w:szCs w:val="28"/>
        </w:rPr>
        <w:t xml:space="preserve">(в редакции изменений, </w:t>
      </w:r>
    </w:p>
    <w:p w:rsidR="003B1F24" w:rsidRDefault="003B1F24" w:rsidP="003B1F24">
      <w:pPr>
        <w:rPr>
          <w:i/>
          <w:szCs w:val="28"/>
        </w:rPr>
      </w:pPr>
      <w:r>
        <w:rPr>
          <w:i/>
          <w:szCs w:val="28"/>
        </w:rPr>
        <w:t xml:space="preserve">внесенных постановлениями Администрации муниципального образования «Кестымское» </w:t>
      </w:r>
    </w:p>
    <w:p w:rsidR="003B1F24" w:rsidRDefault="003B1F24" w:rsidP="003B1F24">
      <w:r>
        <w:rPr>
          <w:sz w:val="20"/>
          <w:szCs w:val="20"/>
        </w:rPr>
        <w:t>от 17.01.2014 г., № 3;от 03.02.2014 г., № 4, от 23.06.2016 г. № 59, от 18.01.2017 г. № 9</w:t>
      </w:r>
      <w:r>
        <w:rPr>
          <w:szCs w:val="28"/>
        </w:rPr>
        <w:t>)</w:t>
      </w:r>
    </w:p>
    <w:p w:rsidR="00D04C91" w:rsidRDefault="00D04C91" w:rsidP="00D04C91">
      <w:pPr>
        <w:numPr>
          <w:ilvl w:val="0"/>
          <w:numId w:val="2"/>
        </w:numPr>
        <w:jc w:val="both"/>
        <w:rPr>
          <w:spacing w:val="-6"/>
        </w:rPr>
      </w:pPr>
      <w:r>
        <w:rPr>
          <w:spacing w:val="-6"/>
        </w:rPr>
        <w:t xml:space="preserve"> следующие изменения:</w:t>
      </w:r>
    </w:p>
    <w:p w:rsidR="006F7F06" w:rsidRDefault="006F7F06" w:rsidP="006F7F06">
      <w:pPr>
        <w:ind w:left="720"/>
        <w:jc w:val="both"/>
        <w:rPr>
          <w:bCs/>
        </w:rPr>
      </w:pPr>
      <w:r>
        <w:rPr>
          <w:spacing w:val="-6"/>
        </w:rPr>
        <w:t>Абзац 2 п.5</w:t>
      </w:r>
      <w:r w:rsidR="0025742F">
        <w:rPr>
          <w:spacing w:val="-6"/>
        </w:rPr>
        <w:t xml:space="preserve"> </w:t>
      </w:r>
      <w:r>
        <w:rPr>
          <w:spacing w:val="-6"/>
        </w:rPr>
        <w:t xml:space="preserve"> «</w:t>
      </w:r>
      <w:r w:rsidR="0025742F" w:rsidRPr="0025742F">
        <w:rPr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  <w:r w:rsidR="0025742F">
        <w:rPr>
          <w:bCs/>
        </w:rPr>
        <w:t>» изложить в следующей редакции:</w:t>
      </w:r>
    </w:p>
    <w:p w:rsidR="0025742F" w:rsidRDefault="0025742F" w:rsidP="006F7F06">
      <w:pPr>
        <w:ind w:left="720"/>
        <w:jc w:val="both"/>
        <w:rPr>
          <w:bCs/>
        </w:rPr>
      </w:pPr>
    </w:p>
    <w:p w:rsidR="0025742F" w:rsidRPr="0025742F" w:rsidRDefault="0025742F" w:rsidP="006F7F06">
      <w:pPr>
        <w:ind w:left="720"/>
        <w:jc w:val="both"/>
        <w:rPr>
          <w:spacing w:val="-6"/>
        </w:rPr>
      </w:pPr>
    </w:p>
    <w:p w:rsidR="006F7F06" w:rsidRDefault="006F7F06" w:rsidP="006F7F06">
      <w:pPr>
        <w:pStyle w:val="a6"/>
        <w:autoSpaceDE w:val="0"/>
        <w:autoSpaceDN w:val="0"/>
        <w:adjustRightInd w:val="0"/>
        <w:jc w:val="both"/>
        <w:outlineLvl w:val="1"/>
      </w:pPr>
      <w:r>
        <w:t>Заявитель может обратиться с жалобой, в том числе в следующих случаях:</w:t>
      </w:r>
    </w:p>
    <w:p w:rsidR="006F7F06" w:rsidRDefault="006F7F06" w:rsidP="006F7F06">
      <w:pPr>
        <w:pStyle w:val="a6"/>
        <w:autoSpaceDE w:val="0"/>
        <w:autoSpaceDN w:val="0"/>
        <w:adjustRightInd w:val="0"/>
        <w:jc w:val="both"/>
        <w:outlineLvl w:val="1"/>
      </w:pPr>
      <w:r>
        <w:t>1)</w:t>
      </w:r>
      <w:r w:rsidR="00CD1340">
        <w:t xml:space="preserve">   </w:t>
      </w:r>
      <w:r>
        <w:t xml:space="preserve"> нарушение срока регистрации запроса заявителя о муниципальной услуге;</w:t>
      </w:r>
    </w:p>
    <w:p w:rsidR="006F7F06" w:rsidRDefault="006F7F06" w:rsidP="006F7F06">
      <w:pPr>
        <w:pStyle w:val="a6"/>
        <w:autoSpaceDE w:val="0"/>
        <w:autoSpaceDN w:val="0"/>
        <w:adjustRightInd w:val="0"/>
        <w:jc w:val="both"/>
        <w:outlineLvl w:val="1"/>
      </w:pPr>
      <w:r>
        <w:lastRenderedPageBreak/>
        <w:t>2)</w:t>
      </w:r>
      <w:r w:rsidR="00CD1340">
        <w:t xml:space="preserve">   </w:t>
      </w:r>
      <w:r>
        <w:t xml:space="preserve"> нарушение срока предоставления муниципальной услуги;</w:t>
      </w:r>
    </w:p>
    <w:p w:rsidR="0025742F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 xml:space="preserve">3) </w:t>
      </w:r>
      <w:r w:rsidR="0025742F"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D1340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 xml:space="preserve">4) приостановление предоставления государственной или муниципальной услуги, если основания приостановление не предусмотрены  федеральными законами и принятыми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6F7F06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>5</w:t>
      </w:r>
      <w:r w:rsidR="006F7F06">
        <w:t>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1340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>6)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предоставлении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 «Об организации предоставления государственных и муниципальных услуг»;</w:t>
      </w:r>
    </w:p>
    <w:p w:rsidR="006F7F06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>7</w:t>
      </w:r>
      <w:r w:rsidR="006F7F06"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F7F06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>8</w:t>
      </w:r>
      <w:r w:rsidR="006F7F06"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F06" w:rsidRDefault="00CD1340" w:rsidP="006F7F06">
      <w:pPr>
        <w:pStyle w:val="a6"/>
        <w:autoSpaceDE w:val="0"/>
        <w:autoSpaceDN w:val="0"/>
        <w:adjustRightInd w:val="0"/>
        <w:jc w:val="both"/>
        <w:outlineLvl w:val="1"/>
      </w:pPr>
      <w:r>
        <w:t>9</w:t>
      </w:r>
      <w:r w:rsidR="006F7F06"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F06" w:rsidRDefault="00406469" w:rsidP="006F7F06">
      <w:pPr>
        <w:pStyle w:val="a6"/>
        <w:autoSpaceDE w:val="0"/>
        <w:autoSpaceDN w:val="0"/>
        <w:adjustRightInd w:val="0"/>
        <w:jc w:val="both"/>
        <w:outlineLvl w:val="1"/>
      </w:pPr>
      <w:r>
        <w:t>10</w:t>
      </w:r>
      <w:r w:rsidR="006F7F06">
        <w:t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F7F06" w:rsidRDefault="006F7F06" w:rsidP="006F7F06">
      <w:pPr>
        <w:ind w:left="720"/>
        <w:jc w:val="both"/>
        <w:rPr>
          <w:spacing w:val="-6"/>
        </w:rPr>
      </w:pPr>
    </w:p>
    <w:p w:rsidR="00E27F53" w:rsidRDefault="00E27F53" w:rsidP="00E27F53">
      <w:pPr>
        <w:autoSpaceDE w:val="0"/>
        <w:ind w:firstLine="552"/>
        <w:jc w:val="both"/>
        <w:rPr>
          <w:spacing w:val="-6"/>
        </w:rPr>
      </w:pPr>
    </w:p>
    <w:p w:rsidR="002424C6" w:rsidRDefault="002424C6" w:rsidP="00E27F53">
      <w:pPr>
        <w:pStyle w:val="a6"/>
        <w:numPr>
          <w:ilvl w:val="0"/>
          <w:numId w:val="2"/>
        </w:numPr>
        <w:jc w:val="both"/>
      </w:pPr>
      <w:r>
        <w:t>Разместить (опубликовать) настоящее постановление в Интернет-сайте Балезинского района (</w:t>
      </w:r>
      <w:hyperlink r:id="rId8" w:history="1">
        <w:r w:rsidRPr="00E27F53"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balezino</w:t>
        </w:r>
        <w:proofErr w:type="spellEnd"/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udmurt</w:t>
        </w:r>
        <w:proofErr w:type="spellEnd"/>
        <w:r>
          <w:rPr>
            <w:rStyle w:val="a5"/>
          </w:rPr>
          <w:t>.</w:t>
        </w:r>
        <w:proofErr w:type="spellStart"/>
        <w:r w:rsidRPr="00E27F53">
          <w:rPr>
            <w:rStyle w:val="a5"/>
            <w:lang w:val="en-US"/>
          </w:rPr>
          <w:t>ru</w:t>
        </w:r>
        <w:proofErr w:type="spellEnd"/>
      </w:hyperlink>
      <w:r>
        <w:t xml:space="preserve"> )  в разделе «Муниципальные поселения - МО «Кестымское», на информационных стендах.</w:t>
      </w:r>
    </w:p>
    <w:p w:rsidR="00E27F53" w:rsidRDefault="00E27F53" w:rsidP="00E27F53">
      <w:pPr>
        <w:pStyle w:val="a6"/>
        <w:jc w:val="both"/>
      </w:pPr>
    </w:p>
    <w:p w:rsidR="002424C6" w:rsidRDefault="0080558C" w:rsidP="00E27F53">
      <w:pPr>
        <w:pStyle w:val="a6"/>
        <w:numPr>
          <w:ilvl w:val="0"/>
          <w:numId w:val="2"/>
        </w:numPr>
        <w:jc w:val="both"/>
      </w:pPr>
      <w:r>
        <w:t xml:space="preserve"> </w:t>
      </w:r>
      <w:r w:rsidR="002424C6">
        <w:t>Контроль за исполнением настоящего постановления оставляю за собой.</w:t>
      </w:r>
    </w:p>
    <w:p w:rsidR="002424C6" w:rsidRDefault="002424C6" w:rsidP="002424C6">
      <w:pPr>
        <w:ind w:firstLine="720"/>
        <w:jc w:val="both"/>
      </w:pPr>
    </w:p>
    <w:p w:rsidR="002424C6" w:rsidRDefault="002424C6" w:rsidP="002424C6"/>
    <w:p w:rsidR="002424C6" w:rsidRDefault="002424C6" w:rsidP="002424C6"/>
    <w:p w:rsidR="00406469" w:rsidRDefault="00406469" w:rsidP="002424C6">
      <w:proofErr w:type="spellStart"/>
      <w:r>
        <w:t>И.О.г</w:t>
      </w:r>
      <w:r w:rsidR="002424C6">
        <w:t>лав</w:t>
      </w:r>
      <w:r>
        <w:t>ы</w:t>
      </w:r>
      <w:proofErr w:type="spellEnd"/>
      <w:r>
        <w:t xml:space="preserve"> администрации</w:t>
      </w:r>
      <w:r w:rsidR="002424C6">
        <w:t xml:space="preserve"> муниципального</w:t>
      </w:r>
    </w:p>
    <w:p w:rsidR="002424C6" w:rsidRDefault="00406469" w:rsidP="002424C6">
      <w:r>
        <w:t>о</w:t>
      </w:r>
      <w:r w:rsidR="002424C6">
        <w:t>бразования</w:t>
      </w:r>
      <w:r>
        <w:t xml:space="preserve"> </w:t>
      </w:r>
      <w:r w:rsidR="002424C6">
        <w:t xml:space="preserve"> «Кестымское»                                                                         </w:t>
      </w:r>
      <w:r>
        <w:t xml:space="preserve">  </w:t>
      </w:r>
      <w:r w:rsidR="002424C6">
        <w:t xml:space="preserve">       </w:t>
      </w:r>
      <w:proofErr w:type="spellStart"/>
      <w:r>
        <w:t>М.М.Гафурова</w:t>
      </w:r>
      <w:proofErr w:type="spellEnd"/>
    </w:p>
    <w:p w:rsidR="002424C6" w:rsidRDefault="002424C6" w:rsidP="002424C6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</w:p>
    <w:p w:rsidR="00E10DD7" w:rsidRDefault="00E10DD7" w:rsidP="00E10DD7">
      <w:pPr>
        <w:jc w:val="right"/>
        <w:rPr>
          <w:sz w:val="20"/>
          <w:szCs w:val="20"/>
        </w:rPr>
      </w:pPr>
      <w:bookmarkStart w:id="0" w:name="_GoBack"/>
      <w:bookmarkEnd w:id="0"/>
    </w:p>
    <w:sectPr w:rsidR="00E10DD7" w:rsidSect="00A91D78">
      <w:pgSz w:w="11906" w:h="16838"/>
      <w:pgMar w:top="907" w:right="624" w:bottom="907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0466C3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0095AD1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0E71FFE"/>
    <w:multiLevelType w:val="multilevel"/>
    <w:tmpl w:val="5C42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C91"/>
    <w:rsid w:val="0005649F"/>
    <w:rsid w:val="000575DC"/>
    <w:rsid w:val="00134232"/>
    <w:rsid w:val="00146055"/>
    <w:rsid w:val="002424C6"/>
    <w:rsid w:val="0025742F"/>
    <w:rsid w:val="00387EBC"/>
    <w:rsid w:val="003B1F24"/>
    <w:rsid w:val="00406469"/>
    <w:rsid w:val="00454090"/>
    <w:rsid w:val="00521950"/>
    <w:rsid w:val="005367D4"/>
    <w:rsid w:val="005452B6"/>
    <w:rsid w:val="006F7F06"/>
    <w:rsid w:val="007B68F3"/>
    <w:rsid w:val="0080558C"/>
    <w:rsid w:val="008A3EE1"/>
    <w:rsid w:val="00976167"/>
    <w:rsid w:val="009779DE"/>
    <w:rsid w:val="009E4DB3"/>
    <w:rsid w:val="00A20D7A"/>
    <w:rsid w:val="00A87CCD"/>
    <w:rsid w:val="00A91D78"/>
    <w:rsid w:val="00CB2144"/>
    <w:rsid w:val="00CD1340"/>
    <w:rsid w:val="00CF55AF"/>
    <w:rsid w:val="00D04C91"/>
    <w:rsid w:val="00D51965"/>
    <w:rsid w:val="00D74BE7"/>
    <w:rsid w:val="00E10DD7"/>
    <w:rsid w:val="00E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C91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10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10DD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C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04C9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04C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rsid w:val="00242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7F5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4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452B6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7">
    <w:name w:val="No Spacing"/>
    <w:uiPriority w:val="99"/>
    <w:qFormat/>
    <w:rsid w:val="00545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45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452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nformat">
    <w:name w:val="nonformat"/>
    <w:basedOn w:val="a"/>
    <w:rsid w:val="005452B6"/>
    <w:pPr>
      <w:suppressAutoHyphens/>
      <w:spacing w:before="280" w:after="280"/>
    </w:pPr>
    <w:rPr>
      <w:rFonts w:eastAsia="Calibri"/>
      <w:lang w:eastAsia="ar-SA"/>
    </w:rPr>
  </w:style>
  <w:style w:type="character" w:customStyle="1" w:styleId="40">
    <w:name w:val="Заголовок 4 Знак"/>
    <w:basedOn w:val="a0"/>
    <w:link w:val="4"/>
    <w:semiHidden/>
    <w:rsid w:val="00E10D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10DD7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10DD7"/>
    <w:rPr>
      <w:rFonts w:ascii="Times New Roman" w:hAnsi="Times New Roman" w:cs="Times New Roman" w:hint="default"/>
      <w:b/>
      <w:bCs/>
    </w:rPr>
  </w:style>
  <w:style w:type="character" w:customStyle="1" w:styleId="a9">
    <w:name w:val="Обычный (веб) Знак"/>
    <w:basedOn w:val="a0"/>
    <w:link w:val="aa"/>
    <w:uiPriority w:val="99"/>
    <w:locked/>
    <w:rsid w:val="00E10DD7"/>
    <w:rPr>
      <w:sz w:val="24"/>
      <w:szCs w:val="24"/>
    </w:rPr>
  </w:style>
  <w:style w:type="paragraph" w:styleId="aa">
    <w:name w:val="Normal (Web)"/>
    <w:basedOn w:val="a"/>
    <w:link w:val="a9"/>
    <w:uiPriority w:val="99"/>
    <w:unhideWhenUsed/>
    <w:rsid w:val="00E10DD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E10DD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E10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basedOn w:val="a"/>
    <w:uiPriority w:val="99"/>
    <w:semiHidden/>
    <w:rsid w:val="00E10DD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23</cp:revision>
  <dcterms:created xsi:type="dcterms:W3CDTF">2018-09-10T10:40:00Z</dcterms:created>
  <dcterms:modified xsi:type="dcterms:W3CDTF">2019-07-24T09:45:00Z</dcterms:modified>
</cp:coreProperties>
</file>