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25A" w:rsidRPr="0006325A" w:rsidRDefault="0006325A" w:rsidP="00AD46A6">
      <w:pPr>
        <w:jc w:val="center"/>
        <w:rPr>
          <w:lang w:val="en-US"/>
        </w:rPr>
      </w:pPr>
      <w:r>
        <w:object w:dxaOrig="2228"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in" o:ole="" filled="t">
            <v:fill color2="black"/>
            <v:imagedata r:id="rId6" o:title=""/>
          </v:shape>
          <o:OLEObject Type="Embed" ProgID="Word.Picture.8" ShapeID="_x0000_i1025" DrawAspect="Content" ObjectID="_1542540008" r:id="rId7"/>
        </w:object>
      </w:r>
    </w:p>
    <w:p w:rsidR="0006325A" w:rsidRDefault="0006325A" w:rsidP="0006325A"/>
    <w:p w:rsidR="0006325A" w:rsidRDefault="0006325A" w:rsidP="0006325A">
      <w:pPr>
        <w:pStyle w:val="a3"/>
        <w:jc w:val="center"/>
        <w:rPr>
          <w:sz w:val="32"/>
          <w:szCs w:val="32"/>
        </w:rPr>
      </w:pPr>
      <w:r>
        <w:tab/>
      </w:r>
      <w:r>
        <w:rPr>
          <w:sz w:val="32"/>
          <w:szCs w:val="32"/>
        </w:rPr>
        <w:t>«КЕСТЫМ» МУНИЦИПАЛ КЫЛДЫТЭТЛЭН АДМИНИСТРАЦИЕЗ</w:t>
      </w:r>
    </w:p>
    <w:p w:rsidR="0006325A" w:rsidRDefault="0006325A" w:rsidP="0006325A">
      <w:pPr>
        <w:pStyle w:val="a3"/>
        <w:jc w:val="center"/>
      </w:pPr>
      <w:r>
        <w:t>АДМИНИСТРАЦИЯ МУНИЦИПАЛЬНОГО ОБРАЗОВАНИЯ «КЕСТЫМСКОЕ»</w:t>
      </w:r>
    </w:p>
    <w:p w:rsidR="0006325A" w:rsidRDefault="0006325A" w:rsidP="0006325A">
      <w:pPr>
        <w:jc w:val="right"/>
        <w:rPr>
          <w:sz w:val="32"/>
          <w:szCs w:val="32"/>
        </w:rPr>
      </w:pPr>
    </w:p>
    <w:p w:rsidR="0006325A" w:rsidRDefault="0006325A" w:rsidP="0006325A">
      <w:pPr>
        <w:pStyle w:val="1"/>
        <w:tabs>
          <w:tab w:val="left" w:pos="0"/>
        </w:tabs>
        <w:rPr>
          <w:sz w:val="32"/>
          <w:szCs w:val="32"/>
        </w:rPr>
      </w:pPr>
      <w:proofErr w:type="gramStart"/>
      <w:r>
        <w:rPr>
          <w:sz w:val="32"/>
          <w:szCs w:val="32"/>
        </w:rPr>
        <w:t>П</w:t>
      </w:r>
      <w:proofErr w:type="gramEnd"/>
      <w:r>
        <w:rPr>
          <w:sz w:val="32"/>
          <w:szCs w:val="32"/>
        </w:rPr>
        <w:t xml:space="preserve"> О С Т А Н О В Л Е Н И Е</w:t>
      </w:r>
    </w:p>
    <w:p w:rsidR="0006325A" w:rsidRDefault="0006325A" w:rsidP="0006325A">
      <w:pPr>
        <w:tabs>
          <w:tab w:val="left" w:pos="0"/>
        </w:tabs>
        <w:rPr>
          <w:b/>
          <w:sz w:val="32"/>
          <w:szCs w:val="32"/>
        </w:rPr>
      </w:pPr>
    </w:p>
    <w:p w:rsidR="0006325A" w:rsidRPr="0006325A" w:rsidRDefault="0006325A" w:rsidP="0006325A">
      <w:pPr>
        <w:jc w:val="both"/>
        <w:rPr>
          <w:sz w:val="28"/>
          <w:szCs w:val="28"/>
        </w:rPr>
      </w:pPr>
      <w:r w:rsidRPr="0006325A">
        <w:rPr>
          <w:sz w:val="28"/>
          <w:szCs w:val="28"/>
        </w:rPr>
        <w:t xml:space="preserve">от </w:t>
      </w:r>
      <w:r w:rsidR="00AD46A6">
        <w:rPr>
          <w:sz w:val="28"/>
          <w:szCs w:val="28"/>
        </w:rPr>
        <w:t>07</w:t>
      </w:r>
      <w:r w:rsidR="00A67009">
        <w:rPr>
          <w:sz w:val="28"/>
          <w:szCs w:val="28"/>
        </w:rPr>
        <w:t xml:space="preserve"> декабря </w:t>
      </w:r>
      <w:r w:rsidRPr="0006325A">
        <w:rPr>
          <w:sz w:val="28"/>
          <w:szCs w:val="28"/>
        </w:rPr>
        <w:t xml:space="preserve">   201</w:t>
      </w:r>
      <w:r w:rsidR="00A67009">
        <w:rPr>
          <w:sz w:val="28"/>
          <w:szCs w:val="28"/>
        </w:rPr>
        <w:t>6</w:t>
      </w:r>
      <w:r w:rsidRPr="0006325A">
        <w:rPr>
          <w:sz w:val="28"/>
          <w:szCs w:val="28"/>
        </w:rPr>
        <w:t xml:space="preserve"> года                                                                </w:t>
      </w:r>
      <w:r w:rsidR="006072EB">
        <w:rPr>
          <w:sz w:val="28"/>
          <w:szCs w:val="28"/>
        </w:rPr>
        <w:t xml:space="preserve">          </w:t>
      </w:r>
      <w:r w:rsidRPr="0006325A">
        <w:rPr>
          <w:sz w:val="28"/>
          <w:szCs w:val="28"/>
        </w:rPr>
        <w:t xml:space="preserve">  №</w:t>
      </w:r>
      <w:r w:rsidR="00F831FB">
        <w:rPr>
          <w:sz w:val="28"/>
          <w:szCs w:val="28"/>
        </w:rPr>
        <w:t xml:space="preserve"> 8</w:t>
      </w:r>
      <w:r w:rsidR="00A67009">
        <w:rPr>
          <w:sz w:val="28"/>
          <w:szCs w:val="28"/>
        </w:rPr>
        <w:t>6</w:t>
      </w:r>
    </w:p>
    <w:p w:rsidR="0006325A" w:rsidRPr="00336FF2" w:rsidRDefault="007E76C8" w:rsidP="007E76C8">
      <w:pPr>
        <w:jc w:val="center"/>
      </w:pPr>
      <w:r w:rsidRPr="00336FF2">
        <w:t>д. Кестым</w:t>
      </w:r>
    </w:p>
    <w:p w:rsidR="00F831FB" w:rsidRDefault="00F831FB" w:rsidP="003B691D">
      <w:pPr>
        <w:jc w:val="both"/>
        <w:rPr>
          <w:szCs w:val="28"/>
        </w:rPr>
      </w:pPr>
    </w:p>
    <w:p w:rsidR="00F831FB" w:rsidRDefault="0006325A" w:rsidP="003B691D">
      <w:pPr>
        <w:jc w:val="both"/>
        <w:rPr>
          <w:szCs w:val="28"/>
        </w:rPr>
      </w:pPr>
      <w:r>
        <w:rPr>
          <w:szCs w:val="28"/>
        </w:rPr>
        <w:t xml:space="preserve">О  </w:t>
      </w:r>
      <w:r w:rsidR="003B691D">
        <w:rPr>
          <w:szCs w:val="28"/>
        </w:rPr>
        <w:t xml:space="preserve">внесении изменений </w:t>
      </w:r>
      <w:r w:rsidR="00F831FB">
        <w:rPr>
          <w:szCs w:val="28"/>
        </w:rPr>
        <w:t xml:space="preserve">в </w:t>
      </w:r>
      <w:proofErr w:type="gramStart"/>
      <w:r w:rsidR="00F831FB">
        <w:rPr>
          <w:szCs w:val="28"/>
        </w:rPr>
        <w:t>административный</w:t>
      </w:r>
      <w:proofErr w:type="gramEnd"/>
    </w:p>
    <w:p w:rsidR="00F831FB" w:rsidRDefault="00F831FB" w:rsidP="003B691D">
      <w:pPr>
        <w:jc w:val="both"/>
        <w:rPr>
          <w:szCs w:val="28"/>
        </w:rPr>
      </w:pPr>
      <w:r>
        <w:rPr>
          <w:szCs w:val="28"/>
        </w:rPr>
        <w:t xml:space="preserve">регламент по предоставлению </w:t>
      </w:r>
      <w:proofErr w:type="gramStart"/>
      <w:r>
        <w:rPr>
          <w:szCs w:val="28"/>
        </w:rPr>
        <w:t>муниципальной</w:t>
      </w:r>
      <w:proofErr w:type="gramEnd"/>
    </w:p>
    <w:p w:rsidR="00A67009" w:rsidRDefault="00F831FB" w:rsidP="00A67009">
      <w:pPr>
        <w:jc w:val="both"/>
        <w:rPr>
          <w:szCs w:val="28"/>
        </w:rPr>
      </w:pPr>
      <w:r>
        <w:rPr>
          <w:szCs w:val="28"/>
        </w:rPr>
        <w:t>услуги «</w:t>
      </w:r>
      <w:r w:rsidR="00A67009">
        <w:rPr>
          <w:szCs w:val="28"/>
        </w:rPr>
        <w:t>Присвоение адреса объекту капитального</w:t>
      </w:r>
    </w:p>
    <w:p w:rsidR="00A67009" w:rsidRDefault="00A67009" w:rsidP="003B691D">
      <w:pPr>
        <w:jc w:val="both"/>
        <w:rPr>
          <w:szCs w:val="28"/>
        </w:rPr>
      </w:pPr>
      <w:r>
        <w:rPr>
          <w:szCs w:val="28"/>
        </w:rPr>
        <w:t xml:space="preserve"> строительства»,</w:t>
      </w:r>
      <w:r w:rsidR="00F831FB">
        <w:rPr>
          <w:szCs w:val="28"/>
        </w:rPr>
        <w:t xml:space="preserve"> </w:t>
      </w:r>
      <w:proofErr w:type="gramStart"/>
      <w:r w:rsidR="00F831FB">
        <w:rPr>
          <w:szCs w:val="28"/>
        </w:rPr>
        <w:t>утвержденный</w:t>
      </w:r>
      <w:proofErr w:type="gramEnd"/>
      <w:r w:rsidR="00F831FB">
        <w:rPr>
          <w:szCs w:val="28"/>
        </w:rPr>
        <w:t xml:space="preserve"> постановлением</w:t>
      </w:r>
    </w:p>
    <w:p w:rsidR="00A67009" w:rsidRDefault="00F831FB" w:rsidP="003B691D">
      <w:pPr>
        <w:jc w:val="both"/>
        <w:rPr>
          <w:szCs w:val="28"/>
        </w:rPr>
      </w:pPr>
      <w:r>
        <w:rPr>
          <w:szCs w:val="28"/>
        </w:rPr>
        <w:t>Администрации МО «Кестымское»</w:t>
      </w:r>
      <w:r w:rsidR="006072EB">
        <w:rPr>
          <w:szCs w:val="28"/>
        </w:rPr>
        <w:t xml:space="preserve"> </w:t>
      </w:r>
    </w:p>
    <w:p w:rsidR="0006325A" w:rsidRDefault="00F831FB" w:rsidP="00A67009">
      <w:pPr>
        <w:jc w:val="both"/>
        <w:rPr>
          <w:szCs w:val="28"/>
        </w:rPr>
      </w:pPr>
      <w:r>
        <w:rPr>
          <w:szCs w:val="28"/>
        </w:rPr>
        <w:t>от 2</w:t>
      </w:r>
      <w:r w:rsidR="00A67009">
        <w:rPr>
          <w:szCs w:val="28"/>
        </w:rPr>
        <w:t>3.06</w:t>
      </w:r>
      <w:r>
        <w:rPr>
          <w:szCs w:val="28"/>
        </w:rPr>
        <w:t>.201</w:t>
      </w:r>
      <w:r w:rsidR="00A67009">
        <w:rPr>
          <w:szCs w:val="28"/>
        </w:rPr>
        <w:t>6</w:t>
      </w:r>
      <w:r>
        <w:rPr>
          <w:szCs w:val="28"/>
        </w:rPr>
        <w:t xml:space="preserve"> года  № </w:t>
      </w:r>
      <w:r w:rsidR="00A67009">
        <w:rPr>
          <w:szCs w:val="28"/>
        </w:rPr>
        <w:t>58</w:t>
      </w:r>
    </w:p>
    <w:p w:rsidR="00A67009" w:rsidRDefault="0006325A" w:rsidP="0006325A">
      <w:r>
        <w:t xml:space="preserve">    </w:t>
      </w:r>
    </w:p>
    <w:p w:rsidR="0006325A" w:rsidRDefault="00A67009" w:rsidP="0006325A">
      <w:pPr>
        <w:rPr>
          <w:szCs w:val="28"/>
        </w:rPr>
      </w:pPr>
      <w:r>
        <w:t xml:space="preserve">                    </w:t>
      </w:r>
      <w:r w:rsidR="0006325A">
        <w:t xml:space="preserve"> </w:t>
      </w:r>
      <w:r w:rsidR="003B691D">
        <w:t xml:space="preserve">На основании протеста прокурора от </w:t>
      </w:r>
      <w:r w:rsidR="00F831FB">
        <w:t>2</w:t>
      </w:r>
      <w:r>
        <w:t>3 ноября</w:t>
      </w:r>
      <w:r w:rsidR="003B691D">
        <w:t xml:space="preserve"> 201</w:t>
      </w:r>
      <w:r>
        <w:t>6</w:t>
      </w:r>
      <w:r w:rsidR="003B691D">
        <w:t xml:space="preserve"> года № </w:t>
      </w:r>
      <w:r>
        <w:t>45</w:t>
      </w:r>
      <w:r w:rsidR="003B691D">
        <w:t>-201</w:t>
      </w:r>
      <w:r>
        <w:t>6</w:t>
      </w:r>
      <w:r w:rsidR="003B691D">
        <w:t xml:space="preserve"> </w:t>
      </w:r>
    </w:p>
    <w:p w:rsidR="0006325A" w:rsidRDefault="0006325A" w:rsidP="0006325A">
      <w:pPr>
        <w:jc w:val="both"/>
        <w:rPr>
          <w:szCs w:val="28"/>
        </w:rPr>
      </w:pPr>
      <w:r w:rsidRPr="00EA42DF">
        <w:rPr>
          <w:szCs w:val="28"/>
        </w:rPr>
        <w:t xml:space="preserve">                                         </w:t>
      </w:r>
    </w:p>
    <w:p w:rsidR="0006325A" w:rsidRPr="00EA42DF" w:rsidRDefault="0006325A" w:rsidP="0006325A">
      <w:pPr>
        <w:jc w:val="center"/>
        <w:rPr>
          <w:szCs w:val="28"/>
        </w:rPr>
      </w:pPr>
      <w:proofErr w:type="gramStart"/>
      <w:r w:rsidRPr="00EA42DF">
        <w:rPr>
          <w:szCs w:val="28"/>
        </w:rPr>
        <w:t>П</w:t>
      </w:r>
      <w:proofErr w:type="gramEnd"/>
      <w:r w:rsidRPr="00EA42DF">
        <w:rPr>
          <w:szCs w:val="28"/>
        </w:rPr>
        <w:t xml:space="preserve"> О С Т А Н О В Л Я Ю:</w:t>
      </w:r>
    </w:p>
    <w:p w:rsidR="007E271F" w:rsidRPr="00F831FB" w:rsidRDefault="00F831FB" w:rsidP="00AD46A6">
      <w:pPr>
        <w:numPr>
          <w:ilvl w:val="0"/>
          <w:numId w:val="2"/>
        </w:numPr>
        <w:jc w:val="both"/>
        <w:rPr>
          <w:szCs w:val="28"/>
        </w:rPr>
      </w:pPr>
      <w:r w:rsidRPr="00F831FB">
        <w:rPr>
          <w:szCs w:val="28"/>
        </w:rPr>
        <w:t>В административный регламент по предоставлению муниципальной услуги</w:t>
      </w:r>
      <w:r>
        <w:rPr>
          <w:szCs w:val="28"/>
        </w:rPr>
        <w:t xml:space="preserve"> </w:t>
      </w:r>
      <w:r w:rsidRPr="00F831FB">
        <w:rPr>
          <w:szCs w:val="28"/>
        </w:rPr>
        <w:t>«</w:t>
      </w:r>
      <w:r w:rsidR="00A67009">
        <w:rPr>
          <w:szCs w:val="28"/>
        </w:rPr>
        <w:t>Присвоение адреса объекту капитального строительства</w:t>
      </w:r>
      <w:r w:rsidRPr="00F831FB">
        <w:rPr>
          <w:szCs w:val="28"/>
        </w:rPr>
        <w:t>», утвержденный постановлением Администрации МО «Кестымское»  от 2</w:t>
      </w:r>
      <w:r w:rsidR="00A67009">
        <w:rPr>
          <w:szCs w:val="28"/>
        </w:rPr>
        <w:t>3</w:t>
      </w:r>
      <w:r w:rsidRPr="00F831FB">
        <w:rPr>
          <w:szCs w:val="28"/>
        </w:rPr>
        <w:t>.</w:t>
      </w:r>
      <w:r w:rsidR="00A67009">
        <w:rPr>
          <w:szCs w:val="28"/>
        </w:rPr>
        <w:t>06</w:t>
      </w:r>
      <w:r w:rsidRPr="00F831FB">
        <w:rPr>
          <w:szCs w:val="28"/>
        </w:rPr>
        <w:t>.201</w:t>
      </w:r>
      <w:r w:rsidR="00A67009">
        <w:rPr>
          <w:szCs w:val="28"/>
        </w:rPr>
        <w:t>6</w:t>
      </w:r>
      <w:r w:rsidRPr="00F831FB">
        <w:rPr>
          <w:szCs w:val="28"/>
        </w:rPr>
        <w:t xml:space="preserve"> года  № </w:t>
      </w:r>
      <w:r w:rsidR="00A67009">
        <w:rPr>
          <w:szCs w:val="28"/>
        </w:rPr>
        <w:t xml:space="preserve">58, </w:t>
      </w:r>
      <w:r w:rsidR="007E271F" w:rsidRPr="00F831FB">
        <w:rPr>
          <w:szCs w:val="28"/>
        </w:rPr>
        <w:t>внести следующие изменения:</w:t>
      </w:r>
    </w:p>
    <w:p w:rsidR="00AD46A6" w:rsidRPr="00A27DA5" w:rsidRDefault="00A67009" w:rsidP="00AD46A6">
      <w:pPr>
        <w:pStyle w:val="a6"/>
        <w:ind w:left="0"/>
        <w:jc w:val="both"/>
        <w:rPr>
          <w:bCs/>
          <w:color w:val="000000"/>
        </w:rPr>
      </w:pPr>
      <w:r>
        <w:rPr>
          <w:szCs w:val="28"/>
        </w:rPr>
        <w:t xml:space="preserve">  Р</w:t>
      </w:r>
      <w:r w:rsidR="00564607">
        <w:rPr>
          <w:szCs w:val="28"/>
        </w:rPr>
        <w:t xml:space="preserve">аздел 5 </w:t>
      </w:r>
      <w:r w:rsidR="009F1F19">
        <w:rPr>
          <w:szCs w:val="28"/>
        </w:rPr>
        <w:t xml:space="preserve">административного регламента </w:t>
      </w:r>
      <w:r w:rsidR="00564607">
        <w:rPr>
          <w:szCs w:val="28"/>
        </w:rPr>
        <w:t>«</w:t>
      </w:r>
      <w:r w:rsidR="00AD46A6" w:rsidRPr="00A27DA5">
        <w:rPr>
          <w:bCs/>
          <w:color w:val="000000"/>
        </w:rPr>
        <w:t>Порядок обжалования действия  (бездействия), осуществляемых в ходе исполнения административного регламента и принятых решений» изложить в следующей редакции:</w:t>
      </w:r>
    </w:p>
    <w:p w:rsidR="00AD46A6" w:rsidRDefault="00AD46A6" w:rsidP="00AD46A6">
      <w:pPr>
        <w:ind w:firstLine="708"/>
        <w:jc w:val="both"/>
        <w:rPr>
          <w:rFonts w:eastAsia="Arial Unicode MS"/>
        </w:rPr>
      </w:pPr>
      <w:r>
        <w:rPr>
          <w:rFonts w:eastAsia="Arial Unicode MS"/>
        </w:rPr>
        <w:t>«Заявители имеют право на обжалование действий или бездействия специалистов администрации в досудебном порядке.</w:t>
      </w:r>
    </w:p>
    <w:p w:rsidR="00AD46A6" w:rsidRDefault="00AD46A6" w:rsidP="00AD46A6">
      <w:pPr>
        <w:autoSpaceDE w:val="0"/>
        <w:autoSpaceDN w:val="0"/>
        <w:adjustRightInd w:val="0"/>
        <w:ind w:firstLine="540"/>
        <w:jc w:val="both"/>
        <w:outlineLvl w:val="1"/>
        <w:rPr>
          <w:rFonts w:eastAsia="Arial Unicode MS"/>
        </w:rPr>
      </w:pPr>
      <w:r>
        <w:rPr>
          <w:rFonts w:eastAsia="Arial Unicode MS"/>
        </w:rPr>
        <w:t>Заявитель может обратиться с жалобой, в том числе в следующих случаях:</w:t>
      </w:r>
    </w:p>
    <w:p w:rsidR="00AD46A6" w:rsidRDefault="00AD46A6" w:rsidP="00AD46A6">
      <w:pPr>
        <w:autoSpaceDE w:val="0"/>
        <w:autoSpaceDN w:val="0"/>
        <w:adjustRightInd w:val="0"/>
        <w:ind w:firstLine="540"/>
        <w:jc w:val="both"/>
        <w:outlineLvl w:val="1"/>
        <w:rPr>
          <w:rFonts w:eastAsia="Arial Unicode MS"/>
        </w:rPr>
      </w:pPr>
      <w:r>
        <w:rPr>
          <w:rFonts w:eastAsia="Arial Unicode MS"/>
        </w:rPr>
        <w:t>1) нарушение срока регистрации запроса заявителя о муниципальной услуге;</w:t>
      </w:r>
    </w:p>
    <w:p w:rsidR="00AD46A6" w:rsidRDefault="00AD46A6" w:rsidP="00AD46A6">
      <w:pPr>
        <w:autoSpaceDE w:val="0"/>
        <w:autoSpaceDN w:val="0"/>
        <w:adjustRightInd w:val="0"/>
        <w:ind w:firstLine="540"/>
        <w:jc w:val="both"/>
        <w:outlineLvl w:val="1"/>
        <w:rPr>
          <w:rFonts w:eastAsia="Arial Unicode MS"/>
        </w:rPr>
      </w:pPr>
      <w:r>
        <w:rPr>
          <w:rFonts w:eastAsia="Arial Unicode MS"/>
        </w:rPr>
        <w:t>2) нарушение срока предоставления муниципальной услуги;</w:t>
      </w:r>
    </w:p>
    <w:p w:rsidR="00AD46A6" w:rsidRDefault="00AD46A6" w:rsidP="00AD46A6">
      <w:pPr>
        <w:autoSpaceDE w:val="0"/>
        <w:autoSpaceDN w:val="0"/>
        <w:adjustRightInd w:val="0"/>
        <w:ind w:firstLine="540"/>
        <w:jc w:val="both"/>
        <w:outlineLvl w:val="1"/>
        <w:rPr>
          <w:rFonts w:eastAsia="Arial Unicode MS"/>
        </w:rPr>
      </w:pPr>
      <w:r>
        <w:rPr>
          <w:rFonts w:eastAsia="Arial Unicode MS"/>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D46A6" w:rsidRDefault="00AD46A6" w:rsidP="00AD46A6">
      <w:pPr>
        <w:autoSpaceDE w:val="0"/>
        <w:autoSpaceDN w:val="0"/>
        <w:adjustRightInd w:val="0"/>
        <w:ind w:firstLine="540"/>
        <w:jc w:val="both"/>
        <w:outlineLvl w:val="1"/>
        <w:rPr>
          <w:rFonts w:eastAsia="Arial Unicode MS"/>
        </w:rPr>
      </w:pPr>
      <w:r>
        <w:rPr>
          <w:rFonts w:eastAsia="Arial Unicode M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D46A6" w:rsidRDefault="00AD46A6" w:rsidP="00AD46A6">
      <w:pPr>
        <w:autoSpaceDE w:val="0"/>
        <w:autoSpaceDN w:val="0"/>
        <w:adjustRightInd w:val="0"/>
        <w:ind w:firstLine="540"/>
        <w:jc w:val="both"/>
        <w:outlineLvl w:val="1"/>
        <w:rPr>
          <w:rFonts w:eastAsia="Arial Unicode MS"/>
        </w:rPr>
      </w:pPr>
      <w:proofErr w:type="gramStart"/>
      <w:r>
        <w:rPr>
          <w:rFonts w:eastAsia="Arial Unicode M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D46A6" w:rsidRDefault="00AD46A6" w:rsidP="00AD46A6">
      <w:pPr>
        <w:autoSpaceDE w:val="0"/>
        <w:autoSpaceDN w:val="0"/>
        <w:adjustRightInd w:val="0"/>
        <w:ind w:firstLine="540"/>
        <w:jc w:val="both"/>
        <w:outlineLvl w:val="1"/>
        <w:rPr>
          <w:rFonts w:eastAsia="Arial Unicode MS"/>
        </w:rPr>
      </w:pPr>
      <w:r>
        <w:rPr>
          <w:rFonts w:eastAsia="Arial Unicode MS"/>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46A6" w:rsidRDefault="00AD46A6" w:rsidP="00AD46A6">
      <w:pPr>
        <w:autoSpaceDE w:val="0"/>
        <w:autoSpaceDN w:val="0"/>
        <w:adjustRightInd w:val="0"/>
        <w:ind w:firstLine="540"/>
        <w:jc w:val="both"/>
        <w:outlineLvl w:val="1"/>
        <w:rPr>
          <w:rFonts w:eastAsia="Arial Unicode MS"/>
        </w:rPr>
      </w:pPr>
      <w:proofErr w:type="gramStart"/>
      <w:r>
        <w:rPr>
          <w:rFonts w:eastAsia="Arial Unicode M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D46A6" w:rsidRDefault="00AD46A6" w:rsidP="00AD46A6">
      <w:pPr>
        <w:autoSpaceDE w:val="0"/>
        <w:autoSpaceDN w:val="0"/>
        <w:adjustRightInd w:val="0"/>
        <w:ind w:firstLine="540"/>
        <w:jc w:val="both"/>
        <w:outlineLvl w:val="1"/>
        <w:rPr>
          <w:rFonts w:eastAsia="Arial Unicode MS"/>
        </w:rPr>
      </w:pPr>
      <w:r>
        <w:rPr>
          <w:rFonts w:eastAsia="Arial Unicode MS"/>
        </w:rPr>
        <w:t xml:space="preserve">Жалоба подается в письменной форме на бумажном носителе, в электронной форме в Администрацию муниципального образования «Кестымское». Жалобы на решения, принятые руководителем </w:t>
      </w:r>
      <w:proofErr w:type="gramStart"/>
      <w:r>
        <w:rPr>
          <w:rFonts w:eastAsia="Arial Unicode MS"/>
        </w:rPr>
        <w:t>органа, предоставляющего муниципальную услугу рассматриваются</w:t>
      </w:r>
      <w:proofErr w:type="gramEnd"/>
      <w:r>
        <w:rPr>
          <w:rFonts w:eastAsia="Arial Unicode MS"/>
        </w:rPr>
        <w:t xml:space="preserve"> непосредственно главой  муниципального образования «Кестымское».</w:t>
      </w:r>
    </w:p>
    <w:p w:rsidR="00AD46A6" w:rsidRDefault="00AD46A6" w:rsidP="00AD46A6">
      <w:pPr>
        <w:autoSpaceDE w:val="0"/>
        <w:autoSpaceDN w:val="0"/>
        <w:adjustRightInd w:val="0"/>
        <w:ind w:firstLine="540"/>
        <w:jc w:val="both"/>
        <w:outlineLvl w:val="1"/>
        <w:rPr>
          <w:rFonts w:eastAsia="Arial Unicode MS"/>
        </w:rPr>
      </w:pPr>
      <w:r>
        <w:rPr>
          <w:rFonts w:eastAsia="Arial Unicode MS"/>
        </w:rPr>
        <w:t>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«Балезинский район»</w:t>
      </w:r>
      <w:proofErr w:type="gramStart"/>
      <w:r>
        <w:rPr>
          <w:rFonts w:eastAsia="Arial Unicode MS"/>
        </w:rPr>
        <w:t xml:space="preserve"> )</w:t>
      </w:r>
      <w:proofErr w:type="gramEnd"/>
      <w:r>
        <w:rPr>
          <w:rFonts w:eastAsia="Arial Unicode MS"/>
        </w:rPr>
        <w:t xml:space="preserve">   раздел «сельские поселения - МО «Кестымское»,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D46A6" w:rsidRDefault="00AD46A6" w:rsidP="00AD46A6">
      <w:pPr>
        <w:autoSpaceDE w:val="0"/>
        <w:autoSpaceDN w:val="0"/>
        <w:adjustRightInd w:val="0"/>
        <w:ind w:firstLine="540"/>
        <w:jc w:val="both"/>
        <w:outlineLvl w:val="1"/>
        <w:rPr>
          <w:rFonts w:eastAsia="Arial Unicode MS"/>
        </w:rPr>
      </w:pPr>
      <w:r>
        <w:rPr>
          <w:rFonts w:eastAsia="Arial Unicode MS"/>
        </w:rPr>
        <w:t>Жалоба должна содержать:</w:t>
      </w:r>
    </w:p>
    <w:p w:rsidR="00AD46A6" w:rsidRDefault="00AD46A6" w:rsidP="00AD46A6">
      <w:pPr>
        <w:autoSpaceDE w:val="0"/>
        <w:autoSpaceDN w:val="0"/>
        <w:adjustRightInd w:val="0"/>
        <w:ind w:firstLine="540"/>
        <w:jc w:val="both"/>
        <w:outlineLvl w:val="1"/>
        <w:rPr>
          <w:rFonts w:eastAsia="Arial Unicode MS"/>
        </w:rPr>
      </w:pPr>
      <w:r>
        <w:rPr>
          <w:rFonts w:eastAsia="Arial Unicode MS"/>
        </w:rPr>
        <w:t>1) наименование органа, предоставляющего муниципальную услугу либо муниципального служащего, решения и действия (бездействие) которых обжалуются;</w:t>
      </w:r>
    </w:p>
    <w:p w:rsidR="00AD46A6" w:rsidRDefault="00AD46A6" w:rsidP="00AD46A6">
      <w:pPr>
        <w:autoSpaceDE w:val="0"/>
        <w:autoSpaceDN w:val="0"/>
        <w:adjustRightInd w:val="0"/>
        <w:ind w:firstLine="540"/>
        <w:jc w:val="both"/>
        <w:outlineLvl w:val="1"/>
        <w:rPr>
          <w:rFonts w:eastAsia="Arial Unicode MS"/>
        </w:rPr>
      </w:pPr>
      <w:proofErr w:type="gramStart"/>
      <w:r>
        <w:rPr>
          <w:rFonts w:eastAsia="Arial Unicode MS"/>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46A6" w:rsidRDefault="00AD46A6" w:rsidP="00AD46A6">
      <w:pPr>
        <w:autoSpaceDE w:val="0"/>
        <w:autoSpaceDN w:val="0"/>
        <w:adjustRightInd w:val="0"/>
        <w:ind w:firstLine="540"/>
        <w:jc w:val="both"/>
        <w:outlineLvl w:val="1"/>
        <w:rPr>
          <w:rFonts w:eastAsia="Arial Unicode MS"/>
        </w:rPr>
      </w:pPr>
      <w:r>
        <w:rPr>
          <w:rFonts w:eastAsia="Arial Unicode MS"/>
        </w:rPr>
        <w:t>3) сведения об обжалуемых решениях и действиях (бездействии) органа, предоставляющего муниципальную услугу или муниципального служащего;</w:t>
      </w:r>
    </w:p>
    <w:p w:rsidR="00AD46A6" w:rsidRDefault="00AD46A6" w:rsidP="00AD46A6">
      <w:pPr>
        <w:autoSpaceDE w:val="0"/>
        <w:autoSpaceDN w:val="0"/>
        <w:adjustRightInd w:val="0"/>
        <w:ind w:firstLine="540"/>
        <w:jc w:val="both"/>
        <w:outlineLvl w:val="1"/>
        <w:rPr>
          <w:rFonts w:eastAsia="Arial Unicode MS"/>
        </w:rPr>
      </w:pPr>
      <w:r>
        <w:rPr>
          <w:rFonts w:eastAsia="Arial Unicode MS"/>
        </w:rPr>
        <w:t>4) доводы, на основании которых заявитель не согласен с решением и действием (бездействием)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AD46A6" w:rsidRDefault="00AD46A6" w:rsidP="00AD46A6">
      <w:pPr>
        <w:autoSpaceDE w:val="0"/>
        <w:autoSpaceDN w:val="0"/>
        <w:adjustRightInd w:val="0"/>
        <w:ind w:firstLine="540"/>
        <w:jc w:val="both"/>
        <w:outlineLvl w:val="1"/>
        <w:rPr>
          <w:rFonts w:eastAsia="Arial Unicode MS"/>
        </w:rPr>
      </w:pPr>
      <w:proofErr w:type="gramStart"/>
      <w:r>
        <w:rPr>
          <w:rFonts w:eastAsia="Arial Unicode MS"/>
        </w:rPr>
        <w:t>Жалоба, поступившая в орган, предоставляющий муниципальную услугу, подлежит рассмотрению главой муниципального образования «Кестымское»  в течение пятнадцати рабочих дней со дня ее регистрации, а в случае обжалования отказа органа, предоставляющего муниципальную услугу,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rFonts w:eastAsia="Arial Unicode MS"/>
        </w:rPr>
        <w:t xml:space="preserve"> дня ее регистрации. </w:t>
      </w:r>
    </w:p>
    <w:p w:rsidR="00AD46A6" w:rsidRDefault="00AD46A6" w:rsidP="00AD46A6">
      <w:pPr>
        <w:autoSpaceDE w:val="0"/>
        <w:autoSpaceDN w:val="0"/>
        <w:adjustRightInd w:val="0"/>
        <w:ind w:firstLine="540"/>
        <w:jc w:val="both"/>
        <w:outlineLvl w:val="1"/>
        <w:rPr>
          <w:rFonts w:eastAsia="Arial Unicode MS"/>
        </w:rPr>
      </w:pPr>
      <w:r>
        <w:rPr>
          <w:rFonts w:eastAsia="Arial Unicode MS"/>
        </w:rPr>
        <w:t>По результатам рассмотрения жалобы Администрация муниципального образования «Кестымское» принимает одно из следующих решений:</w:t>
      </w:r>
    </w:p>
    <w:p w:rsidR="00AD46A6" w:rsidRDefault="00AD46A6" w:rsidP="00AD46A6">
      <w:pPr>
        <w:autoSpaceDE w:val="0"/>
        <w:autoSpaceDN w:val="0"/>
        <w:adjustRightInd w:val="0"/>
        <w:ind w:firstLine="540"/>
        <w:jc w:val="both"/>
        <w:outlineLvl w:val="1"/>
        <w:rPr>
          <w:rFonts w:eastAsia="Arial Unicode MS"/>
        </w:rPr>
      </w:pPr>
      <w:proofErr w:type="gramStart"/>
      <w:r>
        <w:rPr>
          <w:rFonts w:eastAsia="Arial Unicode M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D46A6" w:rsidRDefault="00AD46A6" w:rsidP="00AD46A6">
      <w:pPr>
        <w:autoSpaceDE w:val="0"/>
        <w:autoSpaceDN w:val="0"/>
        <w:adjustRightInd w:val="0"/>
        <w:ind w:firstLine="540"/>
        <w:jc w:val="both"/>
        <w:outlineLvl w:val="1"/>
        <w:rPr>
          <w:rFonts w:eastAsia="Arial Unicode MS"/>
        </w:rPr>
      </w:pPr>
      <w:r>
        <w:rPr>
          <w:rFonts w:eastAsia="Arial Unicode MS"/>
        </w:rPr>
        <w:t>2) отказывает в удовлетворении жалобы.</w:t>
      </w:r>
    </w:p>
    <w:p w:rsidR="00AD46A6" w:rsidRDefault="00AD46A6" w:rsidP="00AD46A6">
      <w:pPr>
        <w:autoSpaceDE w:val="0"/>
        <w:autoSpaceDN w:val="0"/>
        <w:adjustRightInd w:val="0"/>
        <w:ind w:firstLine="540"/>
        <w:jc w:val="both"/>
        <w:outlineLvl w:val="1"/>
        <w:rPr>
          <w:rFonts w:eastAsia="Arial Unicode MS"/>
        </w:rPr>
      </w:pPr>
      <w:r>
        <w:rPr>
          <w:rFonts w:eastAsia="Arial Unicode M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46A6" w:rsidRDefault="00AD46A6" w:rsidP="00AD46A6">
      <w:pPr>
        <w:ind w:firstLine="720"/>
        <w:jc w:val="both"/>
        <w:rPr>
          <w:rFonts w:eastAsia="Arial Unicode MS"/>
        </w:rPr>
      </w:pPr>
      <w:r>
        <w:rPr>
          <w:rFonts w:eastAsia="Arial Unicode MS"/>
        </w:rPr>
        <w:t xml:space="preserve">В случае установления в ходе или по результатам </w:t>
      </w:r>
      <w:proofErr w:type="gramStart"/>
      <w:r>
        <w:rPr>
          <w:rFonts w:eastAsia="Arial Unicode MS"/>
        </w:rPr>
        <w:t>рассмотрения жалобы признаков состава административного правонарушения</w:t>
      </w:r>
      <w:proofErr w:type="gramEnd"/>
      <w:r>
        <w:rPr>
          <w:rFonts w:eastAsia="Arial Unicode MS"/>
        </w:rPr>
        <w:t xml:space="preserve"> или преступления должностное лицо, наделенное полномочиями по рассмотрению жалоб (глава  муниципального образования «Кестымское»), незамедлительно направляет имеющиеся материалы в органы прокуратуры.</w:t>
      </w:r>
      <w:r w:rsidR="007C514B">
        <w:rPr>
          <w:rFonts w:eastAsia="Arial Unicode MS"/>
        </w:rPr>
        <w:t>»</w:t>
      </w:r>
    </w:p>
    <w:p w:rsidR="00AD46A6" w:rsidRDefault="00AD46A6" w:rsidP="00AD46A6">
      <w:pPr>
        <w:ind w:firstLine="720"/>
        <w:jc w:val="both"/>
      </w:pPr>
    </w:p>
    <w:p w:rsidR="00AD46A6" w:rsidRDefault="00AD46A6" w:rsidP="00AD46A6">
      <w:pPr>
        <w:pStyle w:val="ConsPlusNormal"/>
        <w:ind w:firstLine="0"/>
        <w:jc w:val="both"/>
        <w:rPr>
          <w:rFonts w:ascii="Times New Roman" w:hAnsi="Times New Roman" w:cs="Times New Roman"/>
          <w:color w:val="000000"/>
          <w:sz w:val="24"/>
          <w:szCs w:val="24"/>
        </w:rPr>
      </w:pPr>
    </w:p>
    <w:p w:rsidR="00A67009" w:rsidRDefault="00A67009" w:rsidP="00AD46A6">
      <w:pPr>
        <w:ind w:left="708"/>
        <w:jc w:val="both"/>
        <w:rPr>
          <w:szCs w:val="28"/>
        </w:rPr>
      </w:pPr>
    </w:p>
    <w:p w:rsidR="007E271F" w:rsidRPr="00B222E6" w:rsidRDefault="007E271F" w:rsidP="007C514B">
      <w:pPr>
        <w:numPr>
          <w:ilvl w:val="0"/>
          <w:numId w:val="2"/>
        </w:numPr>
        <w:jc w:val="both"/>
      </w:pPr>
      <w:r w:rsidRPr="00B222E6">
        <w:t xml:space="preserve">Разместить (опубликовать) настоящее постановление в Интернет-сайте </w:t>
      </w:r>
      <w:proofErr w:type="spellStart"/>
      <w:r w:rsidRPr="00B222E6">
        <w:t>Балезинского</w:t>
      </w:r>
      <w:proofErr w:type="spellEnd"/>
      <w:r w:rsidRPr="00B222E6">
        <w:t xml:space="preserve"> района (</w:t>
      </w:r>
      <w:hyperlink r:id="rId8" w:history="1">
        <w:r w:rsidRPr="007E271F">
          <w:rPr>
            <w:rStyle w:val="a5"/>
            <w:color w:val="auto"/>
            <w:lang w:val="en-US"/>
          </w:rPr>
          <w:t>www</w:t>
        </w:r>
        <w:r w:rsidRPr="007E271F">
          <w:rPr>
            <w:rStyle w:val="a5"/>
            <w:color w:val="auto"/>
          </w:rPr>
          <w:t>.</w:t>
        </w:r>
        <w:proofErr w:type="spellStart"/>
        <w:r w:rsidRPr="007E271F">
          <w:rPr>
            <w:rStyle w:val="a5"/>
            <w:color w:val="auto"/>
            <w:lang w:val="en-US"/>
          </w:rPr>
          <w:t>balezino</w:t>
        </w:r>
        <w:proofErr w:type="spellEnd"/>
        <w:r w:rsidRPr="007E271F">
          <w:rPr>
            <w:rStyle w:val="a5"/>
            <w:color w:val="auto"/>
          </w:rPr>
          <w:t>.</w:t>
        </w:r>
        <w:proofErr w:type="spellStart"/>
        <w:r w:rsidRPr="007E271F">
          <w:rPr>
            <w:rStyle w:val="a5"/>
            <w:color w:val="auto"/>
            <w:lang w:val="en-US"/>
          </w:rPr>
          <w:t>udmurt</w:t>
        </w:r>
        <w:proofErr w:type="spellEnd"/>
        <w:r w:rsidRPr="007E271F">
          <w:rPr>
            <w:rStyle w:val="a5"/>
            <w:color w:val="auto"/>
          </w:rPr>
          <w:t>.</w:t>
        </w:r>
        <w:proofErr w:type="spellStart"/>
        <w:r w:rsidRPr="007E271F">
          <w:rPr>
            <w:rStyle w:val="a5"/>
            <w:color w:val="auto"/>
            <w:lang w:val="en-US"/>
          </w:rPr>
          <w:t>ru</w:t>
        </w:r>
        <w:proofErr w:type="spellEnd"/>
      </w:hyperlink>
      <w:r w:rsidRPr="007E271F">
        <w:t xml:space="preserve">) </w:t>
      </w:r>
      <w:r w:rsidRPr="00B222E6">
        <w:t xml:space="preserve"> в разделе «</w:t>
      </w:r>
      <w:r w:rsidR="007C514B">
        <w:t>Муниципальные</w:t>
      </w:r>
      <w:r w:rsidRPr="00B222E6">
        <w:t xml:space="preserve"> поселения - МО «Кестымское», на информационных стендах.</w:t>
      </w:r>
    </w:p>
    <w:p w:rsidR="007E271F" w:rsidRPr="00B222E6" w:rsidRDefault="007E271F" w:rsidP="00AD46A6">
      <w:pPr>
        <w:numPr>
          <w:ilvl w:val="0"/>
          <w:numId w:val="2"/>
        </w:numPr>
        <w:jc w:val="both"/>
      </w:pPr>
      <w:proofErr w:type="gramStart"/>
      <w:r w:rsidRPr="00B222E6">
        <w:t>Контроль за</w:t>
      </w:r>
      <w:proofErr w:type="gramEnd"/>
      <w:r w:rsidRPr="00B222E6">
        <w:t xml:space="preserve"> исполнением  настоящего постановления  оставляю за собой.</w:t>
      </w:r>
    </w:p>
    <w:p w:rsidR="006072EB" w:rsidRDefault="00F831FB" w:rsidP="00AD46A6">
      <w:pPr>
        <w:jc w:val="both"/>
      </w:pPr>
      <w:r>
        <w:t xml:space="preserve">        </w:t>
      </w:r>
    </w:p>
    <w:p w:rsidR="00AD46A6" w:rsidRDefault="00AD46A6" w:rsidP="00AD46A6">
      <w:pPr>
        <w:jc w:val="both"/>
      </w:pPr>
    </w:p>
    <w:p w:rsidR="007C514B" w:rsidRDefault="007C514B" w:rsidP="00AD46A6">
      <w:pPr>
        <w:jc w:val="both"/>
      </w:pPr>
    </w:p>
    <w:p w:rsidR="00AD46A6" w:rsidRDefault="00AD46A6" w:rsidP="00AD46A6">
      <w:pPr>
        <w:jc w:val="both"/>
      </w:pPr>
    </w:p>
    <w:p w:rsidR="006072EB" w:rsidRDefault="006072EB" w:rsidP="00AD46A6">
      <w:pPr>
        <w:jc w:val="both"/>
      </w:pPr>
    </w:p>
    <w:p w:rsidR="007C514B" w:rsidRDefault="00F831FB" w:rsidP="00AD46A6">
      <w:pPr>
        <w:jc w:val="both"/>
      </w:pPr>
      <w:r>
        <w:t xml:space="preserve">     Глава </w:t>
      </w:r>
      <w:r w:rsidR="007C514B">
        <w:t xml:space="preserve">муниципального образования </w:t>
      </w:r>
    </w:p>
    <w:p w:rsidR="00135472" w:rsidRDefault="007C514B" w:rsidP="00AD46A6">
      <w:pPr>
        <w:jc w:val="both"/>
      </w:pPr>
      <w:r>
        <w:t xml:space="preserve">  </w:t>
      </w:r>
      <w:r w:rsidR="00F831FB">
        <w:t xml:space="preserve"> «Кестымское</w:t>
      </w:r>
      <w:r w:rsidR="00AD46A6">
        <w:t xml:space="preserve">»                                                                                  </w:t>
      </w:r>
      <w:r>
        <w:t xml:space="preserve">                          </w:t>
      </w:r>
      <w:r w:rsidR="00AD46A6">
        <w:t xml:space="preserve"> </w:t>
      </w:r>
      <w:proofErr w:type="spellStart"/>
      <w:r w:rsidR="00AD46A6">
        <w:t>А.И.Касимов</w:t>
      </w:r>
      <w:proofErr w:type="spellEnd"/>
    </w:p>
    <w:p w:rsidR="00564607" w:rsidRDefault="00564607"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7C514B" w:rsidRDefault="007C514B" w:rsidP="00AD46A6">
      <w:pPr>
        <w:ind w:left="708"/>
        <w:jc w:val="both"/>
        <w:rPr>
          <w:szCs w:val="28"/>
        </w:rPr>
      </w:pPr>
    </w:p>
    <w:p w:rsidR="00E55E59" w:rsidRDefault="00E55E59" w:rsidP="00E55E59">
      <w:pPr>
        <w:jc w:val="right"/>
      </w:pPr>
      <w:r>
        <w:lastRenderedPageBreak/>
        <w:t>УТВЕРЖДЕН</w:t>
      </w:r>
    </w:p>
    <w:p w:rsidR="00E55E59" w:rsidRDefault="00E55E59" w:rsidP="00E55E59">
      <w:pPr>
        <w:jc w:val="right"/>
      </w:pPr>
      <w:r>
        <w:t>постановлением администрации</w:t>
      </w:r>
    </w:p>
    <w:p w:rsidR="00E55E59" w:rsidRDefault="00E55E59" w:rsidP="00E55E59">
      <w:pPr>
        <w:jc w:val="right"/>
      </w:pPr>
      <w:r>
        <w:t xml:space="preserve">муниципального образования </w:t>
      </w:r>
    </w:p>
    <w:p w:rsidR="00E55E59" w:rsidRDefault="00E55E59" w:rsidP="00E55E59">
      <w:pPr>
        <w:jc w:val="right"/>
      </w:pPr>
      <w:r>
        <w:t>«Кестымское»</w:t>
      </w:r>
    </w:p>
    <w:p w:rsidR="00E55E59" w:rsidRDefault="00E55E59" w:rsidP="00E55E59">
      <w:pPr>
        <w:jc w:val="right"/>
        <w:rPr>
          <w:color w:val="000000"/>
        </w:rPr>
      </w:pPr>
      <w:r>
        <w:rPr>
          <w:color w:val="000000"/>
        </w:rPr>
        <w:t>от 23.06.2016 г. № 58</w:t>
      </w:r>
    </w:p>
    <w:p w:rsidR="00E55E59" w:rsidRDefault="00E55E59" w:rsidP="00E55E59">
      <w:pPr>
        <w:jc w:val="right"/>
        <w:rPr>
          <w:color w:val="000000"/>
        </w:rPr>
      </w:pPr>
      <w:r>
        <w:rPr>
          <w:color w:val="000000"/>
        </w:rPr>
        <w:t>( в ред</w:t>
      </w:r>
      <w:proofErr w:type="gramStart"/>
      <w:r>
        <w:rPr>
          <w:color w:val="000000"/>
        </w:rPr>
        <w:t>.и</w:t>
      </w:r>
      <w:proofErr w:type="gramEnd"/>
      <w:r>
        <w:rPr>
          <w:color w:val="000000"/>
        </w:rPr>
        <w:t>зменений от 07.12.2016 г. № 86)</w:t>
      </w:r>
    </w:p>
    <w:p w:rsidR="00E55E59" w:rsidRDefault="00E55E59" w:rsidP="00E55E59"/>
    <w:p w:rsidR="00E55E59" w:rsidRDefault="00E55E59" w:rsidP="00E55E59">
      <w:pPr>
        <w:pStyle w:val="a7"/>
        <w:shd w:val="clear" w:color="auto" w:fill="FFFFFF"/>
        <w:spacing w:after="0"/>
        <w:ind w:firstLine="709"/>
        <w:jc w:val="center"/>
      </w:pPr>
      <w:r>
        <w:rPr>
          <w:rStyle w:val="a8"/>
        </w:rPr>
        <w:t>АДМИНИСТРАТИВНЫЙ РЕГЛАМЕНТ</w:t>
      </w:r>
    </w:p>
    <w:p w:rsidR="00E55E59" w:rsidRDefault="00E55E59" w:rsidP="00E55E59">
      <w:pPr>
        <w:tabs>
          <w:tab w:val="left" w:pos="2977"/>
        </w:tabs>
        <w:jc w:val="center"/>
        <w:rPr>
          <w:rStyle w:val="a8"/>
        </w:rPr>
      </w:pPr>
      <w:r>
        <w:rPr>
          <w:rStyle w:val="a8"/>
        </w:rPr>
        <w:t xml:space="preserve">предоставления муниципальной услуги </w:t>
      </w:r>
    </w:p>
    <w:p w:rsidR="00E55E59" w:rsidRDefault="00E55E59" w:rsidP="00E55E59">
      <w:pPr>
        <w:tabs>
          <w:tab w:val="left" w:pos="2977"/>
        </w:tabs>
        <w:jc w:val="center"/>
        <w:rPr>
          <w:rStyle w:val="a8"/>
        </w:rPr>
      </w:pPr>
      <w:r>
        <w:rPr>
          <w:rStyle w:val="a8"/>
        </w:rPr>
        <w:t>«</w:t>
      </w:r>
      <w:r>
        <w:rPr>
          <w:b/>
          <w:bCs/>
        </w:rPr>
        <w:t>Присвоение адреса объекту  капитального строительства»</w:t>
      </w:r>
    </w:p>
    <w:p w:rsidR="00E55E59" w:rsidRDefault="00E55E59" w:rsidP="00E55E59">
      <w:pPr>
        <w:pStyle w:val="a7"/>
        <w:shd w:val="clear" w:color="auto" w:fill="FFFFFF"/>
        <w:spacing w:after="0"/>
        <w:ind w:firstLine="709"/>
        <w:jc w:val="center"/>
      </w:pPr>
      <w:r>
        <w:rPr>
          <w:rStyle w:val="a8"/>
        </w:rPr>
        <w:t xml:space="preserve"> </w:t>
      </w:r>
    </w:p>
    <w:p w:rsidR="00E55E59" w:rsidRDefault="00E55E59" w:rsidP="00E55E59">
      <w:pPr>
        <w:shd w:val="clear" w:color="auto" w:fill="FFFFFF"/>
        <w:ind w:firstLine="709"/>
        <w:jc w:val="center"/>
        <w:rPr>
          <w:color w:val="000000"/>
        </w:rPr>
      </w:pPr>
      <w:r>
        <w:rPr>
          <w:b/>
          <w:bCs/>
          <w:color w:val="000000"/>
        </w:rPr>
        <w:t>Раздел 1. Общие положения</w:t>
      </w:r>
    </w:p>
    <w:p w:rsidR="00E55E59" w:rsidRDefault="00E55E59" w:rsidP="00E55E59">
      <w:pPr>
        <w:shd w:val="clear" w:color="auto" w:fill="FFFFFF"/>
        <w:ind w:firstLine="709"/>
        <w:jc w:val="both"/>
      </w:pPr>
      <w:r>
        <w:rPr>
          <w:b/>
          <w:bCs/>
        </w:rPr>
        <w:t> 1.1. Предмет регулирования регламента -</w:t>
      </w:r>
      <w:r>
        <w:rPr>
          <w:rStyle w:val="apple-converted-space"/>
          <w:b/>
          <w:bCs/>
        </w:rPr>
        <w:t> </w:t>
      </w:r>
      <w:r>
        <w:rPr>
          <w:b/>
          <w:bCs/>
          <w:bdr w:val="none" w:sz="0" w:space="0" w:color="auto" w:frame="1"/>
        </w:rPr>
        <w:t> </w:t>
      </w:r>
      <w:hyperlink r:id="rId9" w:tooltip="Административные регламенты" w:history="1">
        <w:r>
          <w:rPr>
            <w:rStyle w:val="a5"/>
            <w:bdr w:val="none" w:sz="0" w:space="0" w:color="auto" w:frame="1"/>
          </w:rPr>
          <w:t>административный регламент</w:t>
        </w:r>
      </w:hyperlink>
      <w:r>
        <w:t> по исполнению муниципальной услуги «Присвоение адреса объекту капитального строительства» (далее - Регламент) - устанавливает требования к условиям предоставления муниципальной услуги и к административным действиям должностных лиц администрации муниципального образования «Кестымское» по предоставлению данной муниципальной услуги.</w:t>
      </w:r>
    </w:p>
    <w:p w:rsidR="00E55E59" w:rsidRDefault="00E55E59" w:rsidP="00E55E59">
      <w:pPr>
        <w:shd w:val="clear" w:color="auto" w:fill="FFFFFF"/>
        <w:ind w:firstLine="567"/>
        <w:jc w:val="both"/>
        <w:textAlignment w:val="baseline"/>
      </w:pPr>
      <w:r>
        <w:t>Настоящий регламент распространяется на присвоение адреса объекту капитального строительства, расположенным на территории муниципального образования  «Кестымское».</w:t>
      </w:r>
    </w:p>
    <w:p w:rsidR="00E55E59" w:rsidRDefault="00E55E59" w:rsidP="00E55E59">
      <w:pPr>
        <w:shd w:val="clear" w:color="auto" w:fill="FFFFFF"/>
        <w:ind w:firstLine="709"/>
        <w:jc w:val="both"/>
        <w:rPr>
          <w:spacing w:val="-5"/>
        </w:rPr>
      </w:pPr>
      <w:r>
        <w:rPr>
          <w:b/>
          <w:bCs/>
        </w:rPr>
        <w:t xml:space="preserve">1.2. </w:t>
      </w:r>
      <w:r>
        <w:rPr>
          <w:rStyle w:val="apple-converted-space"/>
          <w:b/>
          <w:bCs/>
        </w:rPr>
        <w:t> </w:t>
      </w:r>
      <w:r>
        <w:rPr>
          <w:b/>
          <w:spacing w:val="-5"/>
        </w:rPr>
        <w:t>Право на получение муниципальной услуги имеют:</w:t>
      </w:r>
    </w:p>
    <w:p w:rsidR="00E55E59" w:rsidRDefault="00E55E59" w:rsidP="00E55E59">
      <w:pPr>
        <w:shd w:val="clear" w:color="auto" w:fill="FFFFFF"/>
        <w:ind w:firstLine="709"/>
        <w:jc w:val="both"/>
      </w:pPr>
      <w:r>
        <w:rPr>
          <w:rStyle w:val="apple-converted-space"/>
          <w:spacing w:val="-6"/>
        </w:rPr>
        <w:t> </w:t>
      </w:r>
      <w:r>
        <w:rPr>
          <w:spacing w:val="-6"/>
        </w:rPr>
        <w:t>- физические лица;</w:t>
      </w:r>
    </w:p>
    <w:p w:rsidR="00E55E59" w:rsidRDefault="00E55E59" w:rsidP="00E55E59">
      <w:pPr>
        <w:shd w:val="clear" w:color="auto" w:fill="FFFFFF"/>
        <w:ind w:firstLine="709"/>
        <w:jc w:val="both"/>
      </w:pPr>
      <w:r>
        <w:t>- </w:t>
      </w:r>
      <w:r>
        <w:rPr>
          <w:rStyle w:val="apple-converted-space"/>
        </w:rPr>
        <w:t> </w:t>
      </w:r>
      <w:r>
        <w:rPr>
          <w:spacing w:val="-7"/>
        </w:rPr>
        <w:t>юридические лица (организации всех форм собственности) в лице</w:t>
      </w:r>
      <w:r>
        <w:rPr>
          <w:rStyle w:val="apple-converted-space"/>
          <w:spacing w:val="-7"/>
        </w:rPr>
        <w:t> </w:t>
      </w:r>
      <w:r>
        <w:rPr>
          <w:spacing w:val="-7"/>
        </w:rPr>
        <w:br/>
      </w:r>
      <w:r>
        <w:rPr>
          <w:spacing w:val="-5"/>
        </w:rPr>
        <w:t>руководителя организации либо представителя по доверенности;</w:t>
      </w:r>
    </w:p>
    <w:p w:rsidR="00E55E59" w:rsidRDefault="00E55E59" w:rsidP="00E55E59">
      <w:pPr>
        <w:pStyle w:val="a7"/>
        <w:shd w:val="clear" w:color="auto" w:fill="FFFFFF"/>
        <w:spacing w:after="0"/>
        <w:ind w:firstLine="709"/>
        <w:jc w:val="both"/>
      </w:pPr>
      <w:r>
        <w:rPr>
          <w:spacing w:val="-5"/>
        </w:rPr>
        <w:t>         - индивидуальные предприниматели;</w:t>
      </w:r>
    </w:p>
    <w:p w:rsidR="00E55E59" w:rsidRDefault="00E55E59" w:rsidP="00E55E59">
      <w:pPr>
        <w:shd w:val="clear" w:color="auto" w:fill="FFFFFF"/>
        <w:ind w:firstLine="709"/>
        <w:jc w:val="both"/>
      </w:pPr>
      <w:r>
        <w:rPr>
          <w:b/>
          <w:bCs/>
        </w:rPr>
        <w:t>1.3. Требования к порядку информирования о предоставлении муниципальной услуги.</w:t>
      </w:r>
    </w:p>
    <w:p w:rsidR="00E55E59" w:rsidRDefault="00E55E59" w:rsidP="00E55E59">
      <w:pPr>
        <w:shd w:val="clear" w:color="auto" w:fill="FFFFFF"/>
        <w:ind w:firstLine="567"/>
        <w:jc w:val="both"/>
        <w:textAlignment w:val="baseline"/>
      </w:pPr>
      <w:r>
        <w:t xml:space="preserve">Место нахождения администрации муниципального образования «Кестымское: Балезинский  район, </w:t>
      </w:r>
      <w:proofErr w:type="spellStart"/>
      <w:r>
        <w:t>д</w:t>
      </w:r>
      <w:proofErr w:type="gramStart"/>
      <w:r>
        <w:t>.К</w:t>
      </w:r>
      <w:proofErr w:type="gramEnd"/>
      <w:r>
        <w:t>естым</w:t>
      </w:r>
      <w:proofErr w:type="spellEnd"/>
      <w:r>
        <w:t>, ул.Школьная, д.8.</w:t>
      </w:r>
    </w:p>
    <w:p w:rsidR="00E55E59" w:rsidRDefault="00E55E59" w:rsidP="00E55E59">
      <w:pPr>
        <w:shd w:val="clear" w:color="auto" w:fill="FFFFFF"/>
        <w:jc w:val="both"/>
        <w:textAlignment w:val="baseline"/>
      </w:pPr>
      <w:r>
        <w:t>Телефон: 8(34166) 5-41-20</w:t>
      </w:r>
    </w:p>
    <w:p w:rsidR="00E55E59" w:rsidRDefault="00E55E59" w:rsidP="00E55E59">
      <w:pPr>
        <w:shd w:val="clear" w:color="auto" w:fill="FFFFFF"/>
        <w:ind w:firstLine="567"/>
        <w:jc w:val="both"/>
        <w:textAlignment w:val="baseline"/>
      </w:pPr>
      <w:r>
        <w:t>Часы работы администрации МО «Кестымское»:</w:t>
      </w:r>
    </w:p>
    <w:p w:rsidR="00E55E59" w:rsidRDefault="00E55E59" w:rsidP="00E55E59">
      <w:pPr>
        <w:shd w:val="clear" w:color="auto" w:fill="FFFFFF"/>
        <w:jc w:val="both"/>
        <w:textAlignment w:val="baseline"/>
      </w:pPr>
      <w:r>
        <w:t>понедельник, вторник, среда, четверг, пятница - с 8.00 до 16.00 ч;</w:t>
      </w:r>
    </w:p>
    <w:p w:rsidR="00E55E59" w:rsidRDefault="00E55E59" w:rsidP="00E55E59">
      <w:pPr>
        <w:shd w:val="clear" w:color="auto" w:fill="FFFFFF"/>
        <w:jc w:val="both"/>
        <w:textAlignment w:val="baseline"/>
      </w:pPr>
      <w:r>
        <w:t>обеденный перерыв: 12,00-13,00 ч;</w:t>
      </w:r>
    </w:p>
    <w:p w:rsidR="00E55E59" w:rsidRDefault="00E55E59" w:rsidP="00E55E59">
      <w:pPr>
        <w:shd w:val="clear" w:color="auto" w:fill="FFFFFF"/>
        <w:jc w:val="both"/>
        <w:textAlignment w:val="baseline"/>
      </w:pPr>
      <w:r>
        <w:t>суббота, воскресенье - выходные дни.</w:t>
      </w:r>
    </w:p>
    <w:p w:rsidR="00E55E59" w:rsidRDefault="00E55E59" w:rsidP="00E55E59">
      <w:pPr>
        <w:shd w:val="clear" w:color="auto" w:fill="FFFFFF"/>
        <w:ind w:firstLine="567"/>
        <w:jc w:val="both"/>
        <w:textAlignment w:val="baseline"/>
      </w:pPr>
      <w:r>
        <w:t>Консультации по процедуре предоставления муниципальной услуги могут предоставляться:</w:t>
      </w:r>
    </w:p>
    <w:p w:rsidR="00E55E59" w:rsidRDefault="00E55E59" w:rsidP="00E55E59">
      <w:pPr>
        <w:shd w:val="clear" w:color="auto" w:fill="FFFFFF"/>
        <w:jc w:val="both"/>
        <w:textAlignment w:val="baseline"/>
      </w:pPr>
      <w:r>
        <w:t>- на личном приеме;</w:t>
      </w:r>
    </w:p>
    <w:p w:rsidR="00E55E59" w:rsidRDefault="00E55E59" w:rsidP="00E55E59">
      <w:pPr>
        <w:shd w:val="clear" w:color="auto" w:fill="FFFFFF"/>
        <w:jc w:val="both"/>
        <w:textAlignment w:val="baseline"/>
      </w:pPr>
      <w:r>
        <w:t>- по письменным обращениям;</w:t>
      </w:r>
    </w:p>
    <w:p w:rsidR="00E55E59" w:rsidRDefault="00E55E59" w:rsidP="00E55E59">
      <w:pPr>
        <w:shd w:val="clear" w:color="auto" w:fill="FFFFFF"/>
        <w:jc w:val="both"/>
        <w:textAlignment w:val="baseline"/>
      </w:pPr>
      <w:r>
        <w:t>- по телефону.</w:t>
      </w:r>
    </w:p>
    <w:p w:rsidR="00E55E59" w:rsidRDefault="00E55E59" w:rsidP="00E55E59">
      <w:pPr>
        <w:shd w:val="clear" w:color="auto" w:fill="FFFFFF"/>
        <w:ind w:firstLine="567"/>
        <w:jc w:val="both"/>
        <w:textAlignment w:val="baseline"/>
      </w:pPr>
      <w:r>
        <w:t>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E55E59" w:rsidRDefault="00E55E59" w:rsidP="00E55E59">
      <w:pPr>
        <w:shd w:val="clear" w:color="auto" w:fill="FFFFFF"/>
        <w:ind w:firstLine="567"/>
        <w:jc w:val="both"/>
        <w:textAlignment w:val="baseline"/>
      </w:pPr>
      <w: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55E59" w:rsidRDefault="00E55E59" w:rsidP="00E55E59">
      <w:pPr>
        <w:shd w:val="clear" w:color="auto" w:fill="FFFFFF"/>
        <w:ind w:firstLine="567"/>
        <w:jc w:val="both"/>
        <w:textAlignment w:val="baseline"/>
      </w:pPr>
      <w:r>
        <w:t>Консультирование граждан по вопросам предоставления муниципальной услуги на личном приеме производится специалистом администрации в приемные дни.</w:t>
      </w:r>
    </w:p>
    <w:p w:rsidR="00E55E59" w:rsidRDefault="00E55E59" w:rsidP="00E55E59">
      <w:pPr>
        <w:shd w:val="clear" w:color="auto" w:fill="FFFFFF"/>
        <w:ind w:firstLine="567"/>
        <w:jc w:val="both"/>
        <w:textAlignment w:val="baseline"/>
      </w:pPr>
      <w:r>
        <w:t>При осуществлении консультирования на личном приеме специалист обязан:</w:t>
      </w:r>
    </w:p>
    <w:p w:rsidR="00E55E59" w:rsidRDefault="00E55E59" w:rsidP="00E55E59">
      <w:pPr>
        <w:shd w:val="clear" w:color="auto" w:fill="FFFFFF"/>
        <w:jc w:val="both"/>
        <w:textAlignment w:val="baseline"/>
      </w:pPr>
      <w:r>
        <w:t>- представиться, указав фамилию, имя и отчество;</w:t>
      </w:r>
    </w:p>
    <w:p w:rsidR="00E55E59" w:rsidRDefault="00E55E59" w:rsidP="00E55E59">
      <w:pPr>
        <w:shd w:val="clear" w:color="auto" w:fill="FFFFFF"/>
        <w:jc w:val="both"/>
        <w:textAlignment w:val="baseline"/>
      </w:pPr>
      <w:r>
        <w:t xml:space="preserve">-дать ответы на заданные посетителем вопросы. </w:t>
      </w:r>
    </w:p>
    <w:p w:rsidR="00E55E59" w:rsidRDefault="00E55E59" w:rsidP="00E55E59">
      <w:pPr>
        <w:shd w:val="clear" w:color="auto" w:fill="FFFFFF"/>
        <w:jc w:val="both"/>
        <w:textAlignment w:val="baseline"/>
      </w:pPr>
      <w:r>
        <w:t>- в конце разговора специалист должен кратко подвести итоги разговора.</w:t>
      </w:r>
    </w:p>
    <w:p w:rsidR="00E55E59" w:rsidRDefault="00E55E59" w:rsidP="00E55E59">
      <w:pPr>
        <w:shd w:val="clear" w:color="auto" w:fill="FFFFFF"/>
        <w:ind w:firstLine="567"/>
        <w:jc w:val="both"/>
        <w:textAlignment w:val="baseline"/>
      </w:pPr>
      <w:r>
        <w:lastRenderedPageBreak/>
        <w:t>В случае</w:t>
      </w:r>
      <w:proofErr w:type="gramStart"/>
      <w:r>
        <w:t>,</w:t>
      </w:r>
      <w:proofErr w:type="gramEnd"/>
      <w:r>
        <w:t xml:space="preserve"> если посетитель не удовлетворен информацией, предоставленной ему на устном приеме, специалист администрации предлагает ему подготовить письменное обращение по интересующим его вопросам либо назначить другое удобное время для посетителя для устного информирования в часы приема.</w:t>
      </w:r>
    </w:p>
    <w:p w:rsidR="00E55E59" w:rsidRDefault="00E55E59" w:rsidP="00E55E59">
      <w:pPr>
        <w:shd w:val="clear" w:color="auto" w:fill="FFFFFF"/>
        <w:ind w:firstLine="567"/>
        <w:jc w:val="both"/>
        <w:textAlignment w:val="baseline"/>
      </w:pPr>
      <w:r>
        <w:t>Письменный запрос на получение консультации может быть направлен:</w:t>
      </w:r>
    </w:p>
    <w:p w:rsidR="00E55E59" w:rsidRDefault="00E55E59" w:rsidP="00E55E59">
      <w:pPr>
        <w:shd w:val="clear" w:color="auto" w:fill="FFFFFF"/>
        <w:jc w:val="both"/>
        <w:textAlignment w:val="baseline"/>
      </w:pPr>
      <w:r>
        <w:t>- по почте;</w:t>
      </w:r>
    </w:p>
    <w:p w:rsidR="00E55E59" w:rsidRDefault="00E55E59" w:rsidP="00E55E59">
      <w:pPr>
        <w:shd w:val="clear" w:color="auto" w:fill="FFFFFF"/>
        <w:jc w:val="both"/>
        <w:textAlignment w:val="baseline"/>
      </w:pPr>
      <w:r>
        <w:t xml:space="preserve">- </w:t>
      </w:r>
      <w:proofErr w:type="gramStart"/>
      <w:r>
        <w:t>передан</w:t>
      </w:r>
      <w:proofErr w:type="gramEnd"/>
      <w:r>
        <w:t xml:space="preserve"> по факсу;</w:t>
      </w:r>
    </w:p>
    <w:p w:rsidR="00E55E59" w:rsidRDefault="00E55E59" w:rsidP="00E55E59">
      <w:pPr>
        <w:shd w:val="clear" w:color="auto" w:fill="FFFFFF"/>
        <w:jc w:val="both"/>
        <w:textAlignment w:val="baseline"/>
      </w:pPr>
      <w:r>
        <w:t>-</w:t>
      </w:r>
      <w:proofErr w:type="gramStart"/>
      <w:r>
        <w:t>доставлен</w:t>
      </w:r>
      <w:proofErr w:type="gramEnd"/>
      <w:r>
        <w:t xml:space="preserve"> в администрацию муниципального образования.</w:t>
      </w:r>
    </w:p>
    <w:p w:rsidR="00E55E59" w:rsidRDefault="00E55E59" w:rsidP="00E55E59">
      <w:pPr>
        <w:shd w:val="clear" w:color="auto" w:fill="FFFFFF"/>
        <w:ind w:firstLine="567"/>
        <w:jc w:val="both"/>
        <w:textAlignment w:val="baseline"/>
      </w:pPr>
      <w:r>
        <w:t>При консультировании по письменным запросам ответ направляется в адрес заявителя в срок, не превышающий 30 дней с момента поступления письменного запроса. Ответ на письменный запрос подготавливается специалистами администрации муниципального образования.</w:t>
      </w:r>
    </w:p>
    <w:p w:rsidR="00E55E59" w:rsidRDefault="00E55E59" w:rsidP="00E55E59">
      <w:pPr>
        <w:shd w:val="clear" w:color="auto" w:fill="FFFFFF"/>
        <w:ind w:firstLine="567"/>
        <w:jc w:val="both"/>
        <w:textAlignment w:val="baseline"/>
      </w:pPr>
      <w:r>
        <w:t>В ответе указываются фамилия исполнителя документа, а также телефон для справок.</w:t>
      </w:r>
    </w:p>
    <w:p w:rsidR="00E55E59" w:rsidRDefault="00E55E59" w:rsidP="00E55E59">
      <w:pPr>
        <w:shd w:val="clear" w:color="auto" w:fill="FFFFFF"/>
        <w:ind w:firstLine="567"/>
        <w:jc w:val="both"/>
        <w:textAlignment w:val="baseline"/>
      </w:pPr>
      <w:r>
        <w:t>В случае, когда запрос содержит вопросы, которые не входят в компетенцию администрации муниципального образования, либо для которых предусмотрен иной порядок предоставления информации, исполнитель:</w:t>
      </w:r>
    </w:p>
    <w:p w:rsidR="00E55E59" w:rsidRDefault="00E55E59" w:rsidP="00E55E59">
      <w:pPr>
        <w:shd w:val="clear" w:color="auto" w:fill="FFFFFF"/>
        <w:jc w:val="both"/>
        <w:textAlignment w:val="baseline"/>
      </w:pPr>
      <w:r>
        <w:t>- направляет заявителю письмо о невозможности предоставления сведений;</w:t>
      </w:r>
    </w:p>
    <w:p w:rsidR="00E55E59" w:rsidRDefault="00E55E59" w:rsidP="00E55E59">
      <w:pPr>
        <w:shd w:val="clear" w:color="auto" w:fill="FFFFFF"/>
        <w:jc w:val="both"/>
        <w:textAlignment w:val="baseline"/>
      </w:pPr>
      <w:r>
        <w:t>- разъясняет право обратиться в орган, в компетенцию которого входит предоставление испрашиваемой информации.</w:t>
      </w:r>
    </w:p>
    <w:p w:rsidR="00E55E59" w:rsidRDefault="00E55E59" w:rsidP="00E55E59">
      <w:pPr>
        <w:shd w:val="clear" w:color="auto" w:fill="FFFFFF"/>
        <w:ind w:firstLine="709"/>
        <w:jc w:val="both"/>
        <w:rPr>
          <w:b/>
          <w:bCs/>
        </w:rPr>
      </w:pPr>
    </w:p>
    <w:p w:rsidR="00E55E59" w:rsidRDefault="00E55E59" w:rsidP="00E55E59">
      <w:pPr>
        <w:shd w:val="clear" w:color="auto" w:fill="FFFFFF"/>
        <w:ind w:firstLine="709"/>
        <w:jc w:val="both"/>
        <w:rPr>
          <w:b/>
          <w:bCs/>
          <w:color w:val="000000"/>
        </w:rPr>
      </w:pPr>
      <w:r>
        <w:rPr>
          <w:b/>
          <w:bCs/>
          <w:color w:val="000000"/>
        </w:rPr>
        <w:t>Раздел 2. Стандарт предоставления муниципальной услуги </w:t>
      </w:r>
    </w:p>
    <w:p w:rsidR="00E55E59" w:rsidRDefault="00E55E59" w:rsidP="00E55E59">
      <w:pPr>
        <w:shd w:val="clear" w:color="auto" w:fill="FFFFFF"/>
        <w:ind w:firstLine="709"/>
        <w:jc w:val="both"/>
        <w:rPr>
          <w:color w:val="000000"/>
        </w:rPr>
      </w:pPr>
    </w:p>
    <w:p w:rsidR="00E55E59" w:rsidRDefault="00E55E59" w:rsidP="00E55E59">
      <w:pPr>
        <w:shd w:val="clear" w:color="auto" w:fill="FFFFFF"/>
        <w:ind w:firstLine="709"/>
        <w:jc w:val="both"/>
      </w:pPr>
      <w:r>
        <w:rPr>
          <w:b/>
          <w:bCs/>
          <w:color w:val="000000"/>
        </w:rPr>
        <w:t> </w:t>
      </w:r>
      <w:r>
        <w:rPr>
          <w:b/>
          <w:bCs/>
        </w:rPr>
        <w:t>2.1.Наименование муниципальной услуги –</w:t>
      </w:r>
      <w:r>
        <w:rPr>
          <w:rStyle w:val="apple-converted-space"/>
          <w:b/>
          <w:bCs/>
        </w:rPr>
        <w:t> </w:t>
      </w:r>
      <w:r>
        <w:t>Присвоение адреса объекту капитального строительства (далее – муниципальная услуга).</w:t>
      </w:r>
    </w:p>
    <w:p w:rsidR="00E55E59" w:rsidRDefault="00E55E59" w:rsidP="00E55E59">
      <w:pPr>
        <w:shd w:val="clear" w:color="auto" w:fill="FFFFFF"/>
        <w:ind w:firstLine="709"/>
        <w:jc w:val="both"/>
      </w:pPr>
      <w:r>
        <w:rPr>
          <w:b/>
          <w:bCs/>
          <w:color w:val="000000"/>
        </w:rPr>
        <w:t>  2.2.Муниципальную услугу</w:t>
      </w:r>
      <w:r>
        <w:rPr>
          <w:rStyle w:val="apple-converted-space"/>
          <w:color w:val="000000"/>
        </w:rPr>
        <w:t> </w:t>
      </w:r>
      <w:r>
        <w:rPr>
          <w:color w:val="000000"/>
        </w:rPr>
        <w:t xml:space="preserve">предоставляет </w:t>
      </w:r>
      <w:r>
        <w:t xml:space="preserve">Администрация муниципального образования «Кестымское» </w:t>
      </w:r>
      <w:proofErr w:type="spellStart"/>
      <w:r>
        <w:t>Балезинского</w:t>
      </w:r>
      <w:proofErr w:type="spellEnd"/>
      <w:r>
        <w:t xml:space="preserve"> района Удмуртской Республики.</w:t>
      </w:r>
    </w:p>
    <w:p w:rsidR="00E55E59" w:rsidRDefault="00E55E59" w:rsidP="00E55E59">
      <w:pPr>
        <w:shd w:val="clear" w:color="auto" w:fill="FFFFFF"/>
        <w:ind w:firstLine="567"/>
        <w:jc w:val="both"/>
        <w:rPr>
          <w:color w:val="000000"/>
        </w:rPr>
      </w:pPr>
      <w:r>
        <w:rPr>
          <w:b/>
          <w:bCs/>
          <w:color w:val="000000"/>
        </w:rPr>
        <w:t xml:space="preserve">  </w:t>
      </w:r>
      <w:r>
        <w:rPr>
          <w:color w:val="000000"/>
        </w:rPr>
        <w:t>При предоставлении</w:t>
      </w:r>
      <w:r>
        <w:rPr>
          <w:rStyle w:val="apple-converted-space"/>
          <w:b/>
          <w:bCs/>
          <w:color w:val="000000"/>
        </w:rPr>
        <w:t> </w:t>
      </w:r>
      <w:r>
        <w:rPr>
          <w:color w:val="000000"/>
        </w:rPr>
        <w:t>муниципальной услуги должностные лица администрации взаимодействуют с Федеральной миграционной службой,  Федеральной службой государственной регистрации, кадастра и картографии (</w:t>
      </w:r>
      <w:proofErr w:type="spellStart"/>
      <w:r>
        <w:rPr>
          <w:color w:val="000000"/>
        </w:rPr>
        <w:t>Росреестр</w:t>
      </w:r>
      <w:proofErr w:type="spellEnd"/>
      <w:r>
        <w:rPr>
          <w:color w:val="000000"/>
        </w:rPr>
        <w:t>), администрацией района, органами (организациями) технического учета и технической инвентаризации, организациями (лицами), проводящими рыночную оценку имущества, специализированными организациями, выполняющими подготовку документов по межеванию земельных участков.</w:t>
      </w:r>
    </w:p>
    <w:p w:rsidR="00E55E59" w:rsidRDefault="00E55E59" w:rsidP="00E55E59">
      <w:pPr>
        <w:shd w:val="clear" w:color="auto" w:fill="FFFFFF"/>
        <w:ind w:firstLine="709"/>
        <w:jc w:val="both"/>
        <w:rPr>
          <w:color w:val="000000"/>
        </w:rPr>
      </w:pPr>
      <w:r>
        <w:rPr>
          <w:color w:val="000000"/>
        </w:rPr>
        <w:t>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w:t>
      </w:r>
    </w:p>
    <w:p w:rsidR="00E55E59" w:rsidRDefault="00E55E59" w:rsidP="00E55E59">
      <w:pPr>
        <w:shd w:val="clear" w:color="auto" w:fill="FFFFFF"/>
        <w:ind w:firstLine="709"/>
        <w:jc w:val="both"/>
        <w:rPr>
          <w:b/>
          <w:bCs/>
          <w:color w:val="000000"/>
        </w:rPr>
      </w:pPr>
      <w:r>
        <w:rPr>
          <w:b/>
          <w:bCs/>
          <w:color w:val="000000"/>
        </w:rPr>
        <w:t>      </w:t>
      </w:r>
    </w:p>
    <w:p w:rsidR="00E55E59" w:rsidRDefault="00E55E59" w:rsidP="00E55E59">
      <w:pPr>
        <w:shd w:val="clear" w:color="auto" w:fill="FFFFFF"/>
        <w:ind w:firstLine="709"/>
        <w:jc w:val="both"/>
      </w:pPr>
      <w:r>
        <w:rPr>
          <w:b/>
          <w:bCs/>
        </w:rPr>
        <w:t xml:space="preserve"> 2.3. Описание результатов предоставления услуги.</w:t>
      </w:r>
    </w:p>
    <w:p w:rsidR="00E55E59" w:rsidRDefault="00E55E59" w:rsidP="00E55E59">
      <w:pPr>
        <w:shd w:val="clear" w:color="auto" w:fill="FFFFFF"/>
        <w:ind w:firstLine="426"/>
        <w:jc w:val="both"/>
      </w:pPr>
      <w:r>
        <w:t>Конечным результатом представления муниципальной услуги является:</w:t>
      </w:r>
    </w:p>
    <w:p w:rsidR="00E55E59" w:rsidRDefault="00E55E59" w:rsidP="00E55E59">
      <w:pPr>
        <w:shd w:val="clear" w:color="auto" w:fill="FFFFFF"/>
        <w:ind w:firstLine="426"/>
        <w:jc w:val="both"/>
      </w:pPr>
      <w:r>
        <w:t> - присвоение адреса объекту капитального строительства либо</w:t>
      </w:r>
    </w:p>
    <w:p w:rsidR="00E55E59" w:rsidRDefault="00E55E59" w:rsidP="00E55E59">
      <w:pPr>
        <w:shd w:val="clear" w:color="auto" w:fill="FFFFFF"/>
        <w:ind w:firstLine="426"/>
        <w:textAlignment w:val="baseline"/>
      </w:pPr>
      <w:r>
        <w:t xml:space="preserve"> -отказ в присвоении адреса объекту капитального строительства.</w:t>
      </w:r>
    </w:p>
    <w:p w:rsidR="00E55E59" w:rsidRDefault="00E55E59" w:rsidP="00E55E59">
      <w:pPr>
        <w:shd w:val="clear" w:color="auto" w:fill="FFFFFF"/>
        <w:ind w:firstLine="709"/>
        <w:jc w:val="both"/>
      </w:pPr>
      <w:r>
        <w:t>.</w:t>
      </w:r>
    </w:p>
    <w:p w:rsidR="00E55E59" w:rsidRDefault="00E55E59" w:rsidP="00E55E59">
      <w:pPr>
        <w:shd w:val="clear" w:color="auto" w:fill="FFFFFF"/>
        <w:ind w:firstLine="709"/>
        <w:jc w:val="both"/>
        <w:rPr>
          <w:color w:val="000000"/>
        </w:rPr>
      </w:pPr>
      <w:r>
        <w:rPr>
          <w:b/>
          <w:bCs/>
          <w:color w:val="000000"/>
        </w:rPr>
        <w:t>       2.4.Сроки предоставления муниципальной услуги.</w:t>
      </w:r>
    </w:p>
    <w:p w:rsidR="00E55E59" w:rsidRDefault="00E55E59" w:rsidP="00E55E59">
      <w:pPr>
        <w:shd w:val="clear" w:color="auto" w:fill="FFFFFF"/>
        <w:ind w:firstLine="567"/>
        <w:jc w:val="both"/>
        <w:rPr>
          <w:color w:val="000000"/>
        </w:rPr>
      </w:pPr>
      <w:r>
        <w:t>Срок предоставления муниципальной услуги составляет 30  дней со дня регистрации заявления с необходимыми документами.</w:t>
      </w:r>
    </w:p>
    <w:p w:rsidR="00E55E59" w:rsidRDefault="00E55E59" w:rsidP="00E55E59">
      <w:pPr>
        <w:shd w:val="clear" w:color="auto" w:fill="FFFFFF"/>
        <w:ind w:firstLine="709"/>
        <w:jc w:val="both"/>
        <w:rPr>
          <w:color w:val="000000"/>
        </w:rPr>
      </w:pPr>
    </w:p>
    <w:p w:rsidR="00E55E59" w:rsidRDefault="00E55E59" w:rsidP="00E55E59">
      <w:pPr>
        <w:pStyle w:val="a7"/>
        <w:shd w:val="clear" w:color="auto" w:fill="FFFFFF"/>
        <w:spacing w:after="0"/>
        <w:ind w:firstLine="709"/>
        <w:jc w:val="both"/>
        <w:rPr>
          <w:color w:val="000000"/>
        </w:rPr>
      </w:pPr>
      <w:r>
        <w:rPr>
          <w:b/>
          <w:bCs/>
          <w:color w:val="000000"/>
        </w:rPr>
        <w:t>     2.5.Нормативно-правовые акты, регулирующие предоставление муниципальной услуги.</w:t>
      </w:r>
    </w:p>
    <w:p w:rsidR="00E55E59" w:rsidRDefault="00E55E59" w:rsidP="00E55E59">
      <w:pPr>
        <w:shd w:val="clear" w:color="auto" w:fill="FFFFFF"/>
        <w:ind w:firstLine="567"/>
        <w:jc w:val="both"/>
      </w:pPr>
      <w:r>
        <w:t>1) Федеральный закон от 02 мая</w:t>
      </w:r>
      <w:r>
        <w:rPr>
          <w:rStyle w:val="apple-converted-space"/>
        </w:rPr>
        <w:t> </w:t>
      </w:r>
      <w:r>
        <w:t>2006 г. N 59-ФЗ "О порядке рассмотрения обращений граждан Российской Федерации";        </w:t>
      </w:r>
    </w:p>
    <w:p w:rsidR="00E55E59" w:rsidRDefault="00E55E59" w:rsidP="00E55E59">
      <w:pPr>
        <w:shd w:val="clear" w:color="auto" w:fill="FFFFFF"/>
        <w:ind w:firstLine="567"/>
        <w:jc w:val="both"/>
      </w:pPr>
      <w:r>
        <w:lastRenderedPageBreak/>
        <w:t>2) Федеральный закон от 06.10.2003 № 131-ФЗ «Об общих принципах организации местного самоуправления в Российской Федерации»;    </w:t>
      </w:r>
    </w:p>
    <w:p w:rsidR="00E55E59" w:rsidRDefault="00E55E59" w:rsidP="00E55E59">
      <w:pPr>
        <w:shd w:val="clear" w:color="auto" w:fill="FFFFFF"/>
        <w:ind w:firstLine="567"/>
        <w:jc w:val="both"/>
      </w:pPr>
      <w:r>
        <w:t>3) Градостроительный  кодекс Российской Федерации  от 29.12.2004г. № 190-ФЗ;</w:t>
      </w:r>
    </w:p>
    <w:p w:rsidR="00E55E59" w:rsidRDefault="00E55E59" w:rsidP="00E55E59">
      <w:pPr>
        <w:shd w:val="clear" w:color="auto" w:fill="FFFFFF"/>
        <w:ind w:firstLine="567"/>
        <w:jc w:val="both"/>
      </w:pPr>
      <w:r>
        <w:rPr>
          <w:b/>
          <w:bCs/>
        </w:rPr>
        <w:t xml:space="preserve"> </w:t>
      </w:r>
      <w:r>
        <w:rPr>
          <w:bCs/>
        </w:rPr>
        <w:t>4)</w:t>
      </w:r>
      <w:r>
        <w:t xml:space="preserve"> Федеральный закон от 24.11.1995 года №181-ФЗ «О социальной защите инвалидов в Российской Федерации»;</w:t>
      </w:r>
    </w:p>
    <w:p w:rsidR="00E55E59" w:rsidRDefault="00E55E59" w:rsidP="00E55E59">
      <w:pPr>
        <w:pStyle w:val="30"/>
        <w:shd w:val="clear" w:color="auto" w:fill="auto"/>
        <w:spacing w:before="0" w:after="0" w:line="240" w:lineRule="auto"/>
        <w:jc w:val="both"/>
        <w:rPr>
          <w:b w:val="0"/>
          <w:sz w:val="24"/>
          <w:szCs w:val="24"/>
        </w:rPr>
      </w:pPr>
      <w:r>
        <w:rPr>
          <w:b w:val="0"/>
          <w:sz w:val="24"/>
          <w:szCs w:val="24"/>
        </w:rPr>
        <w:t xml:space="preserve">          5)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E55E59" w:rsidRDefault="00E55E59" w:rsidP="00E55E59">
      <w:pPr>
        <w:shd w:val="clear" w:color="auto" w:fill="FFFFFF"/>
        <w:ind w:firstLine="709"/>
        <w:jc w:val="both"/>
        <w:rPr>
          <w:color w:val="000000"/>
        </w:rPr>
      </w:pPr>
      <w:r>
        <w:rPr>
          <w:color w:val="000000"/>
        </w:rPr>
        <w:t>   </w:t>
      </w:r>
    </w:p>
    <w:p w:rsidR="00E55E59" w:rsidRDefault="00E55E59" w:rsidP="00E55E59">
      <w:pPr>
        <w:pStyle w:val="a7"/>
        <w:shd w:val="clear" w:color="auto" w:fill="FFFFFF"/>
        <w:spacing w:after="0"/>
        <w:ind w:firstLine="709"/>
        <w:jc w:val="both"/>
        <w:rPr>
          <w:b/>
          <w:bCs/>
          <w:color w:val="000000"/>
        </w:rPr>
      </w:pPr>
      <w:r>
        <w:rPr>
          <w:color w:val="000000"/>
        </w:rPr>
        <w:t>        </w:t>
      </w:r>
      <w:r>
        <w:rPr>
          <w:rStyle w:val="apple-converted-space"/>
          <w:color w:val="000000"/>
        </w:rPr>
        <w:t> </w:t>
      </w:r>
      <w:r>
        <w:rPr>
          <w:b/>
          <w:bCs/>
          <w:color w:val="000000"/>
        </w:rPr>
        <w:t>2.6. Перечень документов необходимых для предоставления муниципальной  услуги.</w:t>
      </w:r>
    </w:p>
    <w:p w:rsidR="00E55E59" w:rsidRDefault="00E55E59" w:rsidP="00E55E59">
      <w:pPr>
        <w:shd w:val="clear" w:color="auto" w:fill="FFFFFF"/>
        <w:ind w:firstLine="567"/>
        <w:jc w:val="both"/>
        <w:textAlignment w:val="baseline"/>
      </w:pPr>
      <w:r>
        <w:t>Заявители о получении муниципальной услуги по присвоению и (или) уточнению адреса </w:t>
      </w:r>
      <w:hyperlink r:id="rId10" w:tooltip="Земельные участки" w:history="1">
        <w:r>
          <w:rPr>
            <w:rStyle w:val="a5"/>
            <w:bdr w:val="none" w:sz="0" w:space="0" w:color="auto" w:frame="1"/>
          </w:rPr>
          <w:t>земельному участку</w:t>
        </w:r>
      </w:hyperlink>
      <w:r>
        <w:t> и (или)</w:t>
      </w:r>
      <w:hyperlink r:id="rId11" w:tooltip="Объекты недвижимости" w:history="1">
        <w:r>
          <w:rPr>
            <w:rStyle w:val="a5"/>
            <w:bdr w:val="none" w:sz="0" w:space="0" w:color="auto" w:frame="1"/>
          </w:rPr>
          <w:t>объекту недвижимости</w:t>
        </w:r>
      </w:hyperlink>
      <w:r>
        <w:t> должны предоставить специалисту администрации следующие документы и данные (информацию):</w:t>
      </w:r>
    </w:p>
    <w:p w:rsidR="00E55E59" w:rsidRDefault="00E55E59" w:rsidP="00E55E59">
      <w:pPr>
        <w:shd w:val="clear" w:color="auto" w:fill="FFFFFF"/>
        <w:jc w:val="both"/>
        <w:textAlignment w:val="baseline"/>
      </w:pPr>
      <w:r>
        <w:t>- Заявление о присвоении адреса объекту капитального строительства</w:t>
      </w:r>
    </w:p>
    <w:p w:rsidR="00E55E59" w:rsidRDefault="00E55E59" w:rsidP="00E55E59">
      <w:pPr>
        <w:shd w:val="clear" w:color="auto" w:fill="FFFFFF"/>
        <w:jc w:val="both"/>
        <w:textAlignment w:val="baseline"/>
      </w:pPr>
      <w:r>
        <w:t>- Кадастровый паспорт земельного участка</w:t>
      </w:r>
    </w:p>
    <w:p w:rsidR="00E55E59" w:rsidRDefault="00E55E59" w:rsidP="00E55E59">
      <w:pPr>
        <w:shd w:val="clear" w:color="auto" w:fill="FFFFFF"/>
        <w:jc w:val="both"/>
        <w:textAlignment w:val="baseline"/>
      </w:pPr>
      <w:r>
        <w:t>- Свидетельство на ввод в эксплуатацию</w:t>
      </w:r>
    </w:p>
    <w:p w:rsidR="00E55E59" w:rsidRDefault="00E55E59" w:rsidP="00E55E59">
      <w:pPr>
        <w:shd w:val="clear" w:color="auto" w:fill="FFFFFF"/>
        <w:jc w:val="both"/>
        <w:textAlignment w:val="baseline"/>
      </w:pPr>
      <w:r>
        <w:t>- Кадастровый паспорт на объект</w:t>
      </w:r>
    </w:p>
    <w:p w:rsidR="00E55E59" w:rsidRDefault="00E55E59" w:rsidP="00E55E59">
      <w:pPr>
        <w:shd w:val="clear" w:color="auto" w:fill="FFFFFF"/>
        <w:jc w:val="both"/>
        <w:textAlignment w:val="baseline"/>
      </w:pPr>
      <w:r>
        <w:t>- Выписка из Единого государственного реестра прав на недвижимое имущество и сделок с ним</w:t>
      </w:r>
    </w:p>
    <w:p w:rsidR="00E55E59" w:rsidRDefault="00E55E59" w:rsidP="00E55E59">
      <w:pPr>
        <w:shd w:val="clear" w:color="auto" w:fill="FFFFFF"/>
        <w:ind w:firstLine="567"/>
        <w:jc w:val="both"/>
        <w:textAlignment w:val="baseline"/>
      </w:pPr>
      <w:proofErr w:type="gramStart"/>
      <w:r>
        <w:t>Запрещается требовать у заявителя осуществления действий, предоставление или осуществление которых не предусмотрено нормативными </w:t>
      </w:r>
      <w:hyperlink r:id="rId12" w:tooltip="Правовые акты" w:history="1">
        <w:r>
          <w:rPr>
            <w:rStyle w:val="a5"/>
            <w:bdr w:val="none" w:sz="0" w:space="0" w:color="auto" w:frame="1"/>
          </w:rPr>
          <w:t>правовыми актами</w:t>
        </w:r>
      </w:hyperlink>
      <w:r>
        <w:t>, регулирующими отношения в связи предоставлением муниципальной услуги, а также представления документов и информации, которые находятся в распоряжении органов, предоставляющих муниципальную услугу, иных организаций, в соответствии с </w:t>
      </w:r>
      <w:hyperlink r:id="rId13" w:tooltip="Нормы права" w:history="1">
        <w:r>
          <w:rPr>
            <w:rStyle w:val="a5"/>
            <w:bdr w:val="none" w:sz="0" w:space="0" w:color="auto" w:frame="1"/>
          </w:rPr>
          <w:t>нормативными правовыми</w:t>
        </w:r>
      </w:hyperlink>
      <w:r>
        <w:rPr>
          <w:bdr w:val="none" w:sz="0" w:space="0" w:color="auto" w:frame="1"/>
        </w:rPr>
        <w:t xml:space="preserve"> </w:t>
      </w:r>
      <w:r>
        <w:t>актами Российской Федерации, нормативными правовыми актами субъектов Российской Федерации и муниципальными правовыми актами.</w:t>
      </w:r>
      <w:proofErr w:type="gramEnd"/>
    </w:p>
    <w:p w:rsidR="00E55E59" w:rsidRDefault="00E55E59" w:rsidP="00E55E59">
      <w:pPr>
        <w:pStyle w:val="a7"/>
        <w:shd w:val="clear" w:color="auto" w:fill="FFFFFF"/>
        <w:spacing w:after="0"/>
        <w:ind w:firstLine="709"/>
        <w:jc w:val="both"/>
        <w:rPr>
          <w:b/>
          <w:bCs/>
          <w:color w:val="000000"/>
        </w:rPr>
      </w:pPr>
    </w:p>
    <w:p w:rsidR="00E55E59" w:rsidRDefault="00E55E59" w:rsidP="00E55E59">
      <w:pPr>
        <w:pStyle w:val="a7"/>
        <w:shd w:val="clear" w:color="auto" w:fill="FFFFFF"/>
        <w:spacing w:after="0"/>
        <w:ind w:firstLine="709"/>
        <w:jc w:val="both"/>
        <w:rPr>
          <w:b/>
          <w:bCs/>
          <w:color w:val="000000"/>
        </w:rPr>
      </w:pPr>
      <w:r>
        <w:rPr>
          <w:b/>
          <w:bCs/>
          <w:color w:val="000000"/>
        </w:rPr>
        <w:t>       2.7. Перечень оснований для отказа в приеме документов:</w:t>
      </w:r>
    </w:p>
    <w:p w:rsidR="00E55E59" w:rsidRDefault="00E55E59" w:rsidP="00E55E59">
      <w:pPr>
        <w:pStyle w:val="a7"/>
        <w:shd w:val="clear" w:color="auto" w:fill="FFFFFF"/>
        <w:spacing w:after="0" w:line="240" w:lineRule="auto"/>
        <w:ind w:firstLine="567"/>
        <w:jc w:val="both"/>
        <w:rPr>
          <w:color w:val="000000"/>
        </w:rPr>
      </w:pPr>
      <w:r>
        <w:rPr>
          <w:color w:val="000000"/>
        </w:rPr>
        <w:t>- обращение ненадлежащего лица;</w:t>
      </w:r>
    </w:p>
    <w:p w:rsidR="00E55E59" w:rsidRDefault="00E55E59" w:rsidP="00E55E59">
      <w:pPr>
        <w:pStyle w:val="a7"/>
        <w:shd w:val="clear" w:color="auto" w:fill="FFFFFF"/>
        <w:spacing w:after="0" w:line="240" w:lineRule="auto"/>
        <w:ind w:firstLine="567"/>
        <w:jc w:val="both"/>
        <w:rPr>
          <w:color w:val="000000"/>
        </w:rPr>
      </w:pPr>
      <w:r>
        <w:rPr>
          <w:color w:val="000000"/>
        </w:rPr>
        <w:t>- к заявлению приложены документы, состав, форма или содержание которых не соответствует требованиям  законодательства.</w:t>
      </w:r>
    </w:p>
    <w:p w:rsidR="00E55E59" w:rsidRDefault="00E55E59" w:rsidP="00E55E59">
      <w:pPr>
        <w:pStyle w:val="a7"/>
        <w:shd w:val="clear" w:color="auto" w:fill="FFFFFF"/>
        <w:spacing w:after="0" w:line="240" w:lineRule="auto"/>
        <w:ind w:firstLine="709"/>
        <w:jc w:val="both"/>
        <w:rPr>
          <w:color w:val="000000"/>
        </w:rPr>
      </w:pPr>
    </w:p>
    <w:p w:rsidR="00E55E59" w:rsidRDefault="00E55E59" w:rsidP="00E55E59">
      <w:pPr>
        <w:pStyle w:val="a7"/>
        <w:shd w:val="clear" w:color="auto" w:fill="FFFFFF"/>
        <w:spacing w:after="0" w:line="240" w:lineRule="auto"/>
        <w:ind w:firstLine="709"/>
        <w:jc w:val="both"/>
        <w:rPr>
          <w:b/>
          <w:bCs/>
          <w:color w:val="000000"/>
        </w:rPr>
      </w:pPr>
      <w:r>
        <w:rPr>
          <w:b/>
          <w:bCs/>
          <w:color w:val="000000"/>
        </w:rPr>
        <w:t>       2.8. Перечень оснований для приостановления или отказа в предоставлении муниципальной услуги:</w:t>
      </w:r>
    </w:p>
    <w:p w:rsidR="00E55E59" w:rsidRDefault="00E55E59" w:rsidP="00E55E59">
      <w:pPr>
        <w:pStyle w:val="a7"/>
        <w:shd w:val="clear" w:color="auto" w:fill="FFFFFF"/>
        <w:spacing w:after="0" w:line="240" w:lineRule="auto"/>
        <w:ind w:firstLine="709"/>
        <w:jc w:val="both"/>
        <w:rPr>
          <w:color w:val="000000"/>
        </w:rPr>
      </w:pPr>
      <w:r>
        <w:rPr>
          <w:color w:val="000000"/>
        </w:rPr>
        <w:t>-не представлен полный пакет документов;</w:t>
      </w:r>
    </w:p>
    <w:p w:rsidR="00E55E59" w:rsidRDefault="00E55E59" w:rsidP="00E55E59">
      <w:pPr>
        <w:pStyle w:val="a7"/>
        <w:shd w:val="clear" w:color="auto" w:fill="FFFFFF"/>
        <w:spacing w:after="0" w:line="240" w:lineRule="auto"/>
        <w:ind w:firstLine="709"/>
        <w:jc w:val="both"/>
        <w:rPr>
          <w:color w:val="000000"/>
        </w:rPr>
      </w:pPr>
      <w:r>
        <w:rPr>
          <w:color w:val="000000"/>
        </w:rPr>
        <w:t>-представителем не представлена оформленная в установленном порядке доверенность на осуществление действий;</w:t>
      </w:r>
    </w:p>
    <w:p w:rsidR="00E55E59" w:rsidRDefault="00E55E59" w:rsidP="00E55E59">
      <w:pPr>
        <w:pStyle w:val="a7"/>
        <w:shd w:val="clear" w:color="auto" w:fill="FFFFFF"/>
        <w:spacing w:after="0" w:line="240" w:lineRule="auto"/>
        <w:ind w:firstLine="709"/>
        <w:jc w:val="both"/>
        <w:rPr>
          <w:color w:val="000000"/>
        </w:rPr>
      </w:pPr>
      <w:r>
        <w:rPr>
          <w:color w:val="000000"/>
        </w:rPr>
        <w:t>-при поступлении от заявителя письменного заявления о приостановлении исполнения услуги;</w:t>
      </w:r>
    </w:p>
    <w:p w:rsidR="00E55E59" w:rsidRDefault="00E55E59" w:rsidP="00E55E59">
      <w:pPr>
        <w:pStyle w:val="a7"/>
        <w:shd w:val="clear" w:color="auto" w:fill="FFFFFF"/>
        <w:spacing w:after="0" w:line="240" w:lineRule="auto"/>
        <w:ind w:firstLine="709"/>
        <w:jc w:val="both"/>
        <w:rPr>
          <w:color w:val="000000"/>
        </w:rPr>
      </w:pPr>
      <w:r>
        <w:rPr>
          <w:color w:val="000000"/>
        </w:rPr>
        <w:t> -при появлении у специалистов администрации муниципального образования сомнений в достоверности сведений, указанных в представленных документах;</w:t>
      </w:r>
    </w:p>
    <w:p w:rsidR="00E55E59" w:rsidRDefault="00E55E59" w:rsidP="00E55E59">
      <w:pPr>
        <w:pStyle w:val="4"/>
        <w:shd w:val="clear" w:color="auto" w:fill="FFFFFF"/>
        <w:spacing w:before="0" w:after="0"/>
        <w:ind w:firstLine="709"/>
        <w:jc w:val="both"/>
        <w:rPr>
          <w:rFonts w:ascii="Times New Roman" w:hAnsi="Times New Roman"/>
          <w:b w:val="0"/>
          <w:bCs w:val="0"/>
          <w:color w:val="000000"/>
          <w:sz w:val="24"/>
          <w:szCs w:val="24"/>
        </w:rPr>
      </w:pPr>
      <w:r>
        <w:rPr>
          <w:rFonts w:ascii="Times New Roman" w:hAnsi="Times New Roman"/>
          <w:b w:val="0"/>
          <w:bCs w:val="0"/>
          <w:color w:val="000000"/>
          <w:sz w:val="24"/>
          <w:szCs w:val="24"/>
        </w:rPr>
        <w:t> - на основании определения или решения суда.</w:t>
      </w:r>
    </w:p>
    <w:p w:rsidR="00E55E59" w:rsidRDefault="00E55E59" w:rsidP="00E55E59">
      <w:pPr>
        <w:pStyle w:val="a7"/>
        <w:shd w:val="clear" w:color="auto" w:fill="FFFFFF"/>
        <w:spacing w:after="0" w:line="240" w:lineRule="auto"/>
        <w:ind w:firstLine="709"/>
        <w:jc w:val="both"/>
        <w:rPr>
          <w:color w:val="000000"/>
        </w:rPr>
      </w:pPr>
      <w:r>
        <w:rPr>
          <w:color w:val="000000"/>
        </w:rPr>
        <w:t>        </w:t>
      </w:r>
    </w:p>
    <w:p w:rsidR="00E55E59" w:rsidRDefault="00E55E59" w:rsidP="00E55E59">
      <w:pPr>
        <w:pStyle w:val="a7"/>
        <w:shd w:val="clear" w:color="auto" w:fill="FFFFFF"/>
        <w:spacing w:after="0" w:line="240" w:lineRule="auto"/>
        <w:ind w:firstLine="709"/>
        <w:jc w:val="both"/>
        <w:rPr>
          <w:b/>
          <w:bCs/>
          <w:color w:val="000000"/>
        </w:rPr>
      </w:pPr>
      <w:r>
        <w:rPr>
          <w:rStyle w:val="apple-converted-space"/>
          <w:color w:val="000000"/>
        </w:rPr>
        <w:t> </w:t>
      </w:r>
      <w:r>
        <w:rPr>
          <w:b/>
          <w:bCs/>
          <w:color w:val="000000"/>
        </w:rPr>
        <w:t>2.9.Перечень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55E59" w:rsidRDefault="00E55E59" w:rsidP="00E55E59">
      <w:pPr>
        <w:pStyle w:val="a7"/>
        <w:shd w:val="clear" w:color="auto" w:fill="FFFFFF"/>
        <w:spacing w:after="0"/>
        <w:ind w:firstLine="709"/>
        <w:jc w:val="both"/>
        <w:rPr>
          <w:color w:val="000000"/>
        </w:rPr>
      </w:pPr>
    </w:p>
    <w:p w:rsidR="00E55E59" w:rsidRDefault="00E55E59" w:rsidP="00E55E59">
      <w:pPr>
        <w:pStyle w:val="a7"/>
        <w:shd w:val="clear" w:color="auto" w:fill="FFFFFF"/>
        <w:spacing w:after="0" w:line="240" w:lineRule="auto"/>
        <w:ind w:firstLine="709"/>
        <w:jc w:val="both"/>
        <w:rPr>
          <w:color w:val="000000"/>
        </w:rPr>
      </w:pPr>
      <w:r>
        <w:rPr>
          <w:b/>
          <w:bCs/>
          <w:color w:val="000000"/>
        </w:rPr>
        <w:t>        </w:t>
      </w:r>
      <w:r>
        <w:rPr>
          <w:rStyle w:val="apple-converted-space"/>
          <w:b/>
          <w:bCs/>
          <w:color w:val="000000"/>
        </w:rPr>
        <w:t> </w:t>
      </w:r>
      <w:r>
        <w:rPr>
          <w:color w:val="000000"/>
        </w:rPr>
        <w:t>Услугами, являющимися необходимыми и обязательными для получения муниципальной услуги, являются государственные услуги по выдаче следующих документов:</w:t>
      </w:r>
    </w:p>
    <w:p w:rsidR="00E55E59" w:rsidRDefault="00E55E59" w:rsidP="00E55E59">
      <w:pPr>
        <w:shd w:val="clear" w:color="auto" w:fill="FFFFFF"/>
        <w:textAlignment w:val="baseline"/>
      </w:pPr>
      <w:r>
        <w:t>выписка из ЕГРЮЛ (выдается Управлением Федеральной налоговой службы);</w:t>
      </w:r>
    </w:p>
    <w:p w:rsidR="00E55E59" w:rsidRDefault="00E55E59" w:rsidP="00E55E59">
      <w:pPr>
        <w:shd w:val="clear" w:color="auto" w:fill="FFFFFF"/>
        <w:textAlignment w:val="baseline"/>
      </w:pPr>
      <w:r>
        <w:lastRenderedPageBreak/>
        <w:t>выписка из ЕГРП (выдается Управлением Федеральной налоговой службы).</w:t>
      </w:r>
    </w:p>
    <w:p w:rsidR="00E55E59" w:rsidRDefault="00E55E59" w:rsidP="00E55E59">
      <w:pPr>
        <w:pStyle w:val="a7"/>
        <w:shd w:val="clear" w:color="auto" w:fill="FFFFFF"/>
        <w:spacing w:after="0" w:line="240" w:lineRule="auto"/>
        <w:ind w:firstLine="709"/>
        <w:jc w:val="both"/>
        <w:rPr>
          <w:color w:val="000000"/>
        </w:rPr>
      </w:pPr>
    </w:p>
    <w:p w:rsidR="00E55E59" w:rsidRDefault="00E55E59" w:rsidP="00E55E59">
      <w:pPr>
        <w:pStyle w:val="a7"/>
        <w:shd w:val="clear" w:color="auto" w:fill="FFFFFF"/>
        <w:spacing w:after="0"/>
        <w:ind w:firstLine="709"/>
        <w:jc w:val="both"/>
        <w:rPr>
          <w:color w:val="000000"/>
        </w:rPr>
      </w:pPr>
      <w:r>
        <w:rPr>
          <w:color w:val="000000"/>
        </w:rPr>
        <w:t>        </w:t>
      </w:r>
      <w:r>
        <w:rPr>
          <w:rStyle w:val="apple-converted-space"/>
          <w:color w:val="000000"/>
        </w:rPr>
        <w:t> </w:t>
      </w:r>
      <w:r>
        <w:rPr>
          <w:b/>
          <w:bCs/>
          <w:color w:val="000000"/>
        </w:rPr>
        <w:t>2.10. Муниципальная услуга предоставляется бесплатно.</w:t>
      </w:r>
    </w:p>
    <w:p w:rsidR="00E55E59" w:rsidRDefault="00E55E59" w:rsidP="00E55E59">
      <w:pPr>
        <w:shd w:val="clear" w:color="auto" w:fill="FFFFFF"/>
        <w:jc w:val="both"/>
        <w:rPr>
          <w:color w:val="000000"/>
        </w:rPr>
      </w:pPr>
      <w:r>
        <w:rPr>
          <w:b/>
          <w:bCs/>
          <w:color w:val="000000"/>
        </w:rPr>
        <w:t>Максимальное время ожидания</w:t>
      </w:r>
      <w:r>
        <w:rPr>
          <w:rStyle w:val="apple-converted-space"/>
          <w:color w:val="000000"/>
        </w:rPr>
        <w:t> </w:t>
      </w:r>
      <w:r>
        <w:rPr>
          <w:b/>
          <w:bCs/>
          <w:color w:val="000000"/>
        </w:rPr>
        <w:t>в очереди</w:t>
      </w:r>
      <w:r>
        <w:rPr>
          <w:rStyle w:val="apple-converted-space"/>
          <w:color w:val="000000"/>
        </w:rPr>
        <w:t> </w:t>
      </w:r>
      <w:r>
        <w:rPr>
          <w:color w:val="000000"/>
        </w:rPr>
        <w:t>при подаче документов для получения муниципальной услуги и получении результата предоставления муниципальной услуги не должно превышать 15 минут.</w:t>
      </w:r>
    </w:p>
    <w:p w:rsidR="00E55E59" w:rsidRDefault="00E55E59" w:rsidP="00E55E59">
      <w:pPr>
        <w:shd w:val="clear" w:color="auto" w:fill="FFFFFF"/>
        <w:ind w:firstLine="709"/>
        <w:jc w:val="both"/>
        <w:rPr>
          <w:color w:val="000000"/>
        </w:rPr>
      </w:pPr>
    </w:p>
    <w:p w:rsidR="00E55E59" w:rsidRDefault="00E55E59" w:rsidP="00E55E59">
      <w:pPr>
        <w:shd w:val="clear" w:color="auto" w:fill="FFFFFF"/>
        <w:ind w:firstLine="709"/>
        <w:jc w:val="both"/>
        <w:rPr>
          <w:b/>
          <w:bCs/>
          <w:color w:val="000000"/>
        </w:rPr>
      </w:pPr>
      <w:r>
        <w:rPr>
          <w:b/>
          <w:bCs/>
          <w:color w:val="000000"/>
        </w:rPr>
        <w:t>2.11. Срок и порядок регистрации запроса заявителя.</w:t>
      </w:r>
    </w:p>
    <w:p w:rsidR="00E55E59" w:rsidRDefault="00E55E59" w:rsidP="00E55E59">
      <w:pPr>
        <w:shd w:val="clear" w:color="auto" w:fill="FFFFFF"/>
        <w:ind w:firstLine="709"/>
        <w:jc w:val="both"/>
        <w:rPr>
          <w:color w:val="000000"/>
        </w:rPr>
      </w:pPr>
    </w:p>
    <w:p w:rsidR="00E55E59" w:rsidRDefault="00E55E59" w:rsidP="00E55E59">
      <w:pPr>
        <w:pStyle w:val="a7"/>
        <w:shd w:val="clear" w:color="auto" w:fill="FFFFFF"/>
        <w:spacing w:after="0" w:line="240" w:lineRule="auto"/>
        <w:ind w:firstLine="709"/>
        <w:jc w:val="both"/>
      </w:pPr>
      <w:r>
        <w:t>         Основанием для начала исполнения административной процедуры по приему и рассмотрению заявлений служит личное обращение заявителя или его доверенного лица в администрацию муниципального образования «Кестымское».</w:t>
      </w:r>
    </w:p>
    <w:p w:rsidR="00E55E59" w:rsidRDefault="00E55E59" w:rsidP="00E55E59">
      <w:pPr>
        <w:pStyle w:val="a7"/>
        <w:shd w:val="clear" w:color="auto" w:fill="FFFFFF"/>
        <w:spacing w:after="0" w:line="240" w:lineRule="auto"/>
        <w:ind w:firstLine="709"/>
        <w:jc w:val="both"/>
      </w:pPr>
      <w:r>
        <w:t xml:space="preserve">           Общий максимальный срок приема документов от заявителей не должен превышать 15 минут.</w:t>
      </w:r>
    </w:p>
    <w:p w:rsidR="00E55E59" w:rsidRDefault="00E55E59" w:rsidP="00E55E59">
      <w:pPr>
        <w:shd w:val="clear" w:color="auto" w:fill="FFFFFF"/>
        <w:ind w:firstLine="709"/>
        <w:jc w:val="both"/>
      </w:pPr>
      <w:r>
        <w:t> Срок рассмотрения заявлений о присвоении адреса объекту капитального строительства должен составлять не более 14 дней.</w:t>
      </w:r>
    </w:p>
    <w:p w:rsidR="00E55E59" w:rsidRDefault="00E55E59" w:rsidP="00E55E59">
      <w:pPr>
        <w:shd w:val="clear" w:color="auto" w:fill="FFFFFF"/>
        <w:ind w:firstLine="709"/>
        <w:jc w:val="both"/>
      </w:pPr>
      <w:r>
        <w:t> Ответственным за исполнение административной процедуры является специалист администрации.</w:t>
      </w:r>
    </w:p>
    <w:p w:rsidR="00E55E59" w:rsidRDefault="00E55E59" w:rsidP="00E55E59">
      <w:pPr>
        <w:shd w:val="clear" w:color="auto" w:fill="FFFFFF"/>
        <w:ind w:firstLine="709"/>
        <w:jc w:val="both"/>
      </w:pPr>
      <w:r>
        <w:t> Результатом исполнения административной процедуры является решение о принятии заявления к исполнению либо отказ в предоставлении муниципальной услуги, утвержденные главой муниципального образования.</w:t>
      </w:r>
    </w:p>
    <w:p w:rsidR="00E55E59" w:rsidRDefault="00E55E59" w:rsidP="00E55E59">
      <w:pPr>
        <w:shd w:val="clear" w:color="auto" w:fill="FFFFFF"/>
        <w:ind w:firstLine="709"/>
        <w:jc w:val="both"/>
      </w:pPr>
    </w:p>
    <w:p w:rsidR="00E55E59" w:rsidRDefault="00E55E59" w:rsidP="00E55E59">
      <w:pPr>
        <w:pStyle w:val="30"/>
        <w:shd w:val="clear" w:color="auto" w:fill="auto"/>
        <w:spacing w:before="0" w:after="0" w:line="240" w:lineRule="auto"/>
        <w:jc w:val="both"/>
        <w:rPr>
          <w:sz w:val="24"/>
          <w:szCs w:val="24"/>
        </w:rPr>
      </w:pPr>
      <w:r>
        <w:rPr>
          <w:b w:val="0"/>
          <w:bCs w:val="0"/>
        </w:rPr>
        <w:t xml:space="preserve">       </w:t>
      </w:r>
      <w:r>
        <w:rPr>
          <w:bCs w:val="0"/>
        </w:rPr>
        <w:t>2.12</w:t>
      </w:r>
      <w:r>
        <w:rPr>
          <w:b w:val="0"/>
          <w:bCs w:val="0"/>
        </w:rPr>
        <w:t xml:space="preserve">. </w:t>
      </w:r>
      <w:proofErr w:type="gramStart"/>
      <w:r>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55E59" w:rsidRDefault="00E55E59" w:rsidP="00E55E59">
      <w:pPr>
        <w:pStyle w:val="30"/>
        <w:shd w:val="clear" w:color="auto" w:fill="auto"/>
        <w:spacing w:before="0" w:after="0" w:line="240" w:lineRule="auto"/>
        <w:ind w:firstLine="709"/>
        <w:jc w:val="both"/>
        <w:rPr>
          <w:b w:val="0"/>
          <w:sz w:val="24"/>
          <w:szCs w:val="24"/>
        </w:rPr>
      </w:pPr>
      <w:r>
        <w:rPr>
          <w:b w:val="0"/>
          <w:sz w:val="24"/>
          <w:szCs w:val="24"/>
        </w:rPr>
        <w:t xml:space="preserve">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w:t>
      </w:r>
      <w:proofErr w:type="spellStart"/>
      <w:proofErr w:type="gramStart"/>
      <w:r>
        <w:rPr>
          <w:b w:val="0"/>
          <w:sz w:val="24"/>
          <w:szCs w:val="24"/>
        </w:rPr>
        <w:t>электронно</w:t>
      </w:r>
      <w:proofErr w:type="spellEnd"/>
      <w:r>
        <w:rPr>
          <w:b w:val="0"/>
          <w:sz w:val="24"/>
          <w:szCs w:val="24"/>
        </w:rPr>
        <w:t xml:space="preserve">  - вычислительным</w:t>
      </w:r>
      <w:proofErr w:type="gramEnd"/>
      <w:r>
        <w:rPr>
          <w:b w:val="0"/>
          <w:sz w:val="24"/>
          <w:szCs w:val="24"/>
        </w:rPr>
        <w:t xml:space="preserve"> машинам и организации работы. </w:t>
      </w:r>
      <w:proofErr w:type="spellStart"/>
      <w:r>
        <w:rPr>
          <w:b w:val="0"/>
          <w:sz w:val="24"/>
          <w:szCs w:val="24"/>
        </w:rPr>
        <w:t>СанПиН</w:t>
      </w:r>
      <w:proofErr w:type="spellEnd"/>
      <w:r>
        <w:rPr>
          <w:b w:val="0"/>
          <w:sz w:val="24"/>
          <w:szCs w:val="24"/>
        </w:rPr>
        <w:t xml:space="preserve"> 2.2.2/2.4.1340-03».</w:t>
      </w:r>
    </w:p>
    <w:p w:rsidR="00E55E59" w:rsidRDefault="00E55E59" w:rsidP="00E55E59">
      <w:pPr>
        <w:pStyle w:val="30"/>
        <w:shd w:val="clear" w:color="auto" w:fill="auto"/>
        <w:spacing w:before="0" w:after="0" w:line="240" w:lineRule="auto"/>
        <w:ind w:firstLine="709"/>
        <w:jc w:val="both"/>
        <w:rPr>
          <w:b w:val="0"/>
          <w:sz w:val="24"/>
          <w:szCs w:val="24"/>
        </w:rPr>
      </w:pPr>
      <w:r>
        <w:rPr>
          <w:rStyle w:val="312pt"/>
          <w:bCs/>
        </w:rPr>
        <w:t>Помещения должны</w:t>
      </w:r>
      <w:r>
        <w:rPr>
          <w:b w:val="0"/>
          <w:sz w:val="24"/>
          <w:szCs w:val="24"/>
        </w:rPr>
        <w:t xml:space="preserve"> быть оборудованы противопожарной системой, средствами пожаротушения, системой оповещения о возникновении чрезвычайных ситуаций.</w:t>
      </w:r>
    </w:p>
    <w:p w:rsidR="00E55E59" w:rsidRDefault="00E55E59" w:rsidP="00E55E59">
      <w:pPr>
        <w:pStyle w:val="30"/>
        <w:shd w:val="clear" w:color="auto" w:fill="auto"/>
        <w:spacing w:before="0" w:after="0" w:line="240" w:lineRule="auto"/>
        <w:ind w:firstLine="709"/>
        <w:jc w:val="both"/>
        <w:rPr>
          <w:b w:val="0"/>
          <w:sz w:val="24"/>
          <w:szCs w:val="24"/>
        </w:rPr>
      </w:pPr>
      <w:r>
        <w:rPr>
          <w:b w:val="0"/>
          <w:sz w:val="24"/>
          <w:szCs w:val="24"/>
        </w:rPr>
        <w:t>На территории, прилегающей к зданию Администрации, должны быть оборудованы бесплатные места для парковки, в том числе одно для транспортных средств инвалидов.</w:t>
      </w:r>
    </w:p>
    <w:p w:rsidR="00E55E59" w:rsidRDefault="00E55E59" w:rsidP="00E55E59">
      <w:pPr>
        <w:pStyle w:val="30"/>
        <w:shd w:val="clear" w:color="auto" w:fill="auto"/>
        <w:spacing w:before="0" w:after="0" w:line="240" w:lineRule="auto"/>
        <w:ind w:firstLine="709"/>
        <w:jc w:val="both"/>
        <w:rPr>
          <w:b w:val="0"/>
          <w:sz w:val="24"/>
          <w:szCs w:val="24"/>
        </w:rPr>
      </w:pPr>
      <w:r>
        <w:rPr>
          <w:b w:val="0"/>
          <w:sz w:val="24"/>
          <w:szCs w:val="24"/>
        </w:rPr>
        <w:t>Вход в здание Администрации и выход из него должны быть оборудованы информационной табличкой (вывеской), содержащей наименование Администрации.</w:t>
      </w:r>
    </w:p>
    <w:p w:rsidR="00E55E59" w:rsidRDefault="00E55E59" w:rsidP="00E55E59">
      <w:pPr>
        <w:pStyle w:val="30"/>
        <w:shd w:val="clear" w:color="auto" w:fill="auto"/>
        <w:spacing w:before="0" w:after="0" w:line="240" w:lineRule="auto"/>
        <w:ind w:firstLine="709"/>
        <w:rPr>
          <w:b w:val="0"/>
          <w:sz w:val="24"/>
          <w:szCs w:val="24"/>
        </w:rPr>
      </w:pPr>
      <w:r>
        <w:rPr>
          <w:b w:val="0"/>
          <w:sz w:val="24"/>
          <w:szCs w:val="24"/>
        </w:rPr>
        <w:t>Помещения для непосредственного взаимодействия должностных лиц и граждан должны размещаться на нижних этажах здания.</w:t>
      </w:r>
    </w:p>
    <w:p w:rsidR="00E55E59" w:rsidRDefault="00E55E59" w:rsidP="00E55E59">
      <w:pPr>
        <w:pStyle w:val="30"/>
        <w:shd w:val="clear" w:color="auto" w:fill="auto"/>
        <w:spacing w:before="0" w:after="0" w:line="240" w:lineRule="auto"/>
        <w:jc w:val="both"/>
        <w:rPr>
          <w:b w:val="0"/>
          <w:sz w:val="24"/>
          <w:szCs w:val="24"/>
        </w:rPr>
      </w:pPr>
      <w:r>
        <w:rPr>
          <w:b w:val="0"/>
          <w:sz w:val="24"/>
          <w:szCs w:val="24"/>
        </w:rPr>
        <w:t xml:space="preserve">            Прием граждан должен осуществляться в специально выделенных для этих целей помещениях, заполнения запросов (заявлений) о предоставлении муниципальной услуги, места приема граждан.</w:t>
      </w:r>
    </w:p>
    <w:p w:rsidR="00E55E59" w:rsidRDefault="00E55E59" w:rsidP="00E55E59">
      <w:pPr>
        <w:pStyle w:val="30"/>
        <w:shd w:val="clear" w:color="auto" w:fill="auto"/>
        <w:spacing w:before="0" w:after="0" w:line="240" w:lineRule="auto"/>
        <w:ind w:firstLine="709"/>
        <w:jc w:val="both"/>
        <w:rPr>
          <w:b w:val="0"/>
          <w:sz w:val="24"/>
          <w:szCs w:val="24"/>
        </w:rPr>
      </w:pPr>
      <w:r>
        <w:rPr>
          <w:b w:val="0"/>
          <w:sz w:val="24"/>
          <w:szCs w:val="24"/>
        </w:rPr>
        <w:t>Места для ожидания должны быть обеспечены стульями. Количество мест ожидания определяется исходя из физической нагрузки и возможностей для их размещения в здании.</w:t>
      </w:r>
    </w:p>
    <w:p w:rsidR="00E55E59" w:rsidRDefault="00E55E59" w:rsidP="00E55E59">
      <w:pPr>
        <w:pStyle w:val="30"/>
        <w:shd w:val="clear" w:color="auto" w:fill="auto"/>
        <w:spacing w:before="0" w:after="0" w:line="240" w:lineRule="auto"/>
        <w:ind w:firstLine="709"/>
        <w:jc w:val="both"/>
        <w:rPr>
          <w:b w:val="0"/>
          <w:sz w:val="24"/>
          <w:szCs w:val="24"/>
        </w:rPr>
      </w:pPr>
      <w:r>
        <w:rPr>
          <w:b w:val="0"/>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E55E59" w:rsidRDefault="00E55E59" w:rsidP="00E55E59">
      <w:pPr>
        <w:pStyle w:val="30"/>
        <w:shd w:val="clear" w:color="auto" w:fill="auto"/>
        <w:spacing w:before="0" w:after="0" w:line="240" w:lineRule="auto"/>
        <w:ind w:firstLine="709"/>
        <w:jc w:val="both"/>
        <w:rPr>
          <w:b w:val="0"/>
          <w:sz w:val="24"/>
          <w:szCs w:val="24"/>
        </w:rPr>
      </w:pPr>
      <w:r>
        <w:rPr>
          <w:b w:val="0"/>
          <w:sz w:val="24"/>
          <w:szCs w:val="24"/>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E55E59" w:rsidRDefault="00E55E59" w:rsidP="00E55E59">
      <w:pPr>
        <w:pStyle w:val="30"/>
        <w:shd w:val="clear" w:color="auto" w:fill="auto"/>
        <w:spacing w:before="0" w:after="0" w:line="240" w:lineRule="auto"/>
        <w:ind w:firstLine="709"/>
        <w:jc w:val="both"/>
        <w:rPr>
          <w:b w:val="0"/>
          <w:sz w:val="24"/>
          <w:szCs w:val="24"/>
        </w:rPr>
      </w:pPr>
      <w:r>
        <w:rPr>
          <w:b w:val="0"/>
          <w:sz w:val="24"/>
          <w:szCs w:val="24"/>
        </w:rPr>
        <w:lastRenderedPageBreak/>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E55E59" w:rsidRDefault="00E55E59" w:rsidP="00E55E59">
      <w:pPr>
        <w:pStyle w:val="30"/>
        <w:shd w:val="clear" w:color="auto" w:fill="auto"/>
        <w:spacing w:before="0" w:after="0" w:line="240" w:lineRule="auto"/>
        <w:ind w:firstLine="709"/>
        <w:jc w:val="both"/>
        <w:rPr>
          <w:b w:val="0"/>
          <w:sz w:val="24"/>
          <w:szCs w:val="24"/>
        </w:rPr>
      </w:pPr>
      <w:r>
        <w:rPr>
          <w:b w:val="0"/>
          <w:sz w:val="24"/>
          <w:szCs w:val="24"/>
        </w:rPr>
        <w:t>стульями, столами (стойками), бланками заявлений и письменными принадлежностями.</w:t>
      </w:r>
    </w:p>
    <w:p w:rsidR="00E55E59" w:rsidRDefault="00E55E59" w:rsidP="00E55E59">
      <w:pPr>
        <w:pStyle w:val="30"/>
        <w:shd w:val="clear" w:color="auto" w:fill="auto"/>
        <w:spacing w:before="0" w:after="0" w:line="240" w:lineRule="auto"/>
        <w:ind w:firstLine="709"/>
        <w:jc w:val="both"/>
        <w:rPr>
          <w:b w:val="0"/>
          <w:sz w:val="24"/>
          <w:szCs w:val="24"/>
        </w:rPr>
      </w:pPr>
      <w:r>
        <w:rPr>
          <w:b w:val="0"/>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Pr>
          <w:b w:val="0"/>
          <w:sz w:val="24"/>
          <w:szCs w:val="24"/>
        </w:rPr>
        <w:t>4</w:t>
      </w:r>
      <w:proofErr w:type="gramEnd"/>
      <w:r>
        <w:rPr>
          <w:b w:val="0"/>
          <w:sz w:val="24"/>
          <w:szCs w:val="24"/>
        </w:rPr>
        <w:t>, в которых размещаются информационные листки, образцы заполнения форм бланков, типовые формы документов.</w:t>
      </w:r>
    </w:p>
    <w:p w:rsidR="00E55E59" w:rsidRDefault="00E55E59" w:rsidP="00E55E59">
      <w:pPr>
        <w:pStyle w:val="30"/>
        <w:shd w:val="clear" w:color="auto" w:fill="auto"/>
        <w:spacing w:before="0" w:after="0" w:line="240" w:lineRule="auto"/>
        <w:ind w:firstLine="709"/>
        <w:jc w:val="both"/>
        <w:rPr>
          <w:b w:val="0"/>
          <w:sz w:val="24"/>
          <w:szCs w:val="24"/>
        </w:rPr>
      </w:pPr>
      <w:r>
        <w:rPr>
          <w:b w:val="0"/>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E55E59" w:rsidRDefault="00E55E59" w:rsidP="00E55E59">
      <w:pPr>
        <w:pStyle w:val="30"/>
        <w:shd w:val="clear" w:color="auto" w:fill="auto"/>
        <w:spacing w:before="0" w:after="0" w:line="240" w:lineRule="auto"/>
        <w:ind w:firstLine="709"/>
        <w:jc w:val="both"/>
        <w:rPr>
          <w:b w:val="0"/>
          <w:sz w:val="24"/>
          <w:szCs w:val="24"/>
        </w:rPr>
      </w:pPr>
      <w:r>
        <w:rPr>
          <w:b w:val="0"/>
          <w:sz w:val="24"/>
          <w:szCs w:val="24"/>
        </w:rPr>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E55E59" w:rsidRDefault="00E55E59" w:rsidP="00E55E59">
      <w:pPr>
        <w:pStyle w:val="30"/>
        <w:shd w:val="clear" w:color="auto" w:fill="auto"/>
        <w:spacing w:before="0" w:after="0" w:line="240" w:lineRule="auto"/>
        <w:ind w:firstLine="709"/>
        <w:jc w:val="both"/>
        <w:rPr>
          <w:b w:val="0"/>
          <w:sz w:val="24"/>
          <w:szCs w:val="24"/>
        </w:rPr>
      </w:pPr>
      <w:r>
        <w:rPr>
          <w:b w:val="0"/>
          <w:sz w:val="24"/>
          <w:szCs w:val="24"/>
        </w:rPr>
        <w:t>Кабинеты для приема граждан должны быть оборудованы информационными табличками с указанием номера кабинета, фамилии, имени и отчества, дней и часов приема, времени перерыва на обед, технического перерыва.</w:t>
      </w:r>
    </w:p>
    <w:p w:rsidR="00E55E59" w:rsidRDefault="00E55E59" w:rsidP="00E55E59">
      <w:pPr>
        <w:pStyle w:val="30"/>
        <w:shd w:val="clear" w:color="auto" w:fill="auto"/>
        <w:spacing w:before="0" w:after="0" w:line="240" w:lineRule="auto"/>
        <w:ind w:firstLine="709"/>
        <w:jc w:val="both"/>
        <w:rPr>
          <w:b w:val="0"/>
          <w:sz w:val="24"/>
          <w:szCs w:val="24"/>
        </w:rPr>
      </w:pPr>
      <w:r>
        <w:rPr>
          <w:b w:val="0"/>
          <w:sz w:val="24"/>
          <w:szCs w:val="24"/>
        </w:rPr>
        <w:t>Места для приема граждан должны быть оборудованы стульями и столами для возможности оформления документов.</w:t>
      </w:r>
    </w:p>
    <w:p w:rsidR="00E55E59" w:rsidRDefault="00E55E59" w:rsidP="00E55E59">
      <w:pPr>
        <w:pStyle w:val="30"/>
        <w:shd w:val="clear" w:color="auto" w:fill="auto"/>
        <w:spacing w:before="0" w:after="0" w:line="240" w:lineRule="auto"/>
        <w:ind w:firstLine="709"/>
        <w:jc w:val="both"/>
        <w:rPr>
          <w:b w:val="0"/>
          <w:sz w:val="24"/>
          <w:szCs w:val="24"/>
        </w:rPr>
      </w:pPr>
      <w:r>
        <w:rPr>
          <w:b w:val="0"/>
          <w:sz w:val="24"/>
          <w:szCs w:val="24"/>
        </w:rPr>
        <w:t>В целях соблюдения прав инвалидов на беспрепятственный доступ к объектам для получения муниципальной услуги обеспечивает инвалидам (включая инвалидов, использующих кресла-коляски и собак-проводников):</w:t>
      </w:r>
    </w:p>
    <w:p w:rsidR="00E55E59" w:rsidRDefault="00E55E59" w:rsidP="00E55E59">
      <w:pPr>
        <w:pStyle w:val="30"/>
        <w:shd w:val="clear" w:color="auto" w:fill="auto"/>
        <w:spacing w:before="0" w:after="0" w:line="240" w:lineRule="auto"/>
        <w:ind w:firstLine="709"/>
        <w:jc w:val="both"/>
        <w:rPr>
          <w:b w:val="0"/>
          <w:sz w:val="24"/>
          <w:szCs w:val="24"/>
        </w:rPr>
      </w:pPr>
      <w:r>
        <w:rPr>
          <w:b w:val="0"/>
          <w:sz w:val="24"/>
          <w:szCs w:val="24"/>
        </w:rPr>
        <w:t>сопровождение инвалидов, имеющих стойкие расстройства функции зрения и самостоятельного передвижения, и оказание им помощи работниками Администрации;</w:t>
      </w:r>
    </w:p>
    <w:p w:rsidR="00E55E59" w:rsidRDefault="00E55E59" w:rsidP="00E55E59">
      <w:pPr>
        <w:pStyle w:val="30"/>
        <w:shd w:val="clear" w:color="auto" w:fill="auto"/>
        <w:spacing w:before="0" w:after="0" w:line="240" w:lineRule="auto"/>
        <w:ind w:firstLine="709"/>
        <w:jc w:val="both"/>
        <w:rPr>
          <w:b w:val="0"/>
          <w:sz w:val="24"/>
          <w:szCs w:val="24"/>
        </w:rPr>
      </w:pPr>
      <w:r>
        <w:rPr>
          <w:b w:val="0"/>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E55E59" w:rsidRDefault="00E55E59" w:rsidP="00E55E59">
      <w:pPr>
        <w:pStyle w:val="30"/>
        <w:shd w:val="clear" w:color="auto" w:fill="auto"/>
        <w:spacing w:before="0" w:after="0" w:line="240" w:lineRule="auto"/>
        <w:ind w:firstLine="709"/>
        <w:jc w:val="both"/>
        <w:rPr>
          <w:b w:val="0"/>
          <w:sz w:val="24"/>
          <w:szCs w:val="24"/>
        </w:rPr>
      </w:pPr>
      <w:r>
        <w:rPr>
          <w:b w:val="0"/>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E55E59" w:rsidRDefault="00E55E59" w:rsidP="00E55E59">
      <w:pPr>
        <w:pStyle w:val="30"/>
        <w:shd w:val="clear" w:color="auto" w:fill="auto"/>
        <w:spacing w:before="0" w:after="0" w:line="240" w:lineRule="auto"/>
        <w:ind w:firstLine="709"/>
        <w:jc w:val="both"/>
        <w:rPr>
          <w:b w:val="0"/>
          <w:sz w:val="24"/>
          <w:szCs w:val="24"/>
        </w:rPr>
      </w:pPr>
      <w:r>
        <w:rPr>
          <w:b w:val="0"/>
          <w:sz w:val="24"/>
          <w:szCs w:val="24"/>
        </w:rPr>
        <w:t>оказание помощи инвалидам в преодолении барьеров, мешающих получению ими муниципальной услуги наравне с другими лицами.</w:t>
      </w:r>
    </w:p>
    <w:p w:rsidR="00E55E59" w:rsidRDefault="00E55E59" w:rsidP="00E55E59">
      <w:pPr>
        <w:pStyle w:val="30"/>
        <w:shd w:val="clear" w:color="auto" w:fill="auto"/>
        <w:spacing w:before="0" w:after="0" w:line="240" w:lineRule="auto"/>
        <w:ind w:firstLine="709"/>
        <w:jc w:val="both"/>
        <w:rPr>
          <w:b w:val="0"/>
          <w:sz w:val="24"/>
          <w:szCs w:val="24"/>
        </w:rPr>
      </w:pPr>
      <w:r>
        <w:rPr>
          <w:b w:val="0"/>
          <w:sz w:val="24"/>
          <w:szCs w:val="24"/>
        </w:rPr>
        <w:t>Прием граждан ведется специалистом по приему населения в порядке общей очереди либо по предварительной записи.</w:t>
      </w:r>
    </w:p>
    <w:p w:rsidR="00E55E59" w:rsidRDefault="00E55E59" w:rsidP="00E55E59">
      <w:pPr>
        <w:pStyle w:val="30"/>
        <w:shd w:val="clear" w:color="auto" w:fill="auto"/>
        <w:spacing w:before="0" w:after="0" w:line="240" w:lineRule="auto"/>
        <w:ind w:firstLine="709"/>
        <w:jc w:val="both"/>
        <w:rPr>
          <w:b w:val="0"/>
          <w:sz w:val="24"/>
          <w:szCs w:val="24"/>
        </w:rPr>
      </w:pPr>
      <w:r>
        <w:rPr>
          <w:b w:val="0"/>
          <w:sz w:val="24"/>
          <w:szCs w:val="24"/>
        </w:rPr>
        <w:t>Специалист по приему населения, а также иные должностные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РФ и законодательством УР.</w:t>
      </w:r>
    </w:p>
    <w:p w:rsidR="00E55E59" w:rsidRDefault="00E55E59" w:rsidP="00E55E59">
      <w:pPr>
        <w:pStyle w:val="30"/>
        <w:shd w:val="clear" w:color="auto" w:fill="auto"/>
        <w:spacing w:before="0" w:after="0" w:line="240" w:lineRule="auto"/>
        <w:ind w:firstLine="709"/>
        <w:jc w:val="both"/>
        <w:rPr>
          <w:b w:val="0"/>
          <w:sz w:val="24"/>
          <w:szCs w:val="24"/>
        </w:rPr>
      </w:pPr>
      <w:r>
        <w:rPr>
          <w:b w:val="0"/>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E55E59" w:rsidRDefault="00E55E59" w:rsidP="00E55E59">
      <w:pPr>
        <w:pStyle w:val="30"/>
        <w:shd w:val="clear" w:color="auto" w:fill="auto"/>
        <w:spacing w:before="0" w:after="0" w:line="240" w:lineRule="auto"/>
        <w:ind w:firstLine="709"/>
        <w:jc w:val="both"/>
        <w:rPr>
          <w:b w:val="0"/>
          <w:sz w:val="24"/>
          <w:szCs w:val="24"/>
        </w:rPr>
      </w:pPr>
      <w:r>
        <w:rPr>
          <w:b w:val="0"/>
          <w:sz w:val="24"/>
          <w:szCs w:val="24"/>
        </w:rPr>
        <w:t>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w:t>
      </w:r>
    </w:p>
    <w:p w:rsidR="00E55E59" w:rsidRDefault="00E55E59" w:rsidP="00E55E59">
      <w:pPr>
        <w:pStyle w:val="42"/>
        <w:shd w:val="clear" w:color="auto" w:fill="auto"/>
        <w:spacing w:line="240" w:lineRule="auto"/>
        <w:ind w:firstLine="658"/>
        <w:rPr>
          <w:b w:val="0"/>
          <w:sz w:val="24"/>
          <w:szCs w:val="24"/>
        </w:rPr>
      </w:pPr>
      <w:r>
        <w:rPr>
          <w:b w:val="0"/>
          <w:sz w:val="24"/>
          <w:szCs w:val="24"/>
        </w:rPr>
        <w:t>Гражданам предоставляется возможность осуществить запись на прием по телефону.</w:t>
      </w:r>
    </w:p>
    <w:p w:rsidR="00E55E59" w:rsidRDefault="00E55E59" w:rsidP="00E55E59">
      <w:pPr>
        <w:pStyle w:val="30"/>
        <w:shd w:val="clear" w:color="auto" w:fill="auto"/>
        <w:spacing w:before="0" w:after="0" w:line="240" w:lineRule="auto"/>
        <w:ind w:firstLine="658"/>
        <w:jc w:val="both"/>
        <w:rPr>
          <w:b w:val="0"/>
          <w:sz w:val="24"/>
          <w:szCs w:val="24"/>
        </w:rPr>
      </w:pPr>
      <w:r>
        <w:rPr>
          <w:b w:val="0"/>
          <w:sz w:val="24"/>
          <w:szCs w:val="24"/>
        </w:rPr>
        <w:t>При определении времени приема по телефону специалист по приему населении назначает время на основании графика уже запланированного времени приема граждан и времени, удобного гражданину.</w:t>
      </w:r>
    </w:p>
    <w:p w:rsidR="00E55E59" w:rsidRDefault="00E55E59" w:rsidP="00E55E59">
      <w:pPr>
        <w:shd w:val="clear" w:color="auto" w:fill="FFFFFF"/>
        <w:ind w:firstLine="709"/>
        <w:jc w:val="both"/>
        <w:rPr>
          <w:color w:val="000000"/>
        </w:rPr>
      </w:pPr>
    </w:p>
    <w:p w:rsidR="00E55E59" w:rsidRDefault="00E55E59" w:rsidP="00E55E59">
      <w:pPr>
        <w:shd w:val="clear" w:color="auto" w:fill="FFFFFF"/>
        <w:ind w:firstLine="709"/>
        <w:jc w:val="both"/>
        <w:rPr>
          <w:color w:val="000000"/>
        </w:rPr>
      </w:pPr>
      <w:r>
        <w:rPr>
          <w:color w:val="000000"/>
        </w:rPr>
        <w:t>     </w:t>
      </w:r>
      <w:r>
        <w:rPr>
          <w:rStyle w:val="apple-converted-space"/>
          <w:color w:val="000000"/>
        </w:rPr>
        <w:t> </w:t>
      </w:r>
      <w:r>
        <w:rPr>
          <w:b/>
          <w:bCs/>
          <w:color w:val="000000"/>
        </w:rPr>
        <w:t>2.13. Показатели качества и доступности муниципальной услуги.</w:t>
      </w:r>
    </w:p>
    <w:p w:rsidR="00E55E59" w:rsidRDefault="00E55E59" w:rsidP="00E55E59">
      <w:pPr>
        <w:shd w:val="clear" w:color="auto" w:fill="FFFFFF"/>
        <w:ind w:firstLine="567"/>
        <w:jc w:val="both"/>
        <w:rPr>
          <w:color w:val="000000"/>
        </w:rPr>
      </w:pPr>
      <w:r>
        <w:rPr>
          <w:color w:val="000000"/>
        </w:rPr>
        <w:t>Показателем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E55E59" w:rsidRDefault="00E55E59" w:rsidP="00E55E59">
      <w:pPr>
        <w:shd w:val="clear" w:color="auto" w:fill="FFFFFF"/>
        <w:ind w:firstLine="709"/>
        <w:jc w:val="both"/>
        <w:rPr>
          <w:color w:val="000000"/>
        </w:rPr>
      </w:pPr>
      <w:r>
        <w:rPr>
          <w:color w:val="000000"/>
        </w:rPr>
        <w:t xml:space="preserve">         Показателем доступности является информационная открытость порядка и правил предоставления муниципальной услуги, в том числе наличие информации об оказании </w:t>
      </w:r>
      <w:r>
        <w:rPr>
          <w:color w:val="000000"/>
        </w:rPr>
        <w:lastRenderedPageBreak/>
        <w:t>муниципальной услуги в средствах массовой информации, общедоступных местах, на информационных стендах, в сети Интернет.</w:t>
      </w:r>
    </w:p>
    <w:p w:rsidR="00E55E59" w:rsidRDefault="00E55E59" w:rsidP="00E55E59">
      <w:pPr>
        <w:shd w:val="clear" w:color="auto" w:fill="FFFFFF"/>
        <w:ind w:firstLine="709"/>
        <w:jc w:val="both"/>
        <w:rPr>
          <w:color w:val="000000"/>
        </w:rPr>
      </w:pPr>
      <w:r>
        <w:rPr>
          <w:color w:val="000000"/>
        </w:rPr>
        <w:t>         Показателями качества предоставления муниципальной услуги являются:</w:t>
      </w:r>
    </w:p>
    <w:p w:rsidR="00E55E59" w:rsidRDefault="00E55E59" w:rsidP="00E55E59">
      <w:pPr>
        <w:shd w:val="clear" w:color="auto" w:fill="FFFFFF"/>
        <w:ind w:firstLine="709"/>
        <w:jc w:val="both"/>
        <w:rPr>
          <w:color w:val="000000"/>
        </w:rPr>
      </w:pPr>
      <w:r>
        <w:rPr>
          <w:color w:val="000000"/>
        </w:rPr>
        <w:t>         - соответствие предоставляемых услуг требованиям настоящего административного регламента;</w:t>
      </w:r>
    </w:p>
    <w:p w:rsidR="00E55E59" w:rsidRDefault="00E55E59" w:rsidP="00E55E59">
      <w:pPr>
        <w:shd w:val="clear" w:color="auto" w:fill="FFFFFF"/>
        <w:ind w:firstLine="709"/>
        <w:jc w:val="both"/>
        <w:rPr>
          <w:color w:val="000000"/>
        </w:rPr>
      </w:pPr>
      <w:r>
        <w:rPr>
          <w:b/>
          <w:bCs/>
          <w:color w:val="000000"/>
        </w:rPr>
        <w:t> </w:t>
      </w:r>
      <w:r>
        <w:rPr>
          <w:rStyle w:val="apple-converted-space"/>
          <w:b/>
          <w:bCs/>
          <w:color w:val="000000"/>
        </w:rPr>
        <w:t> -</w:t>
      </w:r>
      <w:r>
        <w:rPr>
          <w:color w:val="000000"/>
        </w:rPr>
        <w:t>соблюдение сроков предоставления услуг согласно регламенту;</w:t>
      </w:r>
    </w:p>
    <w:p w:rsidR="00E55E59" w:rsidRDefault="00E55E59" w:rsidP="00E55E59">
      <w:pPr>
        <w:shd w:val="clear" w:color="auto" w:fill="FFFFFF"/>
        <w:ind w:firstLine="709"/>
        <w:jc w:val="both"/>
        <w:rPr>
          <w:b/>
          <w:bCs/>
          <w:color w:val="000000"/>
        </w:rPr>
      </w:pPr>
      <w:r>
        <w:rPr>
          <w:b/>
          <w:bCs/>
          <w:color w:val="000000"/>
        </w:rPr>
        <w:t>       - </w:t>
      </w:r>
      <w:r>
        <w:rPr>
          <w:rStyle w:val="apple-converted-space"/>
          <w:b/>
          <w:bCs/>
          <w:color w:val="000000"/>
        </w:rPr>
        <w:t> </w:t>
      </w:r>
      <w:r>
        <w:rPr>
          <w:color w:val="000000"/>
        </w:rPr>
        <w:t>количество обоснованных жалоб.</w:t>
      </w:r>
      <w:r>
        <w:rPr>
          <w:b/>
          <w:bCs/>
          <w:color w:val="000000"/>
        </w:rPr>
        <w:t> </w:t>
      </w:r>
    </w:p>
    <w:p w:rsidR="00E55E59" w:rsidRDefault="00E55E59" w:rsidP="00E55E59">
      <w:pPr>
        <w:shd w:val="clear" w:color="auto" w:fill="FFFFFF"/>
        <w:ind w:firstLine="709"/>
        <w:jc w:val="both"/>
        <w:rPr>
          <w:color w:val="000000"/>
        </w:rPr>
      </w:pPr>
    </w:p>
    <w:p w:rsidR="00E55E59" w:rsidRDefault="00E55E59" w:rsidP="00E55E59">
      <w:pPr>
        <w:shd w:val="clear" w:color="auto" w:fill="FFFFFF"/>
        <w:ind w:firstLine="709"/>
        <w:jc w:val="center"/>
        <w:rPr>
          <w:b/>
          <w:bCs/>
          <w:color w:val="000000"/>
        </w:rPr>
      </w:pPr>
      <w:r>
        <w:rPr>
          <w:b/>
          <w:bCs/>
          <w:color w:val="000000"/>
        </w:rPr>
        <w:t>Раздел 3. Состав, последовательность и сроки выполнения административных процедур, в том числе в электронной форме.</w:t>
      </w:r>
    </w:p>
    <w:p w:rsidR="00E55E59" w:rsidRDefault="00E55E59" w:rsidP="00E55E59">
      <w:pPr>
        <w:shd w:val="clear" w:color="auto" w:fill="FFFFFF"/>
        <w:ind w:firstLine="709"/>
        <w:jc w:val="center"/>
        <w:rPr>
          <w:color w:val="000000"/>
        </w:rPr>
      </w:pPr>
    </w:p>
    <w:p w:rsidR="00E55E59" w:rsidRDefault="00E55E59" w:rsidP="00E55E59">
      <w:pPr>
        <w:shd w:val="clear" w:color="auto" w:fill="FFFFFF"/>
        <w:ind w:firstLine="567"/>
        <w:jc w:val="both"/>
        <w:rPr>
          <w:color w:val="000000"/>
        </w:rPr>
      </w:pPr>
      <w:r>
        <w:rPr>
          <w:b/>
          <w:bCs/>
          <w:color w:val="000000"/>
        </w:rPr>
        <w:t>3.1.</w:t>
      </w:r>
      <w:r>
        <w:rPr>
          <w:rStyle w:val="apple-converted-space"/>
          <w:b/>
          <w:bCs/>
          <w:color w:val="000000"/>
        </w:rPr>
        <w:t> </w:t>
      </w:r>
      <w:r>
        <w:rPr>
          <w:color w:val="000000"/>
        </w:rPr>
        <w:t>Максимально допустимый срок прохождения всех административных процедур по предоставлению муниципальной услуги составляет 30 дней со дня регистрации заявления с необходимыми документами.</w:t>
      </w:r>
    </w:p>
    <w:p w:rsidR="00E55E59" w:rsidRDefault="00E55E59" w:rsidP="00E55E59">
      <w:pPr>
        <w:shd w:val="clear" w:color="auto" w:fill="FFFFFF"/>
        <w:ind w:firstLine="567"/>
        <w:jc w:val="both"/>
      </w:pPr>
      <w:r>
        <w:rPr>
          <w:b/>
          <w:bCs/>
        </w:rPr>
        <w:t>3.2.</w:t>
      </w:r>
      <w:r>
        <w:rPr>
          <w:rStyle w:val="apple-converted-space"/>
          <w:b/>
          <w:bCs/>
        </w:rPr>
        <w:t> </w:t>
      </w:r>
      <w:r>
        <w:t>Основанием для начала исполнения муниципальной услуги является направление заявителем документов (пункт 2.6), необходимых для исполнения муниципальной услуги, по почте либо личное обращение заявителя (его представителя, доверенного лица) в администрацию   муниципального образования «Кестымское».</w:t>
      </w:r>
    </w:p>
    <w:p w:rsidR="00E55E59" w:rsidRDefault="00E55E59" w:rsidP="00E55E59">
      <w:pPr>
        <w:shd w:val="clear" w:color="auto" w:fill="FFFFFF"/>
        <w:ind w:firstLine="567"/>
        <w:jc w:val="both"/>
      </w:pPr>
      <w:r>
        <w:t>При предоставлении заявителем документов специалист  администрации  делает отметку на заявлении о приеме документов.</w:t>
      </w:r>
    </w:p>
    <w:p w:rsidR="00E55E59" w:rsidRDefault="00E55E59" w:rsidP="00E55E59">
      <w:pPr>
        <w:shd w:val="clear" w:color="auto" w:fill="FFFFFF"/>
        <w:ind w:firstLine="567"/>
        <w:jc w:val="both"/>
      </w:pPr>
      <w:r>
        <w:t>В день поступления документов специалист администрации передает поступившие документы главе муниципального образования.              </w:t>
      </w:r>
    </w:p>
    <w:p w:rsidR="00E55E59" w:rsidRDefault="00E55E59" w:rsidP="00E55E59">
      <w:pPr>
        <w:shd w:val="clear" w:color="auto" w:fill="FFFFFF"/>
        <w:ind w:firstLine="567"/>
        <w:jc w:val="both"/>
      </w:pPr>
      <w:r>
        <w:t>3.3.После рассмотрения главой муниципального образования   документы, передаются специалисту.</w:t>
      </w:r>
    </w:p>
    <w:p w:rsidR="00E55E59" w:rsidRDefault="00E55E59" w:rsidP="00E55E59">
      <w:pPr>
        <w:shd w:val="clear" w:color="auto" w:fill="FFFFFF"/>
        <w:ind w:firstLine="567"/>
        <w:jc w:val="both"/>
      </w:pPr>
      <w:r>
        <w:rPr>
          <w:bCs/>
        </w:rPr>
        <w:t>3.4.Специалист осуществляет проверку документов на предмет соответствия требованиям, установленным настоящим регламентом. В случае несоответствия документов требованиям регламента, заявитель уведомляется об этом письмом или по телефону.</w:t>
      </w:r>
    </w:p>
    <w:p w:rsidR="00E55E59" w:rsidRDefault="00E55E59" w:rsidP="00E55E59">
      <w:pPr>
        <w:shd w:val="clear" w:color="auto" w:fill="FFFFFF"/>
        <w:ind w:firstLine="567"/>
        <w:jc w:val="both"/>
      </w:pPr>
      <w:r>
        <w:rPr>
          <w:bCs/>
          <w:color w:val="000000"/>
        </w:rPr>
        <w:t>3.5. Срок исправления замечаний не входит в срок представления муниципальной услуги.</w:t>
      </w:r>
    </w:p>
    <w:p w:rsidR="00E55E59" w:rsidRDefault="00E55E59" w:rsidP="00E55E59">
      <w:pPr>
        <w:shd w:val="clear" w:color="auto" w:fill="FFFFFF"/>
        <w:ind w:firstLine="567"/>
        <w:jc w:val="both"/>
      </w:pPr>
      <w:r>
        <w:rPr>
          <w:b/>
          <w:bCs/>
          <w:color w:val="000000"/>
        </w:rPr>
        <w:t xml:space="preserve"> </w:t>
      </w:r>
      <w:r>
        <w:rPr>
          <w:bCs/>
          <w:color w:val="000000"/>
        </w:rPr>
        <w:t>3.6.В случае не устранения заявителем указанных замечаний или не предоставления  необходимых документов, специалистом   направляется заявителю письменный мотивированный отказ в исполнении муниципальной услуги, в срок не позднее 30 дней со дня приема и регистрации обращения заявителя.</w:t>
      </w:r>
    </w:p>
    <w:p w:rsidR="00E55E59" w:rsidRDefault="00E55E59" w:rsidP="00E55E59">
      <w:pPr>
        <w:shd w:val="clear" w:color="auto" w:fill="FFFFFF"/>
        <w:ind w:firstLine="567"/>
        <w:jc w:val="both"/>
        <w:rPr>
          <w:b/>
          <w:bCs/>
          <w:color w:val="000000"/>
        </w:rPr>
      </w:pPr>
      <w:r>
        <w:rPr>
          <w:bCs/>
          <w:color w:val="000000"/>
        </w:rPr>
        <w:t>3.7.Основанием для начала процедуры оформления правоотношений с заявителем является получение  специалистом администрации      всех необходимых документов.</w:t>
      </w:r>
      <w:r>
        <w:rPr>
          <w:b/>
          <w:bCs/>
          <w:color w:val="000000"/>
        </w:rPr>
        <w:t>  </w:t>
      </w:r>
    </w:p>
    <w:p w:rsidR="00E55E59" w:rsidRDefault="00E55E59" w:rsidP="00E55E59">
      <w:pPr>
        <w:shd w:val="clear" w:color="auto" w:fill="FFFFFF"/>
        <w:ind w:firstLine="567"/>
        <w:jc w:val="both"/>
        <w:rPr>
          <w:bCs/>
          <w:color w:val="000000"/>
        </w:rPr>
      </w:pPr>
      <w:r>
        <w:rPr>
          <w:bCs/>
          <w:color w:val="000000"/>
        </w:rPr>
        <w:t>3.8.Специалист администрации  готовит проект постановления  администрации муниципального образования «Кестымское» о  присвоении  адреса объекту капитального строительства.</w:t>
      </w:r>
    </w:p>
    <w:p w:rsidR="00E55E59" w:rsidRDefault="00E55E59" w:rsidP="00E55E59">
      <w:pPr>
        <w:shd w:val="clear" w:color="auto" w:fill="FFFFFF"/>
        <w:ind w:firstLine="567"/>
        <w:jc w:val="both"/>
        <w:rPr>
          <w:color w:val="000000"/>
        </w:rPr>
      </w:pPr>
      <w:r>
        <w:rPr>
          <w:b/>
          <w:bCs/>
          <w:color w:val="000000"/>
        </w:rPr>
        <w:t xml:space="preserve">          </w:t>
      </w:r>
    </w:p>
    <w:p w:rsidR="00E55E59" w:rsidRDefault="00E55E59" w:rsidP="00E55E59">
      <w:pPr>
        <w:pStyle w:val="a7"/>
        <w:shd w:val="clear" w:color="auto" w:fill="FFFFFF"/>
        <w:spacing w:after="0"/>
        <w:ind w:firstLine="709"/>
        <w:jc w:val="center"/>
        <w:rPr>
          <w:color w:val="000000"/>
        </w:rPr>
      </w:pPr>
      <w:r>
        <w:rPr>
          <w:b/>
          <w:bCs/>
          <w:color w:val="000000"/>
        </w:rPr>
        <w:t xml:space="preserve">Раздел 4. Порядок и формы </w:t>
      </w:r>
      <w:proofErr w:type="gramStart"/>
      <w:r>
        <w:rPr>
          <w:b/>
          <w:bCs/>
          <w:color w:val="000000"/>
        </w:rPr>
        <w:t>контроля  за</w:t>
      </w:r>
      <w:proofErr w:type="gramEnd"/>
      <w:r>
        <w:rPr>
          <w:b/>
          <w:bCs/>
          <w:color w:val="000000"/>
        </w:rPr>
        <w:t xml:space="preserve"> предоставлением муниципальной услуги.</w:t>
      </w:r>
    </w:p>
    <w:p w:rsidR="00E55E59" w:rsidRDefault="00E55E59" w:rsidP="00E55E59">
      <w:pPr>
        <w:pStyle w:val="a7"/>
        <w:shd w:val="clear" w:color="auto" w:fill="FFFFFF"/>
        <w:spacing w:after="0"/>
        <w:ind w:firstLine="709"/>
        <w:jc w:val="center"/>
        <w:rPr>
          <w:color w:val="000000"/>
        </w:rPr>
      </w:pPr>
    </w:p>
    <w:p w:rsidR="00E55E59" w:rsidRDefault="00E55E59" w:rsidP="00E55E59">
      <w:pPr>
        <w:ind w:firstLine="709"/>
        <w:jc w:val="both"/>
      </w:pPr>
      <w:r>
        <w:rPr>
          <w:b/>
          <w:bCs/>
        </w:rPr>
        <w:t>    4.1.</w:t>
      </w:r>
      <w:r>
        <w:rPr>
          <w:rStyle w:val="apple-converted-space"/>
          <w:b/>
          <w:bCs/>
        </w:rPr>
        <w:t> </w:t>
      </w:r>
      <w:proofErr w:type="gramStart"/>
      <w:r>
        <w:rPr>
          <w:b/>
        </w:rPr>
        <w:t>Контроль за</w:t>
      </w:r>
      <w:proofErr w:type="gramEnd"/>
      <w:r>
        <w:rPr>
          <w:b/>
        </w:rPr>
        <w:t xml:space="preserve"> исполнением данного регламента</w:t>
      </w:r>
      <w:r>
        <w:t xml:space="preserve"> по предоставлению муниципальной услуги  осуществляет глава   муниципального образования «Кестымское».</w:t>
      </w:r>
    </w:p>
    <w:p w:rsidR="00E55E59" w:rsidRDefault="00E55E59" w:rsidP="00E55E59">
      <w:pPr>
        <w:pStyle w:val="a7"/>
        <w:shd w:val="clear" w:color="auto" w:fill="FFFFFF"/>
        <w:spacing w:after="0"/>
        <w:ind w:firstLine="709"/>
        <w:jc w:val="both"/>
        <w:rPr>
          <w:color w:val="000000"/>
        </w:rPr>
      </w:pPr>
    </w:p>
    <w:p w:rsidR="00E55E59" w:rsidRDefault="00E55E59" w:rsidP="00E55E59">
      <w:pPr>
        <w:pStyle w:val="a7"/>
        <w:shd w:val="clear" w:color="auto" w:fill="FFFFFF"/>
        <w:spacing w:after="0" w:line="240" w:lineRule="auto"/>
        <w:ind w:firstLine="709"/>
        <w:jc w:val="both"/>
        <w:rPr>
          <w:color w:val="000000"/>
        </w:rPr>
      </w:pPr>
      <w:r>
        <w:rPr>
          <w:color w:val="000000"/>
        </w:rPr>
        <w:t xml:space="preserve">    </w:t>
      </w:r>
      <w:proofErr w:type="gramStart"/>
      <w:r>
        <w:rPr>
          <w:color w:val="000000"/>
        </w:rPr>
        <w:t>Контроль за</w:t>
      </w:r>
      <w:proofErr w:type="gramEnd"/>
      <w:r>
        <w:rPr>
          <w:color w:val="000000"/>
        </w:rPr>
        <w:t xml:space="preserve"> исполнением муниципальной услуги включает в себя:</w:t>
      </w:r>
    </w:p>
    <w:p w:rsidR="00E55E59" w:rsidRDefault="00E55E59" w:rsidP="00E55E59">
      <w:pPr>
        <w:pStyle w:val="a7"/>
        <w:shd w:val="clear" w:color="auto" w:fill="FFFFFF"/>
        <w:spacing w:after="0" w:line="240" w:lineRule="auto"/>
        <w:ind w:firstLine="709"/>
        <w:jc w:val="both"/>
        <w:rPr>
          <w:color w:val="000000"/>
        </w:rPr>
      </w:pPr>
      <w:r>
        <w:rPr>
          <w:color w:val="000000"/>
        </w:rPr>
        <w:t>   проведение проверок соблюдения и исполнения специалистами, ответственными за предоставление муниципальной услуги, положений настоящего регламента;</w:t>
      </w:r>
    </w:p>
    <w:p w:rsidR="00E55E59" w:rsidRDefault="00E55E59" w:rsidP="00E55E59">
      <w:pPr>
        <w:pStyle w:val="a7"/>
        <w:shd w:val="clear" w:color="auto" w:fill="FFFFFF"/>
        <w:spacing w:after="0" w:line="240" w:lineRule="auto"/>
        <w:ind w:firstLine="709"/>
        <w:jc w:val="both"/>
        <w:rPr>
          <w:color w:val="000000"/>
        </w:rPr>
      </w:pPr>
      <w:r>
        <w:rPr>
          <w:color w:val="000000"/>
        </w:rPr>
        <w:t>   рассмотрение результатов проверок;</w:t>
      </w:r>
    </w:p>
    <w:p w:rsidR="00E55E59" w:rsidRDefault="00E55E59" w:rsidP="00E55E59">
      <w:pPr>
        <w:pStyle w:val="a7"/>
        <w:shd w:val="clear" w:color="auto" w:fill="FFFFFF"/>
        <w:spacing w:after="0" w:line="240" w:lineRule="auto"/>
        <w:ind w:firstLine="709"/>
        <w:jc w:val="both"/>
        <w:rPr>
          <w:color w:val="000000"/>
        </w:rPr>
      </w:pPr>
      <w:r>
        <w:rPr>
          <w:color w:val="000000"/>
        </w:rPr>
        <w:t>   принятие решений по устранению нарушений, выявленных проверками и привлечению виновных лиц к ответственности в соответствии с действующим законодательством;</w:t>
      </w:r>
    </w:p>
    <w:p w:rsidR="00E55E59" w:rsidRDefault="00E55E59" w:rsidP="00E55E59">
      <w:pPr>
        <w:pStyle w:val="a7"/>
        <w:shd w:val="clear" w:color="auto" w:fill="FFFFFF"/>
        <w:spacing w:after="0" w:line="240" w:lineRule="auto"/>
        <w:ind w:firstLine="709"/>
        <w:jc w:val="both"/>
        <w:rPr>
          <w:color w:val="000000"/>
        </w:rPr>
      </w:pPr>
      <w:r>
        <w:rPr>
          <w:color w:val="000000"/>
        </w:rPr>
        <w:t>   подготовка ответов на обращения заявителей, содержащих жалобы на решения, действие (бездействие) специалистов, ответственных за предоставление муниципальной услуги.</w:t>
      </w:r>
    </w:p>
    <w:p w:rsidR="00E55E59" w:rsidRDefault="00E55E59" w:rsidP="00E55E59">
      <w:pPr>
        <w:pStyle w:val="a7"/>
        <w:shd w:val="clear" w:color="auto" w:fill="FFFFFF"/>
        <w:spacing w:after="0" w:line="240" w:lineRule="auto"/>
        <w:ind w:firstLine="709"/>
        <w:jc w:val="both"/>
        <w:rPr>
          <w:color w:val="000000"/>
        </w:rPr>
      </w:pPr>
      <w:r>
        <w:rPr>
          <w:b/>
          <w:bCs/>
          <w:color w:val="000000"/>
        </w:rPr>
        <w:lastRenderedPageBreak/>
        <w:t>     4.2.</w:t>
      </w:r>
      <w:r>
        <w:rPr>
          <w:rStyle w:val="apple-converted-space"/>
          <w:b/>
          <w:bCs/>
          <w:color w:val="000000"/>
        </w:rPr>
        <w:t> </w:t>
      </w:r>
      <w:r>
        <w:rPr>
          <w:b/>
          <w:color w:val="000000"/>
        </w:rPr>
        <w:t>Проверки могут быть</w:t>
      </w:r>
      <w:r>
        <w:rPr>
          <w:color w:val="000000"/>
        </w:rPr>
        <w:t xml:space="preserve"> плановыми и внеплановыми:</w:t>
      </w:r>
    </w:p>
    <w:p w:rsidR="00E55E59" w:rsidRDefault="00E55E59" w:rsidP="00E55E59">
      <w:pPr>
        <w:pStyle w:val="a7"/>
        <w:shd w:val="clear" w:color="auto" w:fill="FFFFFF"/>
        <w:spacing w:after="0" w:line="240" w:lineRule="auto"/>
        <w:ind w:firstLine="709"/>
        <w:jc w:val="both"/>
      </w:pPr>
      <w:r>
        <w:rPr>
          <w:color w:val="000000"/>
        </w:rPr>
        <w:t xml:space="preserve">  - плановая  проверка проводится по постановлению </w:t>
      </w:r>
      <w:r>
        <w:t>главы  муниципального образования;</w:t>
      </w:r>
    </w:p>
    <w:p w:rsidR="00E55E59" w:rsidRDefault="00E55E59" w:rsidP="00E55E59">
      <w:pPr>
        <w:pStyle w:val="a7"/>
        <w:shd w:val="clear" w:color="auto" w:fill="FFFFFF"/>
        <w:spacing w:after="0" w:line="240" w:lineRule="auto"/>
        <w:ind w:firstLine="709"/>
        <w:jc w:val="both"/>
        <w:rPr>
          <w:color w:val="000000"/>
        </w:rPr>
      </w:pPr>
      <w:r>
        <w:rPr>
          <w:color w:val="000000"/>
        </w:rPr>
        <w:t>  - внеплановая проверка проводится в случае поступления жалобы  на действие или бездействие специалиста,  ответственного за предоставление муниципальной услуги.</w:t>
      </w:r>
    </w:p>
    <w:p w:rsidR="00E55E59" w:rsidRDefault="00E55E59" w:rsidP="00E55E59">
      <w:pPr>
        <w:pStyle w:val="a7"/>
        <w:shd w:val="clear" w:color="auto" w:fill="FFFFFF"/>
        <w:spacing w:after="0" w:line="240" w:lineRule="auto"/>
        <w:ind w:firstLine="709"/>
        <w:jc w:val="both"/>
        <w:rPr>
          <w:b/>
          <w:bCs/>
          <w:color w:val="000000"/>
        </w:rPr>
      </w:pPr>
      <w:r>
        <w:rPr>
          <w:b/>
          <w:bCs/>
          <w:color w:val="000000"/>
        </w:rPr>
        <w:t>     </w:t>
      </w:r>
    </w:p>
    <w:p w:rsidR="00E55E59" w:rsidRDefault="00E55E59" w:rsidP="00E55E59">
      <w:pPr>
        <w:pStyle w:val="a7"/>
        <w:shd w:val="clear" w:color="auto" w:fill="FFFFFF"/>
        <w:spacing w:after="0" w:line="240" w:lineRule="auto"/>
        <w:ind w:firstLine="709"/>
        <w:jc w:val="both"/>
        <w:rPr>
          <w:color w:val="000000"/>
        </w:rPr>
      </w:pPr>
      <w:r>
        <w:rPr>
          <w:b/>
          <w:bCs/>
          <w:color w:val="000000"/>
        </w:rPr>
        <w:t xml:space="preserve"> 4.3.</w:t>
      </w:r>
      <w:r>
        <w:rPr>
          <w:rStyle w:val="apple-converted-space"/>
          <w:b/>
          <w:bCs/>
          <w:color w:val="000000"/>
        </w:rPr>
        <w:t> </w:t>
      </w:r>
      <w:r>
        <w:rPr>
          <w:color w:val="000000"/>
        </w:rPr>
        <w:t>Специалисты, ответственные за предоставление муниципальной услуги, несут персональную ответственность за сроки, порядок и качество исполнения каждой административной процедуры, указанной в настоящем Административном регламенте.</w:t>
      </w:r>
    </w:p>
    <w:p w:rsidR="00E55E59" w:rsidRDefault="00E55E59" w:rsidP="00E55E59">
      <w:pPr>
        <w:pStyle w:val="a7"/>
        <w:shd w:val="clear" w:color="auto" w:fill="FFFFFF"/>
        <w:spacing w:after="0" w:line="240" w:lineRule="auto"/>
        <w:ind w:firstLine="709"/>
        <w:jc w:val="both"/>
        <w:rPr>
          <w:color w:val="000000"/>
        </w:rPr>
      </w:pPr>
      <w:r>
        <w:rPr>
          <w:color w:val="000000"/>
        </w:rPr>
        <w:t>      Персональная ответственность специалистов,  ответственных за исполнение муниципальной услуги,  закрепляется в его должностной инструкции в соответствии с требованиями законодательства.</w:t>
      </w:r>
    </w:p>
    <w:p w:rsidR="00E55E59" w:rsidRDefault="00E55E59" w:rsidP="00E55E59">
      <w:pPr>
        <w:pStyle w:val="a7"/>
        <w:shd w:val="clear" w:color="auto" w:fill="FFFFFF"/>
        <w:spacing w:after="0"/>
        <w:ind w:firstLine="709"/>
        <w:jc w:val="both"/>
        <w:rPr>
          <w:color w:val="000000"/>
        </w:rPr>
      </w:pPr>
      <w:r>
        <w:rPr>
          <w:color w:val="000000"/>
        </w:rPr>
        <w:t>   </w:t>
      </w:r>
    </w:p>
    <w:p w:rsidR="00E55E59" w:rsidRDefault="00E55E59" w:rsidP="00E55E59">
      <w:pPr>
        <w:pStyle w:val="a7"/>
        <w:shd w:val="clear" w:color="auto" w:fill="FFFFFF"/>
        <w:spacing w:after="0"/>
        <w:ind w:firstLine="709"/>
        <w:jc w:val="center"/>
        <w:rPr>
          <w:color w:val="000000"/>
        </w:rPr>
      </w:pPr>
      <w:r>
        <w:rPr>
          <w:b/>
          <w:bCs/>
          <w:color w:val="000000"/>
        </w:rPr>
        <w:t>Раздел 5. Порядок обжалования действия  (бездействия), осуществляемых в ходе исполнения административного регламента и принятых решений.</w:t>
      </w:r>
    </w:p>
    <w:p w:rsidR="00E55E59" w:rsidRDefault="00E55E59" w:rsidP="00E55E59">
      <w:pPr>
        <w:pStyle w:val="a7"/>
        <w:shd w:val="clear" w:color="auto" w:fill="FFFFFF"/>
        <w:spacing w:after="0"/>
        <w:ind w:firstLine="709"/>
        <w:jc w:val="both"/>
        <w:rPr>
          <w:color w:val="000000"/>
        </w:rPr>
      </w:pPr>
      <w:r>
        <w:rPr>
          <w:color w:val="000000"/>
        </w:rPr>
        <w:t> </w:t>
      </w:r>
    </w:p>
    <w:p w:rsidR="00E55E59" w:rsidRDefault="00E55E59" w:rsidP="00E55E59">
      <w:pPr>
        <w:ind w:firstLine="708"/>
        <w:jc w:val="both"/>
        <w:rPr>
          <w:rFonts w:eastAsia="Arial Unicode MS"/>
        </w:rPr>
      </w:pPr>
      <w:r>
        <w:rPr>
          <w:rFonts w:eastAsia="Arial Unicode MS"/>
        </w:rPr>
        <w:t>Заявители имеют право на обжалование действий или бездействия специалистов администрации в досудебном порядке.</w:t>
      </w:r>
    </w:p>
    <w:p w:rsidR="00E55E59" w:rsidRDefault="00E55E59" w:rsidP="00E55E59">
      <w:pPr>
        <w:autoSpaceDE w:val="0"/>
        <w:autoSpaceDN w:val="0"/>
        <w:adjustRightInd w:val="0"/>
        <w:ind w:firstLine="540"/>
        <w:jc w:val="both"/>
        <w:outlineLvl w:val="1"/>
        <w:rPr>
          <w:rFonts w:eastAsia="Arial Unicode MS"/>
        </w:rPr>
      </w:pPr>
      <w:r>
        <w:rPr>
          <w:rFonts w:eastAsia="Arial Unicode MS"/>
        </w:rPr>
        <w:t>Заявитель может обратиться с жалобой, в том числе в следующих случаях:</w:t>
      </w:r>
    </w:p>
    <w:p w:rsidR="00E55E59" w:rsidRDefault="00E55E59" w:rsidP="00E55E59">
      <w:pPr>
        <w:autoSpaceDE w:val="0"/>
        <w:autoSpaceDN w:val="0"/>
        <w:adjustRightInd w:val="0"/>
        <w:ind w:firstLine="540"/>
        <w:jc w:val="both"/>
        <w:outlineLvl w:val="1"/>
        <w:rPr>
          <w:rFonts w:eastAsia="Arial Unicode MS"/>
        </w:rPr>
      </w:pPr>
      <w:r>
        <w:rPr>
          <w:rFonts w:eastAsia="Arial Unicode MS"/>
        </w:rPr>
        <w:t>1) нарушение срока регистрации запроса заявителя о муниципальной услуге;</w:t>
      </w:r>
    </w:p>
    <w:p w:rsidR="00E55E59" w:rsidRDefault="00E55E59" w:rsidP="00E55E59">
      <w:pPr>
        <w:autoSpaceDE w:val="0"/>
        <w:autoSpaceDN w:val="0"/>
        <w:adjustRightInd w:val="0"/>
        <w:ind w:firstLine="540"/>
        <w:jc w:val="both"/>
        <w:outlineLvl w:val="1"/>
        <w:rPr>
          <w:rFonts w:eastAsia="Arial Unicode MS"/>
        </w:rPr>
      </w:pPr>
      <w:r>
        <w:rPr>
          <w:rFonts w:eastAsia="Arial Unicode MS"/>
        </w:rPr>
        <w:t>2) нарушение срока предоставления муниципальной услуги;</w:t>
      </w:r>
    </w:p>
    <w:p w:rsidR="00E55E59" w:rsidRDefault="00E55E59" w:rsidP="00E55E59">
      <w:pPr>
        <w:autoSpaceDE w:val="0"/>
        <w:autoSpaceDN w:val="0"/>
        <w:adjustRightInd w:val="0"/>
        <w:ind w:firstLine="540"/>
        <w:jc w:val="both"/>
        <w:outlineLvl w:val="1"/>
        <w:rPr>
          <w:rFonts w:eastAsia="Arial Unicode MS"/>
        </w:rPr>
      </w:pPr>
      <w:r>
        <w:rPr>
          <w:rFonts w:eastAsia="Arial Unicode MS"/>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55E59" w:rsidRDefault="00E55E59" w:rsidP="00E55E59">
      <w:pPr>
        <w:autoSpaceDE w:val="0"/>
        <w:autoSpaceDN w:val="0"/>
        <w:adjustRightInd w:val="0"/>
        <w:ind w:firstLine="540"/>
        <w:jc w:val="both"/>
        <w:outlineLvl w:val="1"/>
        <w:rPr>
          <w:rFonts w:eastAsia="Arial Unicode MS"/>
        </w:rPr>
      </w:pPr>
      <w:r>
        <w:rPr>
          <w:rFonts w:eastAsia="Arial Unicode M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55E59" w:rsidRDefault="00E55E59" w:rsidP="00E55E59">
      <w:pPr>
        <w:autoSpaceDE w:val="0"/>
        <w:autoSpaceDN w:val="0"/>
        <w:adjustRightInd w:val="0"/>
        <w:ind w:firstLine="540"/>
        <w:jc w:val="both"/>
        <w:outlineLvl w:val="1"/>
        <w:rPr>
          <w:rFonts w:eastAsia="Arial Unicode MS"/>
        </w:rPr>
      </w:pPr>
      <w:proofErr w:type="gramStart"/>
      <w:r>
        <w:rPr>
          <w:rFonts w:eastAsia="Arial Unicode M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55E59" w:rsidRDefault="00E55E59" w:rsidP="00E55E59">
      <w:pPr>
        <w:autoSpaceDE w:val="0"/>
        <w:autoSpaceDN w:val="0"/>
        <w:adjustRightInd w:val="0"/>
        <w:ind w:firstLine="540"/>
        <w:jc w:val="both"/>
        <w:outlineLvl w:val="1"/>
        <w:rPr>
          <w:rFonts w:eastAsia="Arial Unicode MS"/>
        </w:rPr>
      </w:pPr>
      <w:r>
        <w:rPr>
          <w:rFonts w:eastAsia="Arial Unicode M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5E59" w:rsidRDefault="00E55E59" w:rsidP="00E55E59">
      <w:pPr>
        <w:autoSpaceDE w:val="0"/>
        <w:autoSpaceDN w:val="0"/>
        <w:adjustRightInd w:val="0"/>
        <w:ind w:firstLine="540"/>
        <w:jc w:val="both"/>
        <w:outlineLvl w:val="1"/>
        <w:rPr>
          <w:rFonts w:eastAsia="Arial Unicode MS"/>
        </w:rPr>
      </w:pPr>
      <w:proofErr w:type="gramStart"/>
      <w:r>
        <w:rPr>
          <w:rFonts w:eastAsia="Arial Unicode M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55E59" w:rsidRDefault="00E55E59" w:rsidP="00E55E59">
      <w:pPr>
        <w:autoSpaceDE w:val="0"/>
        <w:autoSpaceDN w:val="0"/>
        <w:adjustRightInd w:val="0"/>
        <w:ind w:firstLine="540"/>
        <w:jc w:val="both"/>
        <w:outlineLvl w:val="1"/>
        <w:rPr>
          <w:rFonts w:eastAsia="Arial Unicode MS"/>
        </w:rPr>
      </w:pPr>
      <w:r>
        <w:rPr>
          <w:rFonts w:eastAsia="Arial Unicode MS"/>
        </w:rPr>
        <w:t xml:space="preserve">Жалоба подается в письменной форме на бумажном носителе, в электронной форме в Администрацию муниципального образования «Кестымское». Жалобы на решения, принятые руководителем </w:t>
      </w:r>
      <w:proofErr w:type="gramStart"/>
      <w:r>
        <w:rPr>
          <w:rFonts w:eastAsia="Arial Unicode MS"/>
        </w:rPr>
        <w:t>органа, предоставляющего муниципальную услугу рассматриваются</w:t>
      </w:r>
      <w:proofErr w:type="gramEnd"/>
      <w:r>
        <w:rPr>
          <w:rFonts w:eastAsia="Arial Unicode MS"/>
        </w:rPr>
        <w:t xml:space="preserve"> непосредственно главой  муниципального образования «Кестымское».</w:t>
      </w:r>
    </w:p>
    <w:p w:rsidR="00E55E59" w:rsidRDefault="00E55E59" w:rsidP="00E55E59">
      <w:pPr>
        <w:autoSpaceDE w:val="0"/>
        <w:autoSpaceDN w:val="0"/>
        <w:adjustRightInd w:val="0"/>
        <w:ind w:firstLine="540"/>
        <w:jc w:val="both"/>
        <w:outlineLvl w:val="1"/>
        <w:rPr>
          <w:rFonts w:eastAsia="Arial Unicode MS"/>
        </w:rPr>
      </w:pPr>
      <w:proofErr w:type="gramStart"/>
      <w:r>
        <w:rPr>
          <w:rFonts w:eastAsia="Arial Unicode MS"/>
        </w:rPr>
        <w:t>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«Балезинский район»)   раздел «сельские поселения - МО «Кестымское»,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55E59" w:rsidRDefault="00E55E59" w:rsidP="00E55E59">
      <w:pPr>
        <w:autoSpaceDE w:val="0"/>
        <w:autoSpaceDN w:val="0"/>
        <w:adjustRightInd w:val="0"/>
        <w:ind w:firstLine="540"/>
        <w:jc w:val="both"/>
        <w:outlineLvl w:val="1"/>
        <w:rPr>
          <w:rFonts w:eastAsia="Arial Unicode MS"/>
        </w:rPr>
      </w:pPr>
      <w:r>
        <w:rPr>
          <w:rFonts w:eastAsia="Arial Unicode MS"/>
        </w:rPr>
        <w:t>Жалоба должна содержать:</w:t>
      </w:r>
    </w:p>
    <w:p w:rsidR="00E55E59" w:rsidRDefault="00E55E59" w:rsidP="00E55E59">
      <w:pPr>
        <w:autoSpaceDE w:val="0"/>
        <w:autoSpaceDN w:val="0"/>
        <w:adjustRightInd w:val="0"/>
        <w:ind w:firstLine="540"/>
        <w:jc w:val="both"/>
        <w:outlineLvl w:val="1"/>
        <w:rPr>
          <w:rFonts w:eastAsia="Arial Unicode MS"/>
        </w:rPr>
      </w:pPr>
      <w:r>
        <w:rPr>
          <w:rFonts w:eastAsia="Arial Unicode MS"/>
        </w:rPr>
        <w:t>1) наименование органа, предоставляющего муниципальную услугу либо муниципального служащего, решения и действия (бездействие) которых обжалуются;</w:t>
      </w:r>
    </w:p>
    <w:p w:rsidR="00E55E59" w:rsidRDefault="00E55E59" w:rsidP="00E55E59">
      <w:pPr>
        <w:autoSpaceDE w:val="0"/>
        <w:autoSpaceDN w:val="0"/>
        <w:adjustRightInd w:val="0"/>
        <w:ind w:firstLine="540"/>
        <w:jc w:val="both"/>
        <w:outlineLvl w:val="1"/>
        <w:rPr>
          <w:rFonts w:eastAsia="Arial Unicode MS"/>
        </w:rPr>
      </w:pPr>
      <w:proofErr w:type="gramStart"/>
      <w:r>
        <w:rPr>
          <w:rFonts w:eastAsia="Arial Unicode MS"/>
        </w:rPr>
        <w:lastRenderedPageBreak/>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5E59" w:rsidRDefault="00E55E59" w:rsidP="00E55E59">
      <w:pPr>
        <w:autoSpaceDE w:val="0"/>
        <w:autoSpaceDN w:val="0"/>
        <w:adjustRightInd w:val="0"/>
        <w:ind w:firstLine="540"/>
        <w:jc w:val="both"/>
        <w:outlineLvl w:val="1"/>
        <w:rPr>
          <w:rFonts w:eastAsia="Arial Unicode MS"/>
        </w:rPr>
      </w:pPr>
      <w:r>
        <w:rPr>
          <w:rFonts w:eastAsia="Arial Unicode MS"/>
        </w:rPr>
        <w:t>3) сведения об обжалуемых решениях и действиях (бездействии) органа, предоставляющего муниципальную услугу или муниципального служащего;</w:t>
      </w:r>
    </w:p>
    <w:p w:rsidR="00E55E59" w:rsidRDefault="00E55E59" w:rsidP="00E55E59">
      <w:pPr>
        <w:autoSpaceDE w:val="0"/>
        <w:autoSpaceDN w:val="0"/>
        <w:adjustRightInd w:val="0"/>
        <w:ind w:firstLine="540"/>
        <w:jc w:val="both"/>
        <w:outlineLvl w:val="1"/>
        <w:rPr>
          <w:rFonts w:eastAsia="Arial Unicode MS"/>
        </w:rPr>
      </w:pPr>
      <w:r>
        <w:rPr>
          <w:rFonts w:eastAsia="Arial Unicode MS"/>
        </w:rPr>
        <w:t>4) доводы, на основании которых заявитель не согласен с решением и действием (бездействием)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E55E59" w:rsidRDefault="00E55E59" w:rsidP="00E55E59">
      <w:pPr>
        <w:autoSpaceDE w:val="0"/>
        <w:autoSpaceDN w:val="0"/>
        <w:adjustRightInd w:val="0"/>
        <w:ind w:firstLine="540"/>
        <w:jc w:val="both"/>
        <w:outlineLvl w:val="1"/>
        <w:rPr>
          <w:rFonts w:eastAsia="Arial Unicode MS"/>
        </w:rPr>
      </w:pPr>
      <w:proofErr w:type="gramStart"/>
      <w:r>
        <w:rPr>
          <w:rFonts w:eastAsia="Arial Unicode MS"/>
        </w:rPr>
        <w:t>Жалоба, поступившая в орган, предоставляющий муниципальную услугу, подлежит рассмотрению главой муниципального образования «Кестымское»  в течение пятнадцати рабочих дней со дня ее регистрации, а в случае обжалования отказа органа, предоставляющего муниципальную услугу,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rFonts w:eastAsia="Arial Unicode MS"/>
        </w:rPr>
        <w:t xml:space="preserve"> дня ее регистрации. </w:t>
      </w:r>
    </w:p>
    <w:p w:rsidR="00E55E59" w:rsidRDefault="00E55E59" w:rsidP="00E55E59">
      <w:pPr>
        <w:autoSpaceDE w:val="0"/>
        <w:autoSpaceDN w:val="0"/>
        <w:adjustRightInd w:val="0"/>
        <w:ind w:firstLine="540"/>
        <w:jc w:val="both"/>
        <w:outlineLvl w:val="1"/>
        <w:rPr>
          <w:rFonts w:eastAsia="Arial Unicode MS"/>
        </w:rPr>
      </w:pPr>
      <w:r>
        <w:rPr>
          <w:rFonts w:eastAsia="Arial Unicode MS"/>
        </w:rPr>
        <w:t>По результатам рассмотрения жалобы Администрация муниципального образования «Кестымское» принимает одно из следующих решений:</w:t>
      </w:r>
    </w:p>
    <w:p w:rsidR="00E55E59" w:rsidRDefault="00E55E59" w:rsidP="00E55E59">
      <w:pPr>
        <w:autoSpaceDE w:val="0"/>
        <w:autoSpaceDN w:val="0"/>
        <w:adjustRightInd w:val="0"/>
        <w:ind w:firstLine="540"/>
        <w:jc w:val="both"/>
        <w:outlineLvl w:val="1"/>
        <w:rPr>
          <w:rFonts w:eastAsia="Arial Unicode MS"/>
        </w:rPr>
      </w:pPr>
      <w:proofErr w:type="gramStart"/>
      <w:r>
        <w:rPr>
          <w:rFonts w:eastAsia="Arial Unicode M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55E59" w:rsidRDefault="00E55E59" w:rsidP="00E55E59">
      <w:pPr>
        <w:autoSpaceDE w:val="0"/>
        <w:autoSpaceDN w:val="0"/>
        <w:adjustRightInd w:val="0"/>
        <w:ind w:firstLine="540"/>
        <w:jc w:val="both"/>
        <w:outlineLvl w:val="1"/>
        <w:rPr>
          <w:rFonts w:eastAsia="Arial Unicode MS"/>
        </w:rPr>
      </w:pPr>
      <w:r>
        <w:rPr>
          <w:rFonts w:eastAsia="Arial Unicode MS"/>
        </w:rPr>
        <w:t>2) отказывает в удовлетворении жалобы.</w:t>
      </w:r>
    </w:p>
    <w:p w:rsidR="00E55E59" w:rsidRDefault="00E55E59" w:rsidP="00E55E59">
      <w:pPr>
        <w:autoSpaceDE w:val="0"/>
        <w:autoSpaceDN w:val="0"/>
        <w:adjustRightInd w:val="0"/>
        <w:ind w:firstLine="540"/>
        <w:jc w:val="both"/>
        <w:outlineLvl w:val="1"/>
        <w:rPr>
          <w:rFonts w:eastAsia="Arial Unicode MS"/>
        </w:rPr>
      </w:pPr>
      <w:r>
        <w:rPr>
          <w:rFonts w:eastAsia="Arial Unicode M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5E59" w:rsidRDefault="00E55E59" w:rsidP="00E55E59">
      <w:pPr>
        <w:ind w:firstLine="720"/>
        <w:jc w:val="both"/>
        <w:rPr>
          <w:rFonts w:eastAsia="Arial Unicode MS"/>
        </w:rPr>
      </w:pPr>
      <w:r>
        <w:rPr>
          <w:rFonts w:eastAsia="Arial Unicode MS"/>
        </w:rPr>
        <w:t xml:space="preserve">В случае установления в ходе или по результатам </w:t>
      </w:r>
      <w:proofErr w:type="gramStart"/>
      <w:r>
        <w:rPr>
          <w:rFonts w:eastAsia="Arial Unicode MS"/>
        </w:rPr>
        <w:t>рассмотрения жалобы признаков состава административного правонарушения</w:t>
      </w:r>
      <w:proofErr w:type="gramEnd"/>
      <w:r>
        <w:rPr>
          <w:rFonts w:eastAsia="Arial Unicode MS"/>
        </w:rPr>
        <w:t xml:space="preserve"> или преступления должностное лицо, наделенное полномочиями по рассмотрению жалоб (глава  муниципального образования «Кестымское»), незамедлительно направляет имеющиеся материалы в органы прокуратуры.»</w:t>
      </w:r>
    </w:p>
    <w:p w:rsidR="00E55E59" w:rsidRDefault="00E55E59" w:rsidP="00E55E59">
      <w:pPr>
        <w:ind w:firstLine="720"/>
        <w:jc w:val="both"/>
      </w:pPr>
    </w:p>
    <w:p w:rsidR="00E55E59" w:rsidRDefault="00E55E59" w:rsidP="00E55E59">
      <w:pPr>
        <w:jc w:val="center"/>
      </w:pPr>
    </w:p>
    <w:p w:rsidR="00E55E59" w:rsidRDefault="00E55E59" w:rsidP="00E55E59">
      <w:pPr>
        <w:jc w:val="center"/>
      </w:pPr>
    </w:p>
    <w:p w:rsidR="00E55E59" w:rsidRDefault="00E55E59" w:rsidP="00E55E59">
      <w:pPr>
        <w:jc w:val="center"/>
      </w:pPr>
    </w:p>
    <w:p w:rsidR="00E55E59" w:rsidRDefault="00E55E59" w:rsidP="00E55E59">
      <w:pPr>
        <w:jc w:val="center"/>
      </w:pPr>
    </w:p>
    <w:p w:rsidR="00E55E59" w:rsidRDefault="00E55E59" w:rsidP="00E55E59">
      <w:pPr>
        <w:jc w:val="center"/>
      </w:pPr>
    </w:p>
    <w:p w:rsidR="00E55E59" w:rsidRDefault="00E55E59" w:rsidP="00E55E59">
      <w:pPr>
        <w:jc w:val="center"/>
      </w:pPr>
    </w:p>
    <w:p w:rsidR="00E55E59" w:rsidRDefault="00E55E59" w:rsidP="00E55E59">
      <w:pPr>
        <w:jc w:val="center"/>
      </w:pPr>
    </w:p>
    <w:p w:rsidR="00E55E59" w:rsidRDefault="00E55E59" w:rsidP="00E55E59">
      <w:pPr>
        <w:jc w:val="center"/>
      </w:pPr>
    </w:p>
    <w:p w:rsidR="00E55E59" w:rsidRDefault="00E55E59" w:rsidP="00E55E59">
      <w:pPr>
        <w:jc w:val="center"/>
      </w:pPr>
    </w:p>
    <w:p w:rsidR="00E55E59" w:rsidRDefault="00E55E59" w:rsidP="00E55E59">
      <w:pPr>
        <w:jc w:val="center"/>
      </w:pPr>
    </w:p>
    <w:p w:rsidR="00E55E59" w:rsidRDefault="00E55E59" w:rsidP="00E55E59">
      <w:pPr>
        <w:jc w:val="center"/>
      </w:pPr>
    </w:p>
    <w:p w:rsidR="00E55E59" w:rsidRDefault="00E55E59" w:rsidP="00E55E59">
      <w:pPr>
        <w:jc w:val="center"/>
      </w:pPr>
    </w:p>
    <w:p w:rsidR="00E55E59" w:rsidRDefault="00E55E59" w:rsidP="00E55E59">
      <w:pPr>
        <w:jc w:val="center"/>
      </w:pPr>
    </w:p>
    <w:p w:rsidR="00E55E59" w:rsidRDefault="00E55E59" w:rsidP="00E55E59">
      <w:pPr>
        <w:jc w:val="center"/>
      </w:pPr>
    </w:p>
    <w:p w:rsidR="00E55E59" w:rsidRDefault="00E55E59" w:rsidP="00E55E59">
      <w:pPr>
        <w:jc w:val="center"/>
      </w:pPr>
    </w:p>
    <w:p w:rsidR="00E55E59" w:rsidRDefault="00E55E59" w:rsidP="00E55E59">
      <w:pPr>
        <w:jc w:val="center"/>
      </w:pPr>
    </w:p>
    <w:p w:rsidR="00E55E59" w:rsidRDefault="00E55E59" w:rsidP="00E55E59">
      <w:pPr>
        <w:jc w:val="center"/>
      </w:pPr>
    </w:p>
    <w:p w:rsidR="00E55E59" w:rsidRDefault="00E55E59" w:rsidP="00E55E59">
      <w:pPr>
        <w:jc w:val="center"/>
      </w:pPr>
    </w:p>
    <w:p w:rsidR="00E55E59" w:rsidRDefault="00E55E59" w:rsidP="00E55E59">
      <w:pPr>
        <w:jc w:val="center"/>
      </w:pPr>
    </w:p>
    <w:p w:rsidR="00E55E59" w:rsidRDefault="00E55E59" w:rsidP="00E55E59">
      <w:pPr>
        <w:jc w:val="center"/>
      </w:pPr>
    </w:p>
    <w:p w:rsidR="00E55E59" w:rsidRDefault="00E55E59" w:rsidP="00E55E59">
      <w:pPr>
        <w:jc w:val="right"/>
        <w:rPr>
          <w:b/>
        </w:rPr>
      </w:pPr>
      <w:r>
        <w:t xml:space="preserve"> </w:t>
      </w:r>
      <w:r>
        <w:rPr>
          <w:b/>
        </w:rPr>
        <w:t xml:space="preserve">Приложение № 1 к регламенту </w:t>
      </w:r>
    </w:p>
    <w:p w:rsidR="00E55E59" w:rsidRDefault="00E55E59" w:rsidP="00E55E59">
      <w:pPr>
        <w:jc w:val="right"/>
      </w:pPr>
      <w:r>
        <w:t>Главе муниципального образования «Кестымское»</w:t>
      </w:r>
    </w:p>
    <w:p w:rsidR="00E55E59" w:rsidRDefault="00E55E59" w:rsidP="00E55E59">
      <w:pPr>
        <w:jc w:val="right"/>
      </w:pPr>
      <w:r>
        <w:t>____________________________________</w:t>
      </w:r>
    </w:p>
    <w:p w:rsidR="00E55E59" w:rsidRDefault="00E55E59" w:rsidP="00E55E59">
      <w:pPr>
        <w:jc w:val="right"/>
      </w:pPr>
      <w:r>
        <w:t>__________________________________</w:t>
      </w:r>
    </w:p>
    <w:p w:rsidR="00E55E59" w:rsidRDefault="00E55E59" w:rsidP="00E55E59">
      <w:pPr>
        <w:jc w:val="right"/>
      </w:pPr>
      <w:r>
        <w:t>__________________________________</w:t>
      </w:r>
    </w:p>
    <w:p w:rsidR="00E55E59" w:rsidRDefault="00E55E59" w:rsidP="00E55E59">
      <w:pPr>
        <w:jc w:val="right"/>
      </w:pPr>
      <w:r>
        <w:t xml:space="preserve">                                                                                           </w:t>
      </w:r>
      <w:proofErr w:type="gramStart"/>
      <w:r>
        <w:t>(Ф.И.О. заявителя полностью/полное</w:t>
      </w:r>
      <w:proofErr w:type="gramEnd"/>
    </w:p>
    <w:p w:rsidR="00E55E59" w:rsidRDefault="00E55E59" w:rsidP="00E55E59">
      <w:pPr>
        <w:jc w:val="right"/>
      </w:pPr>
      <w:r>
        <w:t xml:space="preserve">                                                                                наименование организации) </w:t>
      </w:r>
    </w:p>
    <w:p w:rsidR="00E55E59" w:rsidRDefault="00E55E59" w:rsidP="00E55E59">
      <w:pPr>
        <w:jc w:val="right"/>
      </w:pPr>
      <w:r>
        <w:t xml:space="preserve">                                                                                             проживающег</w:t>
      </w:r>
      <w:proofErr w:type="gramStart"/>
      <w:r>
        <w:t>о(</w:t>
      </w:r>
      <w:proofErr w:type="gramEnd"/>
      <w:r>
        <w:t>ей)/расположенного</w:t>
      </w:r>
    </w:p>
    <w:p w:rsidR="00E55E59" w:rsidRDefault="00E55E59" w:rsidP="00E55E59">
      <w:pPr>
        <w:jc w:val="right"/>
      </w:pPr>
      <w:r>
        <w:t xml:space="preserve">                                                                                        по адресу:________________________</w:t>
      </w:r>
    </w:p>
    <w:p w:rsidR="00E55E59" w:rsidRDefault="00E55E59" w:rsidP="00E55E59">
      <w:pPr>
        <w:jc w:val="right"/>
      </w:pPr>
      <w:r>
        <w:t xml:space="preserve">                                                                                         ________________________________</w:t>
      </w:r>
    </w:p>
    <w:p w:rsidR="00E55E59" w:rsidRDefault="00E55E59" w:rsidP="00E55E59">
      <w:pPr>
        <w:jc w:val="right"/>
      </w:pPr>
      <w:r>
        <w:t xml:space="preserve">                                                                                         ________________________________</w:t>
      </w:r>
    </w:p>
    <w:p w:rsidR="00E55E59" w:rsidRDefault="00E55E59" w:rsidP="00E55E59">
      <w:pPr>
        <w:jc w:val="right"/>
      </w:pPr>
      <w:r>
        <w:t xml:space="preserve">                                                                                        ________________________________</w:t>
      </w:r>
    </w:p>
    <w:p w:rsidR="00E55E59" w:rsidRDefault="00E55E59" w:rsidP="00E55E59">
      <w:pPr>
        <w:jc w:val="right"/>
      </w:pPr>
      <w:r>
        <w:t xml:space="preserve">                                                                                        тел._____________________________</w:t>
      </w:r>
    </w:p>
    <w:p w:rsidR="00E55E59" w:rsidRDefault="00E55E59" w:rsidP="00E55E59">
      <w:pPr>
        <w:jc w:val="right"/>
      </w:pPr>
    </w:p>
    <w:p w:rsidR="00E55E59" w:rsidRDefault="00E55E59" w:rsidP="00E55E59">
      <w:pPr>
        <w:jc w:val="center"/>
      </w:pPr>
      <w:r>
        <w:rPr>
          <w:b/>
          <w:bCs/>
        </w:rPr>
        <w:t xml:space="preserve"> заявление</w:t>
      </w:r>
      <w:r>
        <w:rPr>
          <w:b/>
          <w:bCs/>
        </w:rPr>
        <w:br/>
        <w:t>о присвоении адреса</w:t>
      </w:r>
      <w:r>
        <w:rPr>
          <w:b/>
          <w:bCs/>
        </w:rPr>
        <w:br/>
        <w:t>объекту капитального строительства</w:t>
      </w:r>
    </w:p>
    <w:p w:rsidR="00E55E59" w:rsidRDefault="00E55E59" w:rsidP="00E55E59">
      <w:r>
        <w:t>Прошу присвоить почтовый адрес: ____________________________________________________________________________________________________________________________________</w:t>
      </w:r>
      <w:r>
        <w:br/>
        <w:t xml:space="preserve">(укажите объект адресации - нежилому помещению, индивидуальному жилому дому, земельному участку и т.д.) </w:t>
      </w:r>
    </w:p>
    <w:p w:rsidR="00E55E59" w:rsidRDefault="00E55E59" w:rsidP="00E55E59">
      <w:r>
        <w:t>расположенному</w:t>
      </w:r>
    </w:p>
    <w:p w:rsidR="00E55E59" w:rsidRDefault="00E55E59" w:rsidP="00E55E59">
      <w:r>
        <w:t>____________________________________________________________________________________________________________________________________</w:t>
      </w:r>
    </w:p>
    <w:p w:rsidR="00E55E59" w:rsidRDefault="00E55E59" w:rsidP="00E55E59">
      <w:pPr>
        <w:jc w:val="center"/>
      </w:pPr>
      <w:r>
        <w:t>(местоположение объекта адресации)</w:t>
      </w:r>
    </w:p>
    <w:p w:rsidR="00E55E59" w:rsidRDefault="00E55E59" w:rsidP="00E55E59">
      <w:r>
        <w:t>на земельном участке с кадастровым номером __________________________</w:t>
      </w:r>
    </w:p>
    <w:p w:rsidR="00E55E59" w:rsidRDefault="00E55E59" w:rsidP="00E55E59">
      <w:r>
        <w:t>__________________________________________________________________</w:t>
      </w:r>
    </w:p>
    <w:p w:rsidR="00E55E59" w:rsidRDefault="00E55E59" w:rsidP="00E55E59">
      <w:r>
        <w:t>К заявлению прилагаются:</w:t>
      </w:r>
    </w:p>
    <w:p w:rsidR="00E55E59" w:rsidRDefault="00E55E59" w:rsidP="00E55E59">
      <w:pPr>
        <w:jc w:val="both"/>
      </w:pPr>
      <w:r>
        <w:t xml:space="preserve"> («галочкой» отмечаются документы, прилагаемые к заявлению)</w:t>
      </w:r>
    </w:p>
    <w:p w:rsidR="00E55E59" w:rsidRDefault="00E55E59" w:rsidP="00E55E59">
      <w:pPr>
        <w:numPr>
          <w:ilvl w:val="0"/>
          <w:numId w:val="5"/>
        </w:numPr>
        <w:jc w:val="both"/>
      </w:pPr>
      <w:r>
        <w:t>копия паспорта/копия документа о государственной регистрации юридического лица</w:t>
      </w:r>
    </w:p>
    <w:p w:rsidR="00E55E59" w:rsidRDefault="00E55E59" w:rsidP="00E55E59">
      <w:pPr>
        <w:numPr>
          <w:ilvl w:val="0"/>
          <w:numId w:val="5"/>
        </w:numPr>
        <w:jc w:val="both"/>
      </w:pPr>
      <w:r>
        <w:t>доверенность с копией паспорта уполномоченного лица (в случае делегирования полномочий),</w:t>
      </w:r>
    </w:p>
    <w:p w:rsidR="00E55E59" w:rsidRDefault="00E55E59" w:rsidP="00E55E59">
      <w:pPr>
        <w:numPr>
          <w:ilvl w:val="0"/>
          <w:numId w:val="5"/>
        </w:numPr>
        <w:jc w:val="both"/>
      </w:pPr>
      <w:r>
        <w:t>копия технического паспорта или справка  БТИ на объект адресации, (нужное подчеркнуть)</w:t>
      </w:r>
    </w:p>
    <w:p w:rsidR="00E55E59" w:rsidRDefault="00E55E59" w:rsidP="00E55E59">
      <w:pPr>
        <w:numPr>
          <w:ilvl w:val="0"/>
          <w:numId w:val="5"/>
        </w:numPr>
        <w:jc w:val="both"/>
      </w:pPr>
      <w:r>
        <w:t xml:space="preserve">копия </w:t>
      </w:r>
      <w:r>
        <w:rPr>
          <w:color w:val="000000"/>
        </w:rPr>
        <w:t xml:space="preserve">документа, подтверждающего право владения, пользования, распоряжения объектом </w:t>
      </w:r>
      <w:proofErr w:type="spellStart"/>
      <w:r>
        <w:rPr>
          <w:color w:val="000000"/>
        </w:rPr>
        <w:t>адресации___________________________________________________</w:t>
      </w:r>
      <w:proofErr w:type="spellEnd"/>
      <w:r>
        <w:t>,</w:t>
      </w:r>
    </w:p>
    <w:p w:rsidR="00E55E59" w:rsidRDefault="00E55E59" w:rsidP="00E55E59">
      <w:pPr>
        <w:ind w:left="4272" w:firstLine="684"/>
        <w:jc w:val="both"/>
        <w:rPr>
          <w:vertAlign w:val="superscript"/>
        </w:rPr>
      </w:pPr>
      <w:r>
        <w:rPr>
          <w:vertAlign w:val="superscript"/>
        </w:rPr>
        <w:t>(наименование документа и его реквизиты)</w:t>
      </w:r>
    </w:p>
    <w:p w:rsidR="00E55E59" w:rsidRDefault="00E55E59" w:rsidP="00E55E59">
      <w:pPr>
        <w:numPr>
          <w:ilvl w:val="0"/>
          <w:numId w:val="5"/>
        </w:numPr>
        <w:jc w:val="both"/>
      </w:pPr>
      <w:r>
        <w:t>копия кадастрового паспорта объекта адресации  (</w:t>
      </w:r>
      <w:proofErr w:type="gramStart"/>
      <w:r>
        <w:t>нужное</w:t>
      </w:r>
      <w:proofErr w:type="gramEnd"/>
      <w:r>
        <w:t xml:space="preserve"> подчеркнуть)</w:t>
      </w:r>
    </w:p>
    <w:p w:rsidR="00E55E59" w:rsidRDefault="00E55E59" w:rsidP="00E55E59">
      <w:pPr>
        <w:ind w:left="900"/>
        <w:jc w:val="both"/>
      </w:pPr>
    </w:p>
    <w:p w:rsidR="00E55E59" w:rsidRDefault="00E55E59" w:rsidP="00E55E59">
      <w:pPr>
        <w:ind w:left="900"/>
        <w:jc w:val="both"/>
      </w:pPr>
    </w:p>
    <w:p w:rsidR="00E55E59" w:rsidRDefault="00E55E59" w:rsidP="00E55E59">
      <w:pPr>
        <w:spacing w:line="480" w:lineRule="auto"/>
        <w:rPr>
          <w:sz w:val="22"/>
          <w:szCs w:val="22"/>
        </w:rPr>
      </w:pPr>
      <w:r>
        <w:t xml:space="preserve"> «____» __________ 20____г.                                      ______________ /__________________/</w:t>
      </w:r>
      <w:r>
        <w:rPr>
          <w:szCs w:val="28"/>
        </w:rPr>
        <w:br/>
      </w:r>
    </w:p>
    <w:p w:rsidR="00E55E59" w:rsidRDefault="00E55E59" w:rsidP="00E55E59">
      <w:pPr>
        <w:spacing w:line="480" w:lineRule="auto"/>
        <w:rPr>
          <w:sz w:val="22"/>
          <w:szCs w:val="22"/>
        </w:rPr>
      </w:pPr>
    </w:p>
    <w:p w:rsidR="00E55E59" w:rsidRDefault="00E55E59" w:rsidP="00E55E59">
      <w:pPr>
        <w:spacing w:line="480" w:lineRule="auto"/>
        <w:rPr>
          <w:sz w:val="22"/>
          <w:szCs w:val="22"/>
        </w:rPr>
      </w:pPr>
    </w:p>
    <w:p w:rsidR="00E55E59" w:rsidRDefault="00E55E59" w:rsidP="00E55E59">
      <w:pPr>
        <w:spacing w:line="480" w:lineRule="auto"/>
        <w:rPr>
          <w:sz w:val="22"/>
          <w:szCs w:val="22"/>
        </w:rPr>
      </w:pPr>
    </w:p>
    <w:p w:rsidR="00E55E59" w:rsidRDefault="00E55E59" w:rsidP="00E55E59">
      <w:pPr>
        <w:pStyle w:val="ConsPlusNormal"/>
        <w:widowControl/>
        <w:ind w:firstLine="540"/>
        <w:jc w:val="right"/>
        <w:rPr>
          <w:rFonts w:ascii="Times New Roman" w:hAnsi="Times New Roman" w:cs="Times New Roman"/>
          <w:sz w:val="28"/>
          <w:szCs w:val="28"/>
        </w:rPr>
      </w:pPr>
    </w:p>
    <w:p w:rsidR="00E55E59" w:rsidRDefault="00E55E59" w:rsidP="00E55E59">
      <w:pPr>
        <w:pStyle w:val="ConsPlusNormal"/>
        <w:widowControl/>
        <w:ind w:left="5580" w:firstLine="0"/>
        <w:jc w:val="right"/>
        <w:rPr>
          <w:rFonts w:ascii="Times New Roman" w:hAnsi="Times New Roman" w:cs="Times New Roman"/>
          <w:b/>
          <w:sz w:val="24"/>
          <w:szCs w:val="24"/>
        </w:rPr>
      </w:pPr>
    </w:p>
    <w:p w:rsidR="00E55E59" w:rsidRDefault="00E55E59" w:rsidP="00E55E59">
      <w:pPr>
        <w:pStyle w:val="ConsPlusNormal"/>
        <w:widowControl/>
        <w:ind w:left="5580" w:firstLine="0"/>
        <w:jc w:val="right"/>
        <w:rPr>
          <w:rFonts w:ascii="Times New Roman" w:hAnsi="Times New Roman" w:cs="Times New Roman"/>
          <w:b/>
          <w:sz w:val="24"/>
          <w:szCs w:val="24"/>
        </w:rPr>
      </w:pPr>
      <w:r>
        <w:rPr>
          <w:rFonts w:ascii="Times New Roman" w:hAnsi="Times New Roman" w:cs="Times New Roman"/>
          <w:b/>
          <w:sz w:val="24"/>
          <w:szCs w:val="24"/>
        </w:rPr>
        <w:t>Приложение №2 к регламенту</w:t>
      </w:r>
    </w:p>
    <w:p w:rsidR="00E55E59" w:rsidRDefault="00E55E59" w:rsidP="00E55E59">
      <w:pPr>
        <w:shd w:val="clear" w:color="auto" w:fill="FFFFFF"/>
        <w:ind w:firstLine="709"/>
        <w:jc w:val="both"/>
        <w:rPr>
          <w:color w:val="000000"/>
        </w:rPr>
      </w:pPr>
    </w:p>
    <w:p w:rsidR="00E55E59" w:rsidRDefault="00E55E59" w:rsidP="00E55E59">
      <w:pPr>
        <w:shd w:val="clear" w:color="auto" w:fill="FFFFFF"/>
        <w:ind w:firstLine="709"/>
        <w:jc w:val="both"/>
        <w:rPr>
          <w:color w:val="000000"/>
        </w:rPr>
      </w:pPr>
      <w:r>
        <w:rPr>
          <w:color w:val="000000"/>
        </w:rPr>
        <w:pict>
          <v:shape id="_x0000_i1026" type="#_x0000_t75" style="width:473.25pt;height:513pt">
            <v:imagedata r:id="rId14" r:href="rId15"/>
          </v:shape>
        </w:pict>
      </w:r>
    </w:p>
    <w:p w:rsidR="00E55E59" w:rsidRDefault="00E55E59" w:rsidP="00E55E59">
      <w:pPr>
        <w:ind w:firstLine="709"/>
        <w:jc w:val="both"/>
      </w:pPr>
    </w:p>
    <w:p w:rsidR="00E55E59" w:rsidRDefault="00E55E59" w:rsidP="00E55E59">
      <w:pPr>
        <w:ind w:firstLine="709"/>
        <w:jc w:val="both"/>
      </w:pPr>
    </w:p>
    <w:p w:rsidR="00E55E59" w:rsidRDefault="00E55E59" w:rsidP="00E55E59">
      <w:pPr>
        <w:ind w:firstLine="709"/>
        <w:jc w:val="both"/>
      </w:pPr>
    </w:p>
    <w:p w:rsidR="00E55E59" w:rsidRDefault="00E55E59" w:rsidP="00E55E59">
      <w:pPr>
        <w:ind w:firstLine="709"/>
        <w:jc w:val="both"/>
      </w:pPr>
    </w:p>
    <w:p w:rsidR="00E55E59" w:rsidRDefault="00E55E59" w:rsidP="00E55E59">
      <w:pPr>
        <w:ind w:firstLine="709"/>
        <w:jc w:val="both"/>
      </w:pPr>
    </w:p>
    <w:p w:rsidR="00E55E59" w:rsidRDefault="00E55E59" w:rsidP="00E55E59">
      <w:pPr>
        <w:ind w:firstLine="709"/>
        <w:jc w:val="both"/>
      </w:pPr>
    </w:p>
    <w:p w:rsidR="00E55E59" w:rsidRDefault="00E55E59" w:rsidP="00E55E59">
      <w:pPr>
        <w:ind w:firstLine="709"/>
        <w:jc w:val="both"/>
      </w:pPr>
    </w:p>
    <w:p w:rsidR="00E55E59" w:rsidRDefault="00E55E59" w:rsidP="00E55E59">
      <w:pPr>
        <w:ind w:firstLine="709"/>
        <w:jc w:val="both"/>
      </w:pPr>
    </w:p>
    <w:p w:rsidR="00E55E59" w:rsidRDefault="00E55E59" w:rsidP="00E55E59">
      <w:pPr>
        <w:ind w:firstLine="709"/>
        <w:jc w:val="both"/>
      </w:pPr>
    </w:p>
    <w:p w:rsidR="00E55E59" w:rsidRDefault="00E55E59" w:rsidP="00E55E59">
      <w:pPr>
        <w:ind w:firstLine="709"/>
        <w:jc w:val="both"/>
      </w:pPr>
    </w:p>
    <w:p w:rsidR="00E55E59" w:rsidRDefault="00E55E59" w:rsidP="00E55E59">
      <w:pPr>
        <w:ind w:firstLine="709"/>
        <w:jc w:val="both"/>
      </w:pPr>
    </w:p>
    <w:p w:rsidR="00E55E59" w:rsidRDefault="00E55E59" w:rsidP="00E55E59">
      <w:pPr>
        <w:ind w:firstLine="709"/>
        <w:jc w:val="both"/>
      </w:pPr>
    </w:p>
    <w:p w:rsidR="00E55E59" w:rsidRDefault="00E55E59" w:rsidP="00E55E59"/>
    <w:p w:rsidR="00E55E59" w:rsidRDefault="00E55E59" w:rsidP="00E55E59">
      <w:pPr>
        <w:pStyle w:val="a3"/>
        <w:jc w:val="right"/>
        <w:rPr>
          <w:b/>
        </w:rPr>
      </w:pPr>
      <w:r>
        <w:rPr>
          <w:b/>
        </w:rPr>
        <w:t>Приложение № 3 к регламенту</w:t>
      </w:r>
    </w:p>
    <w:p w:rsidR="00E55E59" w:rsidRDefault="00E55E59" w:rsidP="00E55E59">
      <w:pPr>
        <w:pStyle w:val="a3"/>
        <w:jc w:val="right"/>
      </w:pPr>
    </w:p>
    <w:p w:rsidR="00E55E59" w:rsidRDefault="00E55E59" w:rsidP="00E55E59">
      <w:pPr>
        <w:jc w:val="center"/>
        <w:rPr>
          <w:b/>
        </w:rPr>
      </w:pPr>
      <w:r>
        <w:rPr>
          <w:b/>
        </w:rPr>
        <w:t>Расписка в получении документов на предоставление муниципальной услуги  присвоении адреса объекту</w:t>
      </w:r>
    </w:p>
    <w:p w:rsidR="00E55E59" w:rsidRDefault="00E55E59" w:rsidP="00E55E59">
      <w:pPr>
        <w:jc w:val="both"/>
      </w:pPr>
    </w:p>
    <w:p w:rsidR="00E55E59" w:rsidRDefault="00E55E59" w:rsidP="00E55E59">
      <w:pPr>
        <w:jc w:val="both"/>
      </w:pPr>
      <w:proofErr w:type="gramStart"/>
      <w:r>
        <w:t>Выдана</w:t>
      </w:r>
      <w:proofErr w:type="gramEnd"/>
      <w:r>
        <w:t xml:space="preserve"> в подтверждении того, что заявитель _____________________________________</w:t>
      </w:r>
    </w:p>
    <w:p w:rsidR="00E55E59" w:rsidRDefault="00E55E59" w:rsidP="00E55E59">
      <w:pPr>
        <w:jc w:val="both"/>
      </w:pPr>
      <w:r>
        <w:t>____________________________________________________________________________</w:t>
      </w:r>
    </w:p>
    <w:p w:rsidR="00E55E59" w:rsidRDefault="00E55E59" w:rsidP="00E55E59">
      <w:pPr>
        <w:jc w:val="center"/>
      </w:pPr>
      <w:r>
        <w:t>(Ф.И.О.)</w:t>
      </w:r>
    </w:p>
    <w:p w:rsidR="00E55E59" w:rsidRDefault="00E55E59" w:rsidP="00E55E59">
      <w:r>
        <w:t>представил следующие документы:</w:t>
      </w:r>
    </w:p>
    <w:p w:rsidR="00E55E59" w:rsidRDefault="00E55E59" w:rsidP="00E55E59">
      <w:r>
        <w:t>(«галочкой»  отмечаются представленные документы)</w:t>
      </w:r>
    </w:p>
    <w:p w:rsidR="00E55E59" w:rsidRDefault="00E55E59" w:rsidP="00E55E59">
      <w:pPr>
        <w:numPr>
          <w:ilvl w:val="0"/>
          <w:numId w:val="5"/>
        </w:numPr>
        <w:jc w:val="both"/>
      </w:pPr>
      <w:r>
        <w:t>копия паспорта/копия документа о государственной регистрации юридического лица</w:t>
      </w:r>
    </w:p>
    <w:p w:rsidR="00E55E59" w:rsidRDefault="00E55E59" w:rsidP="00E55E59">
      <w:pPr>
        <w:numPr>
          <w:ilvl w:val="0"/>
          <w:numId w:val="5"/>
        </w:numPr>
        <w:jc w:val="both"/>
      </w:pPr>
      <w:r>
        <w:t>доверенность с копией паспорта уполномоченного лица (в случае делегирования полномочий),</w:t>
      </w:r>
    </w:p>
    <w:p w:rsidR="00E55E59" w:rsidRDefault="00E55E59" w:rsidP="00E55E59">
      <w:pPr>
        <w:numPr>
          <w:ilvl w:val="0"/>
          <w:numId w:val="5"/>
        </w:numPr>
        <w:jc w:val="both"/>
      </w:pPr>
      <w:r>
        <w:t>копия технического паспорта или справка  БТИ на объект адресации, (нужное подчеркнуть)</w:t>
      </w:r>
    </w:p>
    <w:p w:rsidR="00E55E59" w:rsidRDefault="00E55E59" w:rsidP="00E55E59">
      <w:pPr>
        <w:numPr>
          <w:ilvl w:val="0"/>
          <w:numId w:val="5"/>
        </w:numPr>
        <w:jc w:val="both"/>
      </w:pPr>
      <w:r>
        <w:t xml:space="preserve">копия </w:t>
      </w:r>
      <w:r>
        <w:rPr>
          <w:color w:val="000000"/>
        </w:rPr>
        <w:t xml:space="preserve">документа, подтверждающего право владения, пользования, распоряжения объектом </w:t>
      </w:r>
      <w:proofErr w:type="spellStart"/>
      <w:r>
        <w:rPr>
          <w:color w:val="000000"/>
        </w:rPr>
        <w:t>адресации___________________________________________________</w:t>
      </w:r>
      <w:proofErr w:type="spellEnd"/>
      <w:r>
        <w:t>,</w:t>
      </w:r>
    </w:p>
    <w:p w:rsidR="00E55E59" w:rsidRDefault="00E55E59" w:rsidP="00E55E59">
      <w:pPr>
        <w:ind w:left="4272" w:firstLine="684"/>
        <w:jc w:val="both"/>
        <w:rPr>
          <w:vertAlign w:val="superscript"/>
        </w:rPr>
      </w:pPr>
      <w:r>
        <w:rPr>
          <w:vertAlign w:val="superscript"/>
        </w:rPr>
        <w:t>(наименование документа и его реквизиты)</w:t>
      </w:r>
    </w:p>
    <w:p w:rsidR="00E55E59" w:rsidRDefault="00E55E59" w:rsidP="00E55E59">
      <w:pPr>
        <w:numPr>
          <w:ilvl w:val="0"/>
          <w:numId w:val="5"/>
        </w:numPr>
        <w:jc w:val="both"/>
      </w:pPr>
      <w:r>
        <w:t>копия кадастрового паспорта объекта адресации  (</w:t>
      </w:r>
      <w:proofErr w:type="gramStart"/>
      <w:r>
        <w:t>нужное</w:t>
      </w:r>
      <w:proofErr w:type="gramEnd"/>
      <w:r>
        <w:t xml:space="preserve"> подчеркнуть)</w:t>
      </w:r>
    </w:p>
    <w:p w:rsidR="00E55E59" w:rsidRDefault="00E55E59" w:rsidP="00E55E59"/>
    <w:p w:rsidR="00E55E59" w:rsidRDefault="00E55E59" w:rsidP="00E55E59">
      <w:pPr>
        <w:spacing w:before="100" w:beforeAutospacing="1" w:after="100" w:afterAutospacing="1"/>
      </w:pPr>
      <w:r>
        <w:t>Всего принято _____________ документов на _______ листах.</w:t>
      </w:r>
    </w:p>
    <w:p w:rsidR="00E55E59" w:rsidRDefault="00E55E59" w:rsidP="00E55E59">
      <w:r>
        <w:t>Документы принял: ______________________________                      Ф.И.О.</w:t>
      </w:r>
    </w:p>
    <w:p w:rsidR="00E55E59" w:rsidRDefault="00E55E59" w:rsidP="00E55E59">
      <w:r>
        <w:t xml:space="preserve">                                              (подпись)</w:t>
      </w:r>
    </w:p>
    <w:p w:rsidR="00E55E59" w:rsidRDefault="00E55E59" w:rsidP="00E55E59"/>
    <w:p w:rsidR="00E55E59" w:rsidRDefault="00E55E59" w:rsidP="00E55E59"/>
    <w:p w:rsidR="00E55E59" w:rsidRDefault="00E55E59" w:rsidP="00E55E59">
      <w:r>
        <w:t>«___» ______________ 20___г.                                дата получения «___» ____________ 20___г.</w:t>
      </w:r>
    </w:p>
    <w:p w:rsidR="00E55E59" w:rsidRDefault="00E55E59" w:rsidP="00E55E59"/>
    <w:p w:rsidR="00E55E59" w:rsidRDefault="00E55E59" w:rsidP="00E55E59">
      <w:pPr>
        <w:pStyle w:val="2"/>
        <w:spacing w:line="240" w:lineRule="exact"/>
      </w:pPr>
    </w:p>
    <w:p w:rsidR="00E55E59" w:rsidRDefault="00E55E59" w:rsidP="00E55E59">
      <w:pPr>
        <w:jc w:val="center"/>
        <w:rPr>
          <w:b/>
        </w:rPr>
      </w:pPr>
      <w:r>
        <w:rPr>
          <w:b/>
        </w:rPr>
        <w:t>Расписка в получении постановления о присвоении адреса</w:t>
      </w:r>
    </w:p>
    <w:p w:rsidR="00E55E59" w:rsidRDefault="00E55E59" w:rsidP="00E55E59">
      <w:pPr>
        <w:pStyle w:val="ConsPlusNonformat"/>
        <w:jc w:val="both"/>
        <w:rPr>
          <w:rFonts w:ascii="Times New Roman" w:hAnsi="Times New Roman" w:cs="Times New Roman"/>
          <w:sz w:val="24"/>
          <w:szCs w:val="24"/>
        </w:rPr>
      </w:pPr>
    </w:p>
    <w:p w:rsidR="00E55E59" w:rsidRDefault="00E55E59" w:rsidP="00E55E59">
      <w:pPr>
        <w:spacing w:line="360" w:lineRule="auto"/>
        <w:ind w:firstLine="720"/>
        <w:jc w:val="both"/>
      </w:pPr>
    </w:p>
    <w:p w:rsidR="00E55E59" w:rsidRDefault="00E55E59" w:rsidP="00E55E59">
      <w:pPr>
        <w:pStyle w:val="2"/>
        <w:spacing w:line="360" w:lineRule="auto"/>
        <w:ind w:firstLine="708"/>
      </w:pPr>
      <w:r>
        <w:t>Настоящим подтверждается, что «____» ____________ 20___г. получено постановление администрации  муниципального образования «Кестымское»</w:t>
      </w:r>
    </w:p>
    <w:p w:rsidR="00E55E59" w:rsidRDefault="00E55E59" w:rsidP="00E55E59">
      <w:pPr>
        <w:pStyle w:val="2"/>
        <w:spacing w:line="360" w:lineRule="auto"/>
      </w:pPr>
      <w:r>
        <w:t xml:space="preserve"> от «___» ___________ 20__г.  №  ____ </w:t>
      </w:r>
      <w:r>
        <w:rPr>
          <w:i/>
          <w:vertAlign w:val="superscript"/>
        </w:rPr>
        <w:t xml:space="preserve"> </w:t>
      </w:r>
      <w:r>
        <w:t>на ______ л. в 1 экз.</w:t>
      </w:r>
    </w:p>
    <w:p w:rsidR="00E55E59" w:rsidRDefault="00E55E59" w:rsidP="00E55E59">
      <w:pPr>
        <w:pStyle w:val="2"/>
        <w:spacing w:line="360" w:lineRule="auto"/>
      </w:pPr>
    </w:p>
    <w:p w:rsidR="00E55E59" w:rsidRDefault="00E55E59" w:rsidP="00E55E59">
      <w:pPr>
        <w:jc w:val="both"/>
      </w:pPr>
      <w:r>
        <w:t>____________________________________          ___________________</w:t>
      </w:r>
    </w:p>
    <w:p w:rsidR="00E55E59" w:rsidRDefault="00E55E59" w:rsidP="00E55E59">
      <w:r>
        <w:t xml:space="preserve">          (наименование или Ф.И.О.)                                             (подпись)</w:t>
      </w:r>
    </w:p>
    <w:p w:rsidR="00E55E59" w:rsidRDefault="00E55E59" w:rsidP="00E55E59">
      <w:pPr>
        <w:jc w:val="both"/>
      </w:pPr>
      <w:r>
        <w:rPr>
          <w:i/>
          <w:vertAlign w:val="superscript"/>
        </w:rPr>
        <w:t xml:space="preserve">                                                        </w:t>
      </w:r>
    </w:p>
    <w:p w:rsidR="00E55E59" w:rsidRDefault="00E55E59" w:rsidP="00E55E59">
      <w:pPr>
        <w:tabs>
          <w:tab w:val="left" w:pos="5310"/>
        </w:tabs>
      </w:pPr>
    </w:p>
    <w:p w:rsidR="00E55E59" w:rsidRDefault="00E55E59" w:rsidP="00E55E59">
      <w:pPr>
        <w:tabs>
          <w:tab w:val="left" w:pos="5310"/>
        </w:tabs>
      </w:pPr>
    </w:p>
    <w:p w:rsidR="007C514B" w:rsidRDefault="007C514B" w:rsidP="007C514B">
      <w:pPr>
        <w:ind w:left="708"/>
        <w:jc w:val="right"/>
        <w:rPr>
          <w:szCs w:val="28"/>
        </w:rPr>
      </w:pPr>
    </w:p>
    <w:sectPr w:rsidR="007C514B" w:rsidSect="006072E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9120EF"/>
    <w:multiLevelType w:val="hybridMultilevel"/>
    <w:tmpl w:val="F7DEC3C0"/>
    <w:lvl w:ilvl="0" w:tplc="1BA2544A">
      <w:start w:val="1"/>
      <w:numFmt w:val="decimal"/>
      <w:lvlText w:val="%1."/>
      <w:lvlJc w:val="left"/>
      <w:pPr>
        <w:ind w:left="1548" w:hanging="360"/>
      </w:pPr>
      <w:rPr>
        <w:rFonts w:hint="default"/>
      </w:rPr>
    </w:lvl>
    <w:lvl w:ilvl="1" w:tplc="04190019" w:tentative="1">
      <w:start w:val="1"/>
      <w:numFmt w:val="lowerLetter"/>
      <w:lvlText w:val="%2."/>
      <w:lvlJc w:val="left"/>
      <w:pPr>
        <w:ind w:left="2268" w:hanging="360"/>
      </w:pPr>
    </w:lvl>
    <w:lvl w:ilvl="2" w:tplc="0419001B" w:tentative="1">
      <w:start w:val="1"/>
      <w:numFmt w:val="lowerRoman"/>
      <w:lvlText w:val="%3."/>
      <w:lvlJc w:val="right"/>
      <w:pPr>
        <w:ind w:left="2988" w:hanging="180"/>
      </w:pPr>
    </w:lvl>
    <w:lvl w:ilvl="3" w:tplc="0419000F" w:tentative="1">
      <w:start w:val="1"/>
      <w:numFmt w:val="decimal"/>
      <w:lvlText w:val="%4."/>
      <w:lvlJc w:val="left"/>
      <w:pPr>
        <w:ind w:left="3708" w:hanging="360"/>
      </w:pPr>
    </w:lvl>
    <w:lvl w:ilvl="4" w:tplc="04190019" w:tentative="1">
      <w:start w:val="1"/>
      <w:numFmt w:val="lowerLetter"/>
      <w:lvlText w:val="%5."/>
      <w:lvlJc w:val="left"/>
      <w:pPr>
        <w:ind w:left="4428" w:hanging="360"/>
      </w:pPr>
    </w:lvl>
    <w:lvl w:ilvl="5" w:tplc="0419001B" w:tentative="1">
      <w:start w:val="1"/>
      <w:numFmt w:val="lowerRoman"/>
      <w:lvlText w:val="%6."/>
      <w:lvlJc w:val="right"/>
      <w:pPr>
        <w:ind w:left="5148" w:hanging="180"/>
      </w:pPr>
    </w:lvl>
    <w:lvl w:ilvl="6" w:tplc="0419000F" w:tentative="1">
      <w:start w:val="1"/>
      <w:numFmt w:val="decimal"/>
      <w:lvlText w:val="%7."/>
      <w:lvlJc w:val="left"/>
      <w:pPr>
        <w:ind w:left="5868" w:hanging="360"/>
      </w:pPr>
    </w:lvl>
    <w:lvl w:ilvl="7" w:tplc="04190019" w:tentative="1">
      <w:start w:val="1"/>
      <w:numFmt w:val="lowerLetter"/>
      <w:lvlText w:val="%8."/>
      <w:lvlJc w:val="left"/>
      <w:pPr>
        <w:ind w:left="6588" w:hanging="360"/>
      </w:pPr>
    </w:lvl>
    <w:lvl w:ilvl="8" w:tplc="0419001B" w:tentative="1">
      <w:start w:val="1"/>
      <w:numFmt w:val="lowerRoman"/>
      <w:lvlText w:val="%9."/>
      <w:lvlJc w:val="right"/>
      <w:pPr>
        <w:ind w:left="7308" w:hanging="180"/>
      </w:pPr>
    </w:lvl>
  </w:abstractNum>
  <w:abstractNum w:abstractNumId="2">
    <w:nsid w:val="34E97E08"/>
    <w:multiLevelType w:val="hybridMultilevel"/>
    <w:tmpl w:val="B5E6D05C"/>
    <w:lvl w:ilvl="0" w:tplc="E1D0946E">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06A5B96"/>
    <w:multiLevelType w:val="hybridMultilevel"/>
    <w:tmpl w:val="3D1E2C4E"/>
    <w:lvl w:ilvl="0" w:tplc="8E9C86BC">
      <w:start w:val="1"/>
      <w:numFmt w:val="decimal"/>
      <w:lvlText w:val="%1."/>
      <w:lvlJc w:val="left"/>
      <w:pPr>
        <w:ind w:left="705" w:hanging="360"/>
      </w:pPr>
      <w:rPr>
        <w:rFonts w:hint="default"/>
        <w:color w:val="auto"/>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nsid w:val="512661DB"/>
    <w:multiLevelType w:val="hybridMultilevel"/>
    <w:tmpl w:val="B570264E"/>
    <w:lvl w:ilvl="0" w:tplc="4B2EA09A">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325A"/>
    <w:rsid w:val="00026F77"/>
    <w:rsid w:val="0006325A"/>
    <w:rsid w:val="00097692"/>
    <w:rsid w:val="000A3867"/>
    <w:rsid w:val="0010305F"/>
    <w:rsid w:val="00135472"/>
    <w:rsid w:val="00136F1B"/>
    <w:rsid w:val="00174809"/>
    <w:rsid w:val="00314162"/>
    <w:rsid w:val="00336FF2"/>
    <w:rsid w:val="00397340"/>
    <w:rsid w:val="003B691D"/>
    <w:rsid w:val="004A1E4D"/>
    <w:rsid w:val="004E3DC4"/>
    <w:rsid w:val="00564607"/>
    <w:rsid w:val="006072EB"/>
    <w:rsid w:val="00613836"/>
    <w:rsid w:val="007C0002"/>
    <w:rsid w:val="007C514B"/>
    <w:rsid w:val="007E271F"/>
    <w:rsid w:val="007E76C8"/>
    <w:rsid w:val="00872C18"/>
    <w:rsid w:val="00996F9C"/>
    <w:rsid w:val="009F1F19"/>
    <w:rsid w:val="00A67009"/>
    <w:rsid w:val="00A81F85"/>
    <w:rsid w:val="00AD46A6"/>
    <w:rsid w:val="00B51072"/>
    <w:rsid w:val="00B60503"/>
    <w:rsid w:val="00B85CA0"/>
    <w:rsid w:val="00BF7AB5"/>
    <w:rsid w:val="00C20531"/>
    <w:rsid w:val="00CB774D"/>
    <w:rsid w:val="00D32EC6"/>
    <w:rsid w:val="00D7348C"/>
    <w:rsid w:val="00DE6D84"/>
    <w:rsid w:val="00E557C0"/>
    <w:rsid w:val="00E55E59"/>
    <w:rsid w:val="00EE5D11"/>
    <w:rsid w:val="00F4171C"/>
    <w:rsid w:val="00F831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6325A"/>
    <w:pPr>
      <w:keepNext/>
      <w:tabs>
        <w:tab w:val="num" w:pos="0"/>
      </w:tabs>
      <w:suppressAutoHyphens/>
      <w:jc w:val="center"/>
      <w:outlineLvl w:val="0"/>
    </w:pPr>
    <w:rPr>
      <w:b/>
      <w:sz w:val="28"/>
      <w:szCs w:val="20"/>
      <w:lang w:eastAsia="ar-SA"/>
    </w:rPr>
  </w:style>
  <w:style w:type="paragraph" w:styleId="4">
    <w:name w:val="heading 4"/>
    <w:basedOn w:val="a"/>
    <w:next w:val="a"/>
    <w:link w:val="40"/>
    <w:semiHidden/>
    <w:unhideWhenUsed/>
    <w:qFormat/>
    <w:rsid w:val="00E55E59"/>
    <w:pPr>
      <w:keepNext/>
      <w:spacing w:before="240" w:after="60"/>
      <w:outlineLvl w:val="3"/>
    </w:pPr>
    <w:rPr>
      <w:rFonts w:ascii="Calibri" w:hAnsi="Calibri"/>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06325A"/>
    <w:pPr>
      <w:suppressAutoHyphens/>
      <w:jc w:val="both"/>
    </w:pPr>
    <w:rPr>
      <w:szCs w:val="20"/>
      <w:lang w:eastAsia="ar-SA"/>
    </w:rPr>
  </w:style>
  <w:style w:type="paragraph" w:customStyle="1" w:styleId="Style14">
    <w:name w:val="Style14"/>
    <w:basedOn w:val="a"/>
    <w:link w:val="Style140"/>
    <w:rsid w:val="003B691D"/>
    <w:pPr>
      <w:widowControl w:val="0"/>
      <w:autoSpaceDE w:val="0"/>
      <w:autoSpaceDN w:val="0"/>
      <w:adjustRightInd w:val="0"/>
      <w:spacing w:line="317" w:lineRule="exact"/>
    </w:pPr>
  </w:style>
  <w:style w:type="character" w:customStyle="1" w:styleId="Style140">
    <w:name w:val="Style14 Знак"/>
    <w:basedOn w:val="a0"/>
    <w:link w:val="Style14"/>
    <w:rsid w:val="003B691D"/>
    <w:rPr>
      <w:sz w:val="24"/>
      <w:szCs w:val="24"/>
    </w:rPr>
  </w:style>
  <w:style w:type="character" w:styleId="a5">
    <w:name w:val="Hyperlink"/>
    <w:basedOn w:val="a0"/>
    <w:rsid w:val="007E271F"/>
    <w:rPr>
      <w:color w:val="0000FF"/>
      <w:u w:val="single"/>
    </w:rPr>
  </w:style>
  <w:style w:type="paragraph" w:styleId="a6">
    <w:name w:val="List Paragraph"/>
    <w:basedOn w:val="a"/>
    <w:uiPriority w:val="34"/>
    <w:qFormat/>
    <w:rsid w:val="00AD46A6"/>
    <w:pPr>
      <w:ind w:left="720"/>
      <w:contextualSpacing/>
    </w:pPr>
  </w:style>
  <w:style w:type="paragraph" w:customStyle="1" w:styleId="ConsPlusNormal">
    <w:name w:val="ConsPlusNormal"/>
    <w:link w:val="ConsPlusNormal0"/>
    <w:rsid w:val="00AD46A6"/>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AD46A6"/>
    <w:rPr>
      <w:rFonts w:ascii="Arial" w:hAnsi="Arial" w:cs="Arial"/>
      <w:lang w:val="ru-RU" w:eastAsia="ru-RU" w:bidi="ar-SA"/>
    </w:rPr>
  </w:style>
  <w:style w:type="character" w:customStyle="1" w:styleId="40">
    <w:name w:val="Заголовок 4 Знак"/>
    <w:basedOn w:val="a0"/>
    <w:link w:val="4"/>
    <w:semiHidden/>
    <w:rsid w:val="00E55E59"/>
    <w:rPr>
      <w:rFonts w:ascii="Calibri" w:eastAsia="Times New Roman" w:hAnsi="Calibri" w:cs="Times New Roman"/>
      <w:b/>
      <w:bCs/>
      <w:sz w:val="28"/>
      <w:szCs w:val="28"/>
    </w:rPr>
  </w:style>
  <w:style w:type="character" w:customStyle="1" w:styleId="a4">
    <w:name w:val="Основной текст Знак"/>
    <w:basedOn w:val="a0"/>
    <w:link w:val="a3"/>
    <w:rsid w:val="00E55E59"/>
    <w:rPr>
      <w:sz w:val="24"/>
      <w:lang w:eastAsia="ar-SA"/>
    </w:rPr>
  </w:style>
  <w:style w:type="paragraph" w:styleId="a7">
    <w:name w:val="Normal (Web)"/>
    <w:basedOn w:val="a"/>
    <w:unhideWhenUsed/>
    <w:rsid w:val="00E55E59"/>
    <w:pPr>
      <w:spacing w:after="360" w:line="324" w:lineRule="auto"/>
    </w:pPr>
  </w:style>
  <w:style w:type="paragraph" w:styleId="2">
    <w:name w:val="Body Text Indent 2"/>
    <w:basedOn w:val="a"/>
    <w:link w:val="20"/>
    <w:unhideWhenUsed/>
    <w:rsid w:val="00E55E59"/>
    <w:pPr>
      <w:spacing w:after="120" w:line="480" w:lineRule="auto"/>
      <w:ind w:left="283"/>
    </w:pPr>
  </w:style>
  <w:style w:type="character" w:customStyle="1" w:styleId="20">
    <w:name w:val="Основной текст с отступом 2 Знак"/>
    <w:basedOn w:val="a0"/>
    <w:link w:val="2"/>
    <w:rsid w:val="00E55E59"/>
    <w:rPr>
      <w:sz w:val="24"/>
      <w:szCs w:val="24"/>
    </w:rPr>
  </w:style>
  <w:style w:type="character" w:styleId="a8">
    <w:name w:val="Strong"/>
    <w:basedOn w:val="a0"/>
    <w:qFormat/>
    <w:rsid w:val="00E55E59"/>
    <w:rPr>
      <w:b/>
      <w:bCs/>
    </w:rPr>
  </w:style>
  <w:style w:type="paragraph" w:customStyle="1" w:styleId="ConsPlusNonformat">
    <w:name w:val="ConsPlusNonformat"/>
    <w:rsid w:val="00E55E59"/>
    <w:pPr>
      <w:widowControl w:val="0"/>
      <w:autoSpaceDE w:val="0"/>
      <w:autoSpaceDN w:val="0"/>
      <w:adjustRightInd w:val="0"/>
    </w:pPr>
    <w:rPr>
      <w:rFonts w:ascii="Courier New" w:hAnsi="Courier New" w:cs="Courier New"/>
    </w:rPr>
  </w:style>
  <w:style w:type="character" w:customStyle="1" w:styleId="3">
    <w:name w:val="Основной текст (3)_"/>
    <w:link w:val="30"/>
    <w:locked/>
    <w:rsid w:val="00E55E59"/>
    <w:rPr>
      <w:b/>
      <w:bCs/>
      <w:sz w:val="27"/>
      <w:szCs w:val="27"/>
      <w:shd w:val="clear" w:color="auto" w:fill="FFFFFF"/>
    </w:rPr>
  </w:style>
  <w:style w:type="paragraph" w:customStyle="1" w:styleId="30">
    <w:name w:val="Основной текст (3)"/>
    <w:basedOn w:val="a"/>
    <w:link w:val="3"/>
    <w:rsid w:val="00E55E59"/>
    <w:pPr>
      <w:shd w:val="clear" w:color="auto" w:fill="FFFFFF"/>
      <w:spacing w:before="360" w:after="360" w:line="240" w:lineRule="atLeast"/>
    </w:pPr>
    <w:rPr>
      <w:b/>
      <w:bCs/>
      <w:sz w:val="27"/>
      <w:szCs w:val="27"/>
      <w:lang/>
    </w:rPr>
  </w:style>
  <w:style w:type="character" w:customStyle="1" w:styleId="41">
    <w:name w:val="Основной текст (4)_"/>
    <w:link w:val="42"/>
    <w:locked/>
    <w:rsid w:val="00E55E59"/>
    <w:rPr>
      <w:b/>
      <w:bCs/>
      <w:sz w:val="27"/>
      <w:szCs w:val="27"/>
      <w:shd w:val="clear" w:color="auto" w:fill="FFFFFF"/>
    </w:rPr>
  </w:style>
  <w:style w:type="paragraph" w:customStyle="1" w:styleId="42">
    <w:name w:val="Основной текст (4)"/>
    <w:basedOn w:val="a"/>
    <w:link w:val="41"/>
    <w:rsid w:val="00E55E59"/>
    <w:pPr>
      <w:shd w:val="clear" w:color="auto" w:fill="FFFFFF"/>
      <w:spacing w:line="346" w:lineRule="exact"/>
      <w:ind w:firstLine="660"/>
      <w:jc w:val="both"/>
    </w:pPr>
    <w:rPr>
      <w:b/>
      <w:bCs/>
      <w:sz w:val="27"/>
      <w:szCs w:val="27"/>
      <w:lang/>
    </w:rPr>
  </w:style>
  <w:style w:type="character" w:customStyle="1" w:styleId="apple-converted-space">
    <w:name w:val="apple-converted-space"/>
    <w:rsid w:val="00E55E59"/>
  </w:style>
  <w:style w:type="character" w:customStyle="1" w:styleId="312pt">
    <w:name w:val="Основной текст (3) + 12 pt"/>
    <w:rsid w:val="00E55E59"/>
    <w:rPr>
      <w:b/>
      <w:bCs/>
      <w:sz w:val="24"/>
      <w:szCs w:val="24"/>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ezino.udmurt.ru/" TargetMode="External"/><Relationship Id="rId13" Type="http://schemas.openxmlformats.org/officeDocument/2006/relationships/hyperlink" Target="http://pandia.ru/text/category/normi_prava/"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pandia.ru/text/category/pravovie_akt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pandia.ru/text/category/obtzekti_nedvizhimosti/" TargetMode="External"/><Relationship Id="rId5" Type="http://schemas.openxmlformats.org/officeDocument/2006/relationships/webSettings" Target="webSettings.xml"/><Relationship Id="rId15" Type="http://schemas.openxmlformats.org/officeDocument/2006/relationships/image" Target="http://sovet56.ru/upload/Shema.jpg" TargetMode="External"/><Relationship Id="rId10" Type="http://schemas.openxmlformats.org/officeDocument/2006/relationships/hyperlink" Target="http://pandia.ru/text/category/zemelmznie_uchastki/" TargetMode="External"/><Relationship Id="rId4" Type="http://schemas.openxmlformats.org/officeDocument/2006/relationships/settings" Target="settings.xml"/><Relationship Id="rId9" Type="http://schemas.openxmlformats.org/officeDocument/2006/relationships/hyperlink" Target="http://pandia.ru/text/category/administrativnie_reglamenti/"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AE621-A129-4EB7-916F-B603543F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Pages>
  <Words>5295</Words>
  <Characters>30182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lpstr>
    </vt:vector>
  </TitlesOfParts>
  <Company>SamForum.ws</Company>
  <LinksUpToDate>false</LinksUpToDate>
  <CharactersWithSpaces>35407</CharactersWithSpaces>
  <SharedDoc>false</SharedDoc>
  <HLinks>
    <vt:vector size="6" baseType="variant">
      <vt:variant>
        <vt:i4>2556003</vt:i4>
      </vt:variant>
      <vt:variant>
        <vt:i4>3</vt:i4>
      </vt:variant>
      <vt:variant>
        <vt:i4>0</vt:i4>
      </vt:variant>
      <vt:variant>
        <vt:i4>5</vt:i4>
      </vt:variant>
      <vt:variant>
        <vt:lpwstr>http://www.balezino.udmurt.ru/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SamLab.ws</dc:creator>
  <cp:keywords/>
  <dc:description/>
  <cp:lastModifiedBy>Kestym</cp:lastModifiedBy>
  <cp:revision>3</cp:revision>
  <cp:lastPrinted>2014-03-31T10:51:00Z</cp:lastPrinted>
  <dcterms:created xsi:type="dcterms:W3CDTF">2013-02-27T10:24:00Z</dcterms:created>
  <dcterms:modified xsi:type="dcterms:W3CDTF">2016-12-06T11:34:00Z</dcterms:modified>
</cp:coreProperties>
</file>