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301" w:rsidRPr="000123CF" w:rsidRDefault="00FE4E82" w:rsidP="00E8481F">
      <w:pPr>
        <w:jc w:val="center"/>
        <w:rPr>
          <w:sz w:val="22"/>
          <w:szCs w:val="22"/>
        </w:rPr>
      </w:pPr>
      <w:r w:rsidRPr="00FE4E82">
        <w:rPr>
          <w:noProof/>
          <w:sz w:val="22"/>
          <w:szCs w:val="2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8.5pt;height:57.75pt;visibility:visible" filled="t">
            <v:imagedata r:id="rId6" o:title=""/>
          </v:shape>
        </w:pict>
      </w:r>
    </w:p>
    <w:p w:rsidR="00240301" w:rsidRPr="000123CF" w:rsidRDefault="00240301" w:rsidP="00E8481F">
      <w:pPr>
        <w:jc w:val="center"/>
        <w:rPr>
          <w:sz w:val="22"/>
          <w:szCs w:val="22"/>
        </w:rPr>
      </w:pPr>
      <w:r w:rsidRPr="000123CF">
        <w:rPr>
          <w:sz w:val="22"/>
          <w:szCs w:val="22"/>
        </w:rPr>
        <w:t>АДМИНИСТРАЦИЯ МУНИЦИПАЛЬНОГО ОБРАЗОВАНИЯ «КЕСТЫМСКОЕ»</w:t>
      </w:r>
    </w:p>
    <w:p w:rsidR="00240301" w:rsidRPr="000123CF" w:rsidRDefault="00240301" w:rsidP="00E8481F">
      <w:pPr>
        <w:jc w:val="center"/>
        <w:rPr>
          <w:sz w:val="22"/>
          <w:szCs w:val="22"/>
        </w:rPr>
      </w:pPr>
    </w:p>
    <w:p w:rsidR="00240301" w:rsidRPr="000123CF" w:rsidRDefault="00240301" w:rsidP="00E8481F">
      <w:pPr>
        <w:jc w:val="center"/>
        <w:rPr>
          <w:sz w:val="22"/>
          <w:szCs w:val="22"/>
        </w:rPr>
      </w:pPr>
      <w:r w:rsidRPr="000123CF">
        <w:rPr>
          <w:sz w:val="22"/>
          <w:szCs w:val="22"/>
        </w:rPr>
        <w:t xml:space="preserve"> «КЕСТЫМ»  МУНИЦИПАЛ КЫЛДЫТЭТЛЭН АДМИНИСТРАЦИЕЗ</w:t>
      </w:r>
    </w:p>
    <w:p w:rsidR="00240301" w:rsidRPr="000123CF" w:rsidRDefault="00240301" w:rsidP="00E8481F">
      <w:pPr>
        <w:jc w:val="center"/>
        <w:rPr>
          <w:sz w:val="22"/>
          <w:szCs w:val="22"/>
        </w:rPr>
      </w:pPr>
    </w:p>
    <w:p w:rsidR="00240301" w:rsidRPr="000123CF" w:rsidRDefault="00240301" w:rsidP="00E8481F">
      <w:pPr>
        <w:jc w:val="center"/>
        <w:rPr>
          <w:sz w:val="22"/>
          <w:szCs w:val="22"/>
        </w:rPr>
      </w:pPr>
      <w:r w:rsidRPr="000123CF">
        <w:rPr>
          <w:sz w:val="22"/>
          <w:szCs w:val="22"/>
        </w:rPr>
        <w:t>ПОСТАНОВЛЕНИЕ</w:t>
      </w:r>
    </w:p>
    <w:p w:rsidR="00240301" w:rsidRPr="000123CF" w:rsidRDefault="00240301" w:rsidP="00E8481F">
      <w:pPr>
        <w:jc w:val="center"/>
        <w:rPr>
          <w:sz w:val="22"/>
          <w:szCs w:val="22"/>
        </w:rPr>
      </w:pPr>
    </w:p>
    <w:p w:rsidR="00240301" w:rsidRPr="00B57B44" w:rsidRDefault="00B57B44" w:rsidP="00E8481F">
      <w:pPr>
        <w:pStyle w:val="2"/>
        <w:spacing w:line="240" w:lineRule="auto"/>
        <w:ind w:right="-142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22 декабря </w:t>
      </w:r>
      <w:r w:rsidR="00240301" w:rsidRPr="000123CF">
        <w:rPr>
          <w:sz w:val="22"/>
          <w:szCs w:val="22"/>
        </w:rPr>
        <w:t xml:space="preserve">  2017  года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="00240301" w:rsidRPr="000123CF">
        <w:rPr>
          <w:sz w:val="22"/>
          <w:szCs w:val="22"/>
        </w:rPr>
        <w:t xml:space="preserve">   №  </w:t>
      </w:r>
      <w:r>
        <w:rPr>
          <w:sz w:val="22"/>
          <w:szCs w:val="22"/>
        </w:rPr>
        <w:t>88</w:t>
      </w:r>
    </w:p>
    <w:p w:rsidR="00240301" w:rsidRPr="000123CF" w:rsidRDefault="00240301" w:rsidP="00E8481F">
      <w:pPr>
        <w:jc w:val="both"/>
        <w:rPr>
          <w:sz w:val="22"/>
          <w:szCs w:val="22"/>
        </w:rPr>
      </w:pPr>
    </w:p>
    <w:p w:rsidR="002A4558" w:rsidRPr="002A4558" w:rsidRDefault="002A4558" w:rsidP="002A4558">
      <w:pPr>
        <w:jc w:val="both"/>
        <w:rPr>
          <w:sz w:val="22"/>
          <w:szCs w:val="22"/>
        </w:rPr>
      </w:pPr>
      <w:r w:rsidRPr="002A4558">
        <w:rPr>
          <w:sz w:val="22"/>
          <w:szCs w:val="22"/>
        </w:rPr>
        <w:t>О внесении изменений в Постановление</w:t>
      </w:r>
    </w:p>
    <w:p w:rsidR="002A4558" w:rsidRPr="002A4558" w:rsidRDefault="002A4558" w:rsidP="002A4558">
      <w:pPr>
        <w:jc w:val="both"/>
        <w:rPr>
          <w:sz w:val="22"/>
          <w:szCs w:val="22"/>
        </w:rPr>
      </w:pPr>
      <w:r w:rsidRPr="002A4558">
        <w:rPr>
          <w:sz w:val="22"/>
          <w:szCs w:val="22"/>
        </w:rPr>
        <w:t>Администрации муниципального образования</w:t>
      </w:r>
    </w:p>
    <w:p w:rsidR="002A4558" w:rsidRPr="002A4558" w:rsidRDefault="002A4558" w:rsidP="002A4558">
      <w:pPr>
        <w:jc w:val="both"/>
        <w:rPr>
          <w:sz w:val="22"/>
          <w:szCs w:val="22"/>
        </w:rPr>
      </w:pPr>
      <w:r w:rsidRPr="002A4558">
        <w:rPr>
          <w:sz w:val="22"/>
          <w:szCs w:val="22"/>
        </w:rPr>
        <w:t>«Кестымское» « О перечне  мероприятий по</w:t>
      </w:r>
    </w:p>
    <w:p w:rsidR="002A4558" w:rsidRPr="002A4558" w:rsidRDefault="002A4558" w:rsidP="002A4558">
      <w:pPr>
        <w:jc w:val="both"/>
        <w:rPr>
          <w:sz w:val="22"/>
          <w:szCs w:val="22"/>
        </w:rPr>
      </w:pPr>
      <w:r w:rsidRPr="002A4558">
        <w:rPr>
          <w:sz w:val="22"/>
          <w:szCs w:val="22"/>
        </w:rPr>
        <w:t>осуществлению  переданных полномочий в</w:t>
      </w:r>
    </w:p>
    <w:p w:rsidR="002A4558" w:rsidRPr="002A4558" w:rsidRDefault="002A4558" w:rsidP="002A4558">
      <w:pPr>
        <w:jc w:val="both"/>
        <w:rPr>
          <w:sz w:val="22"/>
          <w:szCs w:val="22"/>
        </w:rPr>
      </w:pPr>
      <w:r w:rsidRPr="002A4558">
        <w:rPr>
          <w:sz w:val="22"/>
          <w:szCs w:val="22"/>
        </w:rPr>
        <w:t xml:space="preserve">области  дорожной деятельности» </w:t>
      </w:r>
    </w:p>
    <w:p w:rsidR="002A4558" w:rsidRPr="00906BCA" w:rsidRDefault="002A4558" w:rsidP="002A4558">
      <w:pPr>
        <w:jc w:val="both"/>
        <w:rPr>
          <w:color w:val="0000FF"/>
          <w:sz w:val="22"/>
          <w:szCs w:val="22"/>
        </w:rPr>
      </w:pPr>
      <w:r w:rsidRPr="000123CF">
        <w:rPr>
          <w:sz w:val="22"/>
          <w:szCs w:val="22"/>
        </w:rPr>
        <w:t xml:space="preserve">от </w:t>
      </w:r>
      <w:r w:rsidRPr="00906BCA">
        <w:rPr>
          <w:sz w:val="22"/>
          <w:szCs w:val="22"/>
        </w:rPr>
        <w:t>19</w:t>
      </w:r>
      <w:r w:rsidRPr="000123CF">
        <w:rPr>
          <w:sz w:val="22"/>
          <w:szCs w:val="22"/>
        </w:rPr>
        <w:t>.</w:t>
      </w:r>
      <w:r w:rsidRPr="00906BCA">
        <w:rPr>
          <w:sz w:val="22"/>
          <w:szCs w:val="22"/>
        </w:rPr>
        <w:t>01</w:t>
      </w:r>
      <w:r w:rsidRPr="000123CF">
        <w:rPr>
          <w:sz w:val="22"/>
          <w:szCs w:val="22"/>
        </w:rPr>
        <w:t>.201</w:t>
      </w:r>
      <w:r w:rsidRPr="00906BCA">
        <w:rPr>
          <w:sz w:val="22"/>
          <w:szCs w:val="22"/>
        </w:rPr>
        <w:t>7</w:t>
      </w:r>
      <w:r w:rsidRPr="000123CF">
        <w:rPr>
          <w:sz w:val="22"/>
          <w:szCs w:val="22"/>
        </w:rPr>
        <w:t xml:space="preserve"> года № </w:t>
      </w:r>
      <w:r w:rsidRPr="00906BCA">
        <w:rPr>
          <w:sz w:val="22"/>
          <w:szCs w:val="22"/>
        </w:rPr>
        <w:t>15</w:t>
      </w:r>
    </w:p>
    <w:p w:rsidR="002A4558" w:rsidRPr="00906BCA" w:rsidRDefault="002A4558" w:rsidP="003B2489">
      <w:pPr>
        <w:ind w:firstLine="720"/>
        <w:jc w:val="both"/>
        <w:rPr>
          <w:sz w:val="22"/>
          <w:szCs w:val="22"/>
        </w:rPr>
      </w:pPr>
    </w:p>
    <w:p w:rsidR="00240301" w:rsidRPr="000123CF" w:rsidRDefault="00240301" w:rsidP="003B2489">
      <w:pPr>
        <w:ind w:firstLine="720"/>
        <w:jc w:val="both"/>
        <w:rPr>
          <w:sz w:val="22"/>
          <w:szCs w:val="22"/>
        </w:rPr>
      </w:pPr>
      <w:r w:rsidRPr="000123CF">
        <w:rPr>
          <w:sz w:val="22"/>
          <w:szCs w:val="22"/>
        </w:rPr>
        <w:t xml:space="preserve">В соответствии с рекомендациями Министерства транспорта РФ (Приказ от 16.11.2012 года № 402 «Об утверждении Классификации работ по капитальному ремонту, ремонту и содержанию автомобильных дорог»), Закона Удмуртской Республики от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 государственной власти Удмуртской Республики»,  </w:t>
      </w:r>
    </w:p>
    <w:p w:rsidR="00240301" w:rsidRPr="000123CF" w:rsidRDefault="00240301" w:rsidP="00E8481F">
      <w:pPr>
        <w:tabs>
          <w:tab w:val="left" w:pos="0"/>
        </w:tabs>
        <w:jc w:val="both"/>
        <w:rPr>
          <w:sz w:val="22"/>
          <w:szCs w:val="22"/>
        </w:rPr>
      </w:pPr>
    </w:p>
    <w:p w:rsidR="00240301" w:rsidRPr="000123CF" w:rsidRDefault="00240301" w:rsidP="00E8481F">
      <w:pPr>
        <w:tabs>
          <w:tab w:val="left" w:pos="0"/>
        </w:tabs>
        <w:jc w:val="center"/>
        <w:rPr>
          <w:sz w:val="22"/>
          <w:szCs w:val="22"/>
        </w:rPr>
      </w:pPr>
      <w:r w:rsidRPr="000123CF">
        <w:rPr>
          <w:sz w:val="22"/>
          <w:szCs w:val="22"/>
        </w:rPr>
        <w:t>ПОСТАНОВЛЯЮ:</w:t>
      </w:r>
    </w:p>
    <w:p w:rsidR="00240301" w:rsidRPr="000123CF" w:rsidRDefault="00240301" w:rsidP="00B7000F">
      <w:pPr>
        <w:tabs>
          <w:tab w:val="left" w:pos="3420"/>
          <w:tab w:val="left" w:pos="6300"/>
          <w:tab w:val="left" w:pos="6480"/>
          <w:tab w:val="left" w:pos="7200"/>
        </w:tabs>
        <w:ind w:firstLine="720"/>
        <w:jc w:val="both"/>
        <w:rPr>
          <w:sz w:val="22"/>
          <w:szCs w:val="22"/>
        </w:rPr>
      </w:pPr>
      <w:r w:rsidRPr="000123CF">
        <w:rPr>
          <w:sz w:val="22"/>
          <w:szCs w:val="22"/>
        </w:rPr>
        <w:t>1. Утвердить перечень мероприятий по осуществлению переданных полномочий в области дорожной деятельности на следующие цели:</w:t>
      </w:r>
    </w:p>
    <w:p w:rsidR="00240301" w:rsidRPr="000123CF" w:rsidRDefault="00240301" w:rsidP="00E8481F">
      <w:pPr>
        <w:tabs>
          <w:tab w:val="left" w:pos="0"/>
        </w:tabs>
        <w:jc w:val="both"/>
        <w:rPr>
          <w:sz w:val="22"/>
          <w:szCs w:val="22"/>
        </w:rPr>
      </w:pPr>
    </w:p>
    <w:tbl>
      <w:tblPr>
        <w:tblW w:w="96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08"/>
        <w:gridCol w:w="2340"/>
      </w:tblGrid>
      <w:tr w:rsidR="00240301" w:rsidRPr="000123CF">
        <w:tc>
          <w:tcPr>
            <w:tcW w:w="7308" w:type="dxa"/>
          </w:tcPr>
          <w:p w:rsidR="00240301" w:rsidRPr="000123CF" w:rsidRDefault="00240301" w:rsidP="008B06E6">
            <w:pPr>
              <w:jc w:val="center"/>
              <w:rPr>
                <w:sz w:val="22"/>
                <w:szCs w:val="22"/>
              </w:rPr>
            </w:pPr>
            <w:r w:rsidRPr="000123C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340" w:type="dxa"/>
          </w:tcPr>
          <w:p w:rsidR="00240301" w:rsidRPr="000123CF" w:rsidRDefault="00240301" w:rsidP="008B06E6">
            <w:pPr>
              <w:jc w:val="center"/>
              <w:rPr>
                <w:sz w:val="22"/>
                <w:szCs w:val="22"/>
              </w:rPr>
            </w:pPr>
            <w:r w:rsidRPr="000123CF">
              <w:rPr>
                <w:sz w:val="22"/>
                <w:szCs w:val="22"/>
              </w:rPr>
              <w:t>Сумма</w:t>
            </w:r>
          </w:p>
        </w:tc>
      </w:tr>
      <w:tr w:rsidR="00240301" w:rsidRPr="000123CF">
        <w:tc>
          <w:tcPr>
            <w:tcW w:w="7308" w:type="dxa"/>
          </w:tcPr>
          <w:p w:rsidR="00240301" w:rsidRPr="000123CF" w:rsidRDefault="00240301" w:rsidP="008B06E6">
            <w:pPr>
              <w:ind w:left="360"/>
              <w:jc w:val="both"/>
              <w:rPr>
                <w:sz w:val="22"/>
                <w:szCs w:val="22"/>
              </w:rPr>
            </w:pPr>
          </w:p>
          <w:p w:rsidR="00240301" w:rsidRPr="000123CF" w:rsidRDefault="00240301" w:rsidP="008B06E6">
            <w:pPr>
              <w:ind w:left="360"/>
              <w:jc w:val="both"/>
              <w:rPr>
                <w:sz w:val="22"/>
                <w:szCs w:val="22"/>
              </w:rPr>
            </w:pPr>
            <w:r w:rsidRPr="000123CF">
              <w:rPr>
                <w:sz w:val="22"/>
                <w:szCs w:val="22"/>
              </w:rPr>
              <w:t>Содержание автомобильных дорог общего пользования местного значения, в том числе:</w:t>
            </w:r>
          </w:p>
          <w:p w:rsidR="00240301" w:rsidRPr="000123CF" w:rsidRDefault="00240301" w:rsidP="008B06E6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40301" w:rsidRPr="000123CF" w:rsidRDefault="00240301" w:rsidP="008B06E6">
            <w:pPr>
              <w:jc w:val="center"/>
              <w:rPr>
                <w:sz w:val="22"/>
                <w:szCs w:val="22"/>
              </w:rPr>
            </w:pPr>
          </w:p>
          <w:p w:rsidR="00240301" w:rsidRPr="000123CF" w:rsidRDefault="00240301" w:rsidP="00D36080">
            <w:pPr>
              <w:jc w:val="center"/>
              <w:rPr>
                <w:sz w:val="22"/>
                <w:szCs w:val="22"/>
              </w:rPr>
            </w:pPr>
            <w:r w:rsidRPr="000123CF">
              <w:rPr>
                <w:sz w:val="22"/>
                <w:szCs w:val="22"/>
              </w:rPr>
              <w:t>540 000,00</w:t>
            </w:r>
          </w:p>
        </w:tc>
      </w:tr>
      <w:tr w:rsidR="00240301" w:rsidRPr="000123CF">
        <w:tc>
          <w:tcPr>
            <w:tcW w:w="7308" w:type="dxa"/>
          </w:tcPr>
          <w:p w:rsidR="00240301" w:rsidRPr="000123CF" w:rsidRDefault="00240301" w:rsidP="008B06E6">
            <w:pPr>
              <w:ind w:left="360"/>
              <w:jc w:val="both"/>
              <w:rPr>
                <w:sz w:val="22"/>
                <w:szCs w:val="22"/>
              </w:rPr>
            </w:pPr>
            <w:r w:rsidRPr="000123CF">
              <w:rPr>
                <w:sz w:val="22"/>
                <w:szCs w:val="22"/>
              </w:rPr>
              <w:t>- содержание улиц в зимнее время года (расчистка дорог от снега на территории МО «Кестымское»)</w:t>
            </w:r>
          </w:p>
        </w:tc>
        <w:tc>
          <w:tcPr>
            <w:tcW w:w="2340" w:type="dxa"/>
          </w:tcPr>
          <w:p w:rsidR="00240301" w:rsidRPr="000123CF" w:rsidRDefault="00E86A38" w:rsidP="00D36080">
            <w:pPr>
              <w:jc w:val="center"/>
              <w:rPr>
                <w:sz w:val="22"/>
                <w:szCs w:val="22"/>
              </w:rPr>
            </w:pPr>
            <w:r w:rsidRPr="000123CF">
              <w:rPr>
                <w:sz w:val="22"/>
                <w:szCs w:val="22"/>
              </w:rPr>
              <w:t>205</w:t>
            </w:r>
            <w:r w:rsidR="00240301" w:rsidRPr="000123CF">
              <w:rPr>
                <w:sz w:val="22"/>
                <w:szCs w:val="22"/>
              </w:rPr>
              <w:t> 000,00</w:t>
            </w:r>
          </w:p>
        </w:tc>
      </w:tr>
      <w:tr w:rsidR="00240301" w:rsidRPr="000123CF">
        <w:tc>
          <w:tcPr>
            <w:tcW w:w="7308" w:type="dxa"/>
          </w:tcPr>
          <w:p w:rsidR="00240301" w:rsidRPr="000123CF" w:rsidRDefault="00240301" w:rsidP="008B06E6">
            <w:pPr>
              <w:ind w:left="360"/>
              <w:jc w:val="both"/>
              <w:rPr>
                <w:sz w:val="22"/>
                <w:szCs w:val="22"/>
              </w:rPr>
            </w:pPr>
          </w:p>
          <w:p w:rsidR="00240301" w:rsidRPr="000123CF" w:rsidRDefault="00240301" w:rsidP="008B06E6">
            <w:pPr>
              <w:ind w:left="360"/>
              <w:jc w:val="both"/>
              <w:rPr>
                <w:sz w:val="22"/>
                <w:szCs w:val="22"/>
              </w:rPr>
            </w:pPr>
            <w:r w:rsidRPr="000123CF">
              <w:rPr>
                <w:sz w:val="22"/>
                <w:szCs w:val="22"/>
              </w:rPr>
              <w:t>- плата за расход электроэнергии на освещение, замена вышедших из строя ламп и светильников, проводов, кабелей, автоматических выключателей и других элементов электроосвещения</w:t>
            </w:r>
          </w:p>
          <w:p w:rsidR="00240301" w:rsidRPr="000123CF" w:rsidRDefault="00240301" w:rsidP="008B06E6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40301" w:rsidRPr="000123CF" w:rsidRDefault="00240301" w:rsidP="008B06E6">
            <w:pPr>
              <w:jc w:val="center"/>
              <w:rPr>
                <w:sz w:val="22"/>
                <w:szCs w:val="22"/>
              </w:rPr>
            </w:pPr>
          </w:p>
          <w:p w:rsidR="00240301" w:rsidRPr="000123CF" w:rsidRDefault="002A4558" w:rsidP="004178D5">
            <w:pPr>
              <w:jc w:val="center"/>
              <w:rPr>
                <w:sz w:val="22"/>
                <w:szCs w:val="22"/>
              </w:rPr>
            </w:pPr>
            <w:r w:rsidRPr="000123CF">
              <w:rPr>
                <w:sz w:val="22"/>
                <w:szCs w:val="22"/>
              </w:rPr>
              <w:t>1</w:t>
            </w:r>
            <w:r w:rsidR="004178D5">
              <w:rPr>
                <w:sz w:val="22"/>
                <w:szCs w:val="22"/>
              </w:rPr>
              <w:t>91</w:t>
            </w:r>
            <w:r w:rsidR="00240301" w:rsidRPr="000123CF">
              <w:rPr>
                <w:sz w:val="22"/>
                <w:szCs w:val="22"/>
              </w:rPr>
              <w:t xml:space="preserve"> 000,00</w:t>
            </w:r>
          </w:p>
        </w:tc>
      </w:tr>
      <w:tr w:rsidR="00240301" w:rsidRPr="000123CF">
        <w:tc>
          <w:tcPr>
            <w:tcW w:w="7308" w:type="dxa"/>
          </w:tcPr>
          <w:p w:rsidR="00240301" w:rsidRPr="000123CF" w:rsidRDefault="00240301" w:rsidP="008B06E6">
            <w:pPr>
              <w:ind w:left="360"/>
              <w:jc w:val="both"/>
              <w:rPr>
                <w:sz w:val="22"/>
                <w:szCs w:val="22"/>
              </w:rPr>
            </w:pPr>
            <w:r w:rsidRPr="000123CF">
              <w:rPr>
                <w:sz w:val="22"/>
                <w:szCs w:val="22"/>
              </w:rPr>
              <w:t xml:space="preserve">- вывоз мусора с обочин автомобильных дорог, с остановок общественного транспорта </w:t>
            </w:r>
          </w:p>
          <w:p w:rsidR="00240301" w:rsidRPr="000123CF" w:rsidRDefault="00240301" w:rsidP="008B06E6">
            <w:pPr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40301" w:rsidRPr="000123CF" w:rsidRDefault="00240301" w:rsidP="008B06E6">
            <w:pPr>
              <w:jc w:val="center"/>
              <w:rPr>
                <w:sz w:val="22"/>
                <w:szCs w:val="22"/>
              </w:rPr>
            </w:pPr>
            <w:r w:rsidRPr="000123CF">
              <w:rPr>
                <w:sz w:val="22"/>
                <w:szCs w:val="22"/>
              </w:rPr>
              <w:t>5 000,00</w:t>
            </w:r>
          </w:p>
        </w:tc>
      </w:tr>
      <w:tr w:rsidR="00240301" w:rsidRPr="000123CF">
        <w:tc>
          <w:tcPr>
            <w:tcW w:w="7308" w:type="dxa"/>
          </w:tcPr>
          <w:p w:rsidR="00240301" w:rsidRPr="000123CF" w:rsidRDefault="00240301" w:rsidP="00D36080">
            <w:pPr>
              <w:jc w:val="both"/>
              <w:rPr>
                <w:sz w:val="22"/>
                <w:szCs w:val="22"/>
              </w:rPr>
            </w:pPr>
            <w:r w:rsidRPr="000123CF">
              <w:rPr>
                <w:sz w:val="22"/>
                <w:szCs w:val="22"/>
              </w:rPr>
              <w:t xml:space="preserve">     - грейдирование дорог с частичной подсыпкой гравия ул. Гагарина д. Кестым</w:t>
            </w:r>
          </w:p>
          <w:p w:rsidR="00240301" w:rsidRPr="000123CF" w:rsidRDefault="00240301" w:rsidP="00D360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240301" w:rsidRPr="000123CF" w:rsidRDefault="002A4558" w:rsidP="008B06E6">
            <w:pPr>
              <w:jc w:val="center"/>
              <w:rPr>
                <w:sz w:val="22"/>
                <w:szCs w:val="22"/>
              </w:rPr>
            </w:pPr>
            <w:r w:rsidRPr="000123CF">
              <w:rPr>
                <w:sz w:val="22"/>
                <w:szCs w:val="22"/>
                <w:lang w:val="en-US"/>
              </w:rPr>
              <w:t>100</w:t>
            </w:r>
            <w:r w:rsidR="00240301" w:rsidRPr="000123CF">
              <w:rPr>
                <w:sz w:val="22"/>
                <w:szCs w:val="22"/>
              </w:rPr>
              <w:t> 000,00</w:t>
            </w:r>
          </w:p>
        </w:tc>
      </w:tr>
      <w:tr w:rsidR="00240301" w:rsidRPr="000123CF">
        <w:tc>
          <w:tcPr>
            <w:tcW w:w="7308" w:type="dxa"/>
          </w:tcPr>
          <w:p w:rsidR="00240301" w:rsidRPr="000123CF" w:rsidRDefault="00240301" w:rsidP="00D36080">
            <w:pPr>
              <w:jc w:val="both"/>
              <w:rPr>
                <w:sz w:val="22"/>
                <w:szCs w:val="22"/>
              </w:rPr>
            </w:pPr>
            <w:r w:rsidRPr="000123CF">
              <w:rPr>
                <w:sz w:val="22"/>
                <w:szCs w:val="22"/>
              </w:rPr>
              <w:t xml:space="preserve">     - укрепление обочин дорог и оканавливание ул. Гагарина, ул. Сибирская д. Кестым</w:t>
            </w:r>
          </w:p>
        </w:tc>
        <w:tc>
          <w:tcPr>
            <w:tcW w:w="2340" w:type="dxa"/>
          </w:tcPr>
          <w:p w:rsidR="00240301" w:rsidRPr="000123CF" w:rsidRDefault="004178D5" w:rsidP="008B0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B57B44">
              <w:rPr>
                <w:sz w:val="22"/>
                <w:szCs w:val="22"/>
              </w:rPr>
              <w:t> 458,28</w:t>
            </w:r>
          </w:p>
        </w:tc>
      </w:tr>
      <w:tr w:rsidR="00B57B44" w:rsidRPr="000123CF">
        <w:tc>
          <w:tcPr>
            <w:tcW w:w="7308" w:type="dxa"/>
          </w:tcPr>
          <w:p w:rsidR="00B57B44" w:rsidRPr="000123CF" w:rsidRDefault="00B57B44" w:rsidP="00D360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услуги по предоставлению размещения провода и приборов уличного освещения (далее именуемое Оборудование)</w:t>
            </w:r>
          </w:p>
        </w:tc>
        <w:tc>
          <w:tcPr>
            <w:tcW w:w="2340" w:type="dxa"/>
          </w:tcPr>
          <w:p w:rsidR="00B57B44" w:rsidRPr="000123CF" w:rsidRDefault="00B57B44" w:rsidP="008B06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13 541,72</w:t>
            </w:r>
          </w:p>
        </w:tc>
      </w:tr>
      <w:tr w:rsidR="00240301" w:rsidRPr="000123CF">
        <w:tc>
          <w:tcPr>
            <w:tcW w:w="7308" w:type="dxa"/>
          </w:tcPr>
          <w:p w:rsidR="00240301" w:rsidRPr="000123CF" w:rsidRDefault="00240301" w:rsidP="008B06E6">
            <w:pPr>
              <w:rPr>
                <w:b/>
                <w:bCs/>
                <w:sz w:val="22"/>
                <w:szCs w:val="22"/>
              </w:rPr>
            </w:pPr>
            <w:r w:rsidRPr="000123CF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2340" w:type="dxa"/>
          </w:tcPr>
          <w:p w:rsidR="00240301" w:rsidRPr="000123CF" w:rsidRDefault="00240301" w:rsidP="00D36080">
            <w:pPr>
              <w:jc w:val="center"/>
              <w:rPr>
                <w:b/>
                <w:bCs/>
                <w:sz w:val="22"/>
                <w:szCs w:val="22"/>
              </w:rPr>
            </w:pPr>
            <w:r w:rsidRPr="000123CF">
              <w:rPr>
                <w:b/>
                <w:bCs/>
                <w:sz w:val="22"/>
                <w:szCs w:val="22"/>
              </w:rPr>
              <w:t>540 000,00</w:t>
            </w:r>
          </w:p>
        </w:tc>
      </w:tr>
    </w:tbl>
    <w:p w:rsidR="00240301" w:rsidRPr="000123CF" w:rsidRDefault="00240301" w:rsidP="00E8481F">
      <w:pPr>
        <w:tabs>
          <w:tab w:val="left" w:pos="0"/>
        </w:tabs>
        <w:jc w:val="both"/>
        <w:rPr>
          <w:sz w:val="22"/>
          <w:szCs w:val="22"/>
        </w:rPr>
      </w:pPr>
    </w:p>
    <w:p w:rsidR="00240301" w:rsidRPr="000123CF" w:rsidRDefault="002A4558" w:rsidP="003B2489">
      <w:pPr>
        <w:tabs>
          <w:tab w:val="left" w:pos="0"/>
        </w:tabs>
        <w:ind w:firstLine="720"/>
        <w:jc w:val="both"/>
        <w:rPr>
          <w:sz w:val="22"/>
          <w:szCs w:val="22"/>
        </w:rPr>
      </w:pPr>
      <w:r w:rsidRPr="000123CF">
        <w:rPr>
          <w:sz w:val="22"/>
          <w:szCs w:val="22"/>
        </w:rPr>
        <w:t>2</w:t>
      </w:r>
      <w:r w:rsidR="00240301" w:rsidRPr="000123CF">
        <w:rPr>
          <w:sz w:val="22"/>
          <w:szCs w:val="22"/>
        </w:rPr>
        <w:t>. Контроль за  исполнением  настоящего  постановления оставляю за собой.</w:t>
      </w:r>
    </w:p>
    <w:p w:rsidR="00240301" w:rsidRPr="000123CF" w:rsidRDefault="00240301" w:rsidP="00E8481F">
      <w:pPr>
        <w:tabs>
          <w:tab w:val="left" w:pos="0"/>
        </w:tabs>
        <w:ind w:firstLine="540"/>
        <w:jc w:val="both"/>
        <w:rPr>
          <w:sz w:val="22"/>
          <w:szCs w:val="22"/>
        </w:rPr>
      </w:pPr>
    </w:p>
    <w:p w:rsidR="00240301" w:rsidRPr="000123CF" w:rsidRDefault="00240301" w:rsidP="00E8481F">
      <w:pPr>
        <w:tabs>
          <w:tab w:val="left" w:pos="0"/>
        </w:tabs>
        <w:jc w:val="both"/>
        <w:rPr>
          <w:sz w:val="22"/>
          <w:szCs w:val="22"/>
        </w:rPr>
      </w:pPr>
    </w:p>
    <w:p w:rsidR="00240301" w:rsidRPr="000123CF" w:rsidRDefault="00240301" w:rsidP="00E8481F">
      <w:pPr>
        <w:tabs>
          <w:tab w:val="left" w:pos="0"/>
        </w:tabs>
        <w:jc w:val="both"/>
        <w:rPr>
          <w:sz w:val="22"/>
          <w:szCs w:val="22"/>
        </w:rPr>
      </w:pPr>
      <w:r w:rsidRPr="000123CF">
        <w:rPr>
          <w:sz w:val="22"/>
          <w:szCs w:val="22"/>
        </w:rPr>
        <w:t>Глава муниципального</w:t>
      </w:r>
    </w:p>
    <w:p w:rsidR="00240301" w:rsidRPr="000123CF" w:rsidRDefault="00240301" w:rsidP="00E8481F">
      <w:pPr>
        <w:tabs>
          <w:tab w:val="left" w:pos="0"/>
        </w:tabs>
        <w:jc w:val="both"/>
        <w:rPr>
          <w:sz w:val="22"/>
          <w:szCs w:val="22"/>
        </w:rPr>
      </w:pPr>
      <w:r w:rsidRPr="000123CF">
        <w:rPr>
          <w:sz w:val="22"/>
          <w:szCs w:val="22"/>
        </w:rPr>
        <w:t xml:space="preserve">образования «Кестымское»                                                      </w:t>
      </w:r>
      <w:r w:rsidR="00B57B44">
        <w:rPr>
          <w:sz w:val="22"/>
          <w:szCs w:val="22"/>
        </w:rPr>
        <w:t xml:space="preserve">                              </w:t>
      </w:r>
      <w:r w:rsidRPr="000123CF">
        <w:rPr>
          <w:sz w:val="22"/>
          <w:szCs w:val="22"/>
        </w:rPr>
        <w:t xml:space="preserve"> </w:t>
      </w:r>
      <w:bookmarkStart w:id="0" w:name="_GoBack"/>
      <w:bookmarkEnd w:id="0"/>
      <w:r w:rsidRPr="000123CF">
        <w:rPr>
          <w:sz w:val="22"/>
          <w:szCs w:val="22"/>
        </w:rPr>
        <w:t>А.И.Касимов</w:t>
      </w:r>
    </w:p>
    <w:p w:rsidR="00240301" w:rsidRPr="000123CF" w:rsidRDefault="00240301">
      <w:pPr>
        <w:rPr>
          <w:sz w:val="22"/>
          <w:szCs w:val="22"/>
        </w:rPr>
      </w:pPr>
    </w:p>
    <w:sectPr w:rsidR="00240301" w:rsidRPr="000123CF" w:rsidSect="00A42507">
      <w:footerReference w:type="default" r:id="rId7"/>
      <w:pgSz w:w="11906" w:h="16838"/>
      <w:pgMar w:top="719" w:right="567" w:bottom="5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1D4" w:rsidRDefault="008E01D4" w:rsidP="0082036F">
      <w:r>
        <w:separator/>
      </w:r>
    </w:p>
  </w:endnote>
  <w:endnote w:type="continuationSeparator" w:id="1">
    <w:p w:rsidR="008E01D4" w:rsidRDefault="008E01D4" w:rsidP="00820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301" w:rsidRDefault="00FE4E82" w:rsidP="00BC1102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4030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78D5">
      <w:rPr>
        <w:rStyle w:val="a5"/>
        <w:noProof/>
      </w:rPr>
      <w:t>1</w:t>
    </w:r>
    <w:r>
      <w:rPr>
        <w:rStyle w:val="a5"/>
      </w:rPr>
      <w:fldChar w:fldCharType="end"/>
    </w:r>
  </w:p>
  <w:p w:rsidR="00240301" w:rsidRDefault="00240301" w:rsidP="00BB516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1D4" w:rsidRDefault="008E01D4" w:rsidP="0082036F">
      <w:r>
        <w:separator/>
      </w:r>
    </w:p>
  </w:footnote>
  <w:footnote w:type="continuationSeparator" w:id="1">
    <w:p w:rsidR="008E01D4" w:rsidRDefault="008E01D4" w:rsidP="00820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481F"/>
    <w:rsid w:val="000123CF"/>
    <w:rsid w:val="00030540"/>
    <w:rsid w:val="000D229B"/>
    <w:rsid w:val="00166D40"/>
    <w:rsid w:val="00170CCD"/>
    <w:rsid w:val="001C1C6A"/>
    <w:rsid w:val="00240301"/>
    <w:rsid w:val="00250B9F"/>
    <w:rsid w:val="002528C8"/>
    <w:rsid w:val="0025636A"/>
    <w:rsid w:val="0028563F"/>
    <w:rsid w:val="00297B07"/>
    <w:rsid w:val="002A4558"/>
    <w:rsid w:val="003B2489"/>
    <w:rsid w:val="003B3BC3"/>
    <w:rsid w:val="003F7372"/>
    <w:rsid w:val="004178D5"/>
    <w:rsid w:val="0046769E"/>
    <w:rsid w:val="004D7EA6"/>
    <w:rsid w:val="00530FD2"/>
    <w:rsid w:val="00551531"/>
    <w:rsid w:val="00596051"/>
    <w:rsid w:val="005E6C34"/>
    <w:rsid w:val="006C21BE"/>
    <w:rsid w:val="0082036F"/>
    <w:rsid w:val="00861794"/>
    <w:rsid w:val="00880E98"/>
    <w:rsid w:val="008B06E6"/>
    <w:rsid w:val="008E01D4"/>
    <w:rsid w:val="00906BCA"/>
    <w:rsid w:val="009134AE"/>
    <w:rsid w:val="00921124"/>
    <w:rsid w:val="0092563F"/>
    <w:rsid w:val="009273B8"/>
    <w:rsid w:val="0095198E"/>
    <w:rsid w:val="00981A99"/>
    <w:rsid w:val="00A0102C"/>
    <w:rsid w:val="00A42507"/>
    <w:rsid w:val="00B57B44"/>
    <w:rsid w:val="00B7000F"/>
    <w:rsid w:val="00BB5162"/>
    <w:rsid w:val="00BC1102"/>
    <w:rsid w:val="00BF62D4"/>
    <w:rsid w:val="00CA26FF"/>
    <w:rsid w:val="00CC1785"/>
    <w:rsid w:val="00CF310A"/>
    <w:rsid w:val="00D36080"/>
    <w:rsid w:val="00DA26E3"/>
    <w:rsid w:val="00E2652E"/>
    <w:rsid w:val="00E8481F"/>
    <w:rsid w:val="00E86A38"/>
    <w:rsid w:val="00FE4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81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8481F"/>
    <w:pPr>
      <w:suppressAutoHyphens w:val="0"/>
      <w:spacing w:after="120" w:line="480" w:lineRule="auto"/>
    </w:pPr>
    <w:rPr>
      <w:sz w:val="28"/>
      <w:szCs w:val="28"/>
      <w:lang w:eastAsia="ru-RU"/>
    </w:rPr>
  </w:style>
  <w:style w:type="character" w:customStyle="1" w:styleId="20">
    <w:name w:val="Основной текст 2 Знак"/>
    <w:link w:val="2"/>
    <w:uiPriority w:val="99"/>
    <w:locked/>
    <w:rsid w:val="00E8481F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8481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8481F"/>
    <w:rPr>
      <w:rFonts w:ascii="Times New Roman" w:hAnsi="Times New Roman" w:cs="Times New Roman"/>
      <w:sz w:val="24"/>
      <w:szCs w:val="24"/>
      <w:lang w:eastAsia="ar-SA" w:bidi="ar-SA"/>
    </w:rPr>
  </w:style>
  <w:style w:type="character" w:styleId="a5">
    <w:name w:val="page number"/>
    <w:basedOn w:val="a0"/>
    <w:uiPriority w:val="99"/>
    <w:rsid w:val="00E8481F"/>
  </w:style>
  <w:style w:type="paragraph" w:styleId="a6">
    <w:name w:val="Balloon Text"/>
    <w:basedOn w:val="a"/>
    <w:link w:val="a7"/>
    <w:uiPriority w:val="99"/>
    <w:semiHidden/>
    <w:rsid w:val="00E8481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8481F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24</cp:revision>
  <cp:lastPrinted>2017-12-25T10:19:00Z</cp:lastPrinted>
  <dcterms:created xsi:type="dcterms:W3CDTF">2016-10-27T11:07:00Z</dcterms:created>
  <dcterms:modified xsi:type="dcterms:W3CDTF">2017-12-25T10:21:00Z</dcterms:modified>
</cp:coreProperties>
</file>