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7B" w:rsidRDefault="0094697B" w:rsidP="00BB33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CA794E">
        <w:rPr>
          <w:b/>
          <w:sz w:val="28"/>
          <w:szCs w:val="26"/>
        </w:rPr>
        <w:t xml:space="preserve">ПЕРЕЧЕНЬ ПОКАЗАТЕЛЕЙ </w:t>
      </w:r>
    </w:p>
    <w:p w:rsidR="0094697B" w:rsidRPr="00CA794E" w:rsidRDefault="0094697B" w:rsidP="00BB33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CA794E">
        <w:rPr>
          <w:b/>
          <w:sz w:val="28"/>
          <w:szCs w:val="26"/>
        </w:rPr>
        <w:t xml:space="preserve">РАЗВИТИЯ МУНИЦИПАЛЬНОГО ОБРАЗОВАНИЯ </w:t>
      </w:r>
    </w:p>
    <w:p w:rsidR="0094697B" w:rsidRDefault="0094697B" w:rsidP="00BB33B9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>
        <w:rPr>
          <w:b/>
          <w:sz w:val="28"/>
          <w:szCs w:val="26"/>
        </w:rPr>
        <w:t>«Кестымское»</w:t>
      </w:r>
    </w:p>
    <w:p w:rsidR="0094697B" w:rsidRDefault="0094697B" w:rsidP="00BB33B9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955"/>
        <w:gridCol w:w="992"/>
        <w:gridCol w:w="985"/>
        <w:gridCol w:w="1080"/>
      </w:tblGrid>
      <w:tr w:rsidR="0094697B" w:rsidRPr="009C55B3" w:rsidTr="00FE5F0A">
        <w:trPr>
          <w:trHeight w:val="495"/>
        </w:trPr>
        <w:tc>
          <w:tcPr>
            <w:tcW w:w="816" w:type="dxa"/>
            <w:vMerge w:val="restart"/>
            <w:vAlign w:val="center"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 w:rsidRPr="00724968">
              <w:rPr>
                <w:sz w:val="28"/>
                <w:szCs w:val="28"/>
              </w:rPr>
              <w:t>№</w:t>
            </w:r>
          </w:p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proofErr w:type="gramStart"/>
            <w:r w:rsidRPr="00724968">
              <w:rPr>
                <w:sz w:val="28"/>
                <w:szCs w:val="28"/>
              </w:rPr>
              <w:t>п</w:t>
            </w:r>
            <w:proofErr w:type="gramEnd"/>
            <w:r w:rsidRPr="00724968">
              <w:rPr>
                <w:sz w:val="28"/>
                <w:szCs w:val="28"/>
              </w:rPr>
              <w:t>/п</w:t>
            </w:r>
          </w:p>
        </w:tc>
        <w:tc>
          <w:tcPr>
            <w:tcW w:w="5955" w:type="dxa"/>
            <w:vMerge w:val="restart"/>
            <w:vAlign w:val="center"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 w:rsidRPr="00724968">
              <w:rPr>
                <w:sz w:val="28"/>
                <w:szCs w:val="28"/>
              </w:rPr>
              <w:t>Показатель</w:t>
            </w:r>
          </w:p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 w:rsidRPr="00724968">
              <w:rPr>
                <w:sz w:val="28"/>
                <w:szCs w:val="28"/>
              </w:rPr>
              <w:t>Ед. изм.</w:t>
            </w:r>
          </w:p>
        </w:tc>
        <w:tc>
          <w:tcPr>
            <w:tcW w:w="2065" w:type="dxa"/>
            <w:gridSpan w:val="2"/>
            <w:vAlign w:val="center"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 w:rsidRPr="00724968">
              <w:rPr>
                <w:sz w:val="28"/>
                <w:szCs w:val="28"/>
              </w:rPr>
              <w:t>Значение</w:t>
            </w:r>
          </w:p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 w:rsidRPr="00724968">
              <w:rPr>
                <w:sz w:val="28"/>
                <w:szCs w:val="28"/>
              </w:rPr>
              <w:t>показателя</w:t>
            </w:r>
          </w:p>
        </w:tc>
      </w:tr>
      <w:tr w:rsidR="0094697B" w:rsidRPr="009C55B3" w:rsidTr="00FE5F0A">
        <w:trPr>
          <w:trHeight w:val="261"/>
        </w:trPr>
        <w:tc>
          <w:tcPr>
            <w:tcW w:w="816" w:type="dxa"/>
            <w:vMerge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Merge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</w:tr>
      <w:tr w:rsidR="0094697B" w:rsidRPr="009C55B3" w:rsidTr="00FE5F0A">
        <w:tc>
          <w:tcPr>
            <w:tcW w:w="9828" w:type="dxa"/>
            <w:gridSpan w:val="5"/>
            <w:vAlign w:val="center"/>
          </w:tcPr>
          <w:p w:rsidR="0094697B" w:rsidRPr="009C55B3" w:rsidRDefault="0094697B" w:rsidP="00BB33B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5B3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Экономическая сфера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налоговых и неналоговых доходов местного бюджета, всего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</w:tcPr>
          <w:p w:rsidR="0094697B" w:rsidRPr="009D322F" w:rsidRDefault="0094697B" w:rsidP="008C181F">
            <w:r>
              <w:t>353,0</w:t>
            </w:r>
          </w:p>
        </w:tc>
        <w:tc>
          <w:tcPr>
            <w:tcW w:w="1080" w:type="dxa"/>
          </w:tcPr>
          <w:p w:rsidR="0094697B" w:rsidRDefault="0094697B" w:rsidP="00035F60">
            <w:pPr>
              <w:jc w:val="center"/>
            </w:pPr>
            <w:r>
              <w:t>274,0</w:t>
            </w:r>
          </w:p>
          <w:p w:rsidR="0094697B" w:rsidRPr="009D322F" w:rsidRDefault="0094697B" w:rsidP="00035F60">
            <w:pPr>
              <w:jc w:val="center"/>
            </w:pPr>
          </w:p>
        </w:tc>
      </w:tr>
      <w:tr w:rsidR="0094697B" w:rsidRPr="00B4175A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налоговых и неналоговых доходов бюджета, в расчете на 1 жителя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руб.</w:t>
            </w:r>
          </w:p>
        </w:tc>
        <w:tc>
          <w:tcPr>
            <w:tcW w:w="985" w:type="dxa"/>
            <w:vAlign w:val="center"/>
          </w:tcPr>
          <w:p w:rsidR="0094697B" w:rsidRPr="00A72A14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A72A14">
              <w:rPr>
                <w:color w:val="000000"/>
                <w:sz w:val="20"/>
                <w:szCs w:val="20"/>
              </w:rPr>
              <w:t>342,72</w:t>
            </w:r>
          </w:p>
        </w:tc>
        <w:tc>
          <w:tcPr>
            <w:tcW w:w="1080" w:type="dxa"/>
            <w:vAlign w:val="center"/>
          </w:tcPr>
          <w:p w:rsidR="0094697B" w:rsidRPr="00B4175A" w:rsidRDefault="0094697B" w:rsidP="00035F60">
            <w:pPr>
              <w:jc w:val="center"/>
              <w:rPr>
                <w:color w:val="000000"/>
                <w:sz w:val="20"/>
                <w:szCs w:val="20"/>
                <w:highlight w:val="green"/>
              </w:rPr>
            </w:pPr>
            <w:r w:rsidRPr="009D0B8D">
              <w:rPr>
                <w:color w:val="000000"/>
                <w:sz w:val="20"/>
                <w:szCs w:val="20"/>
              </w:rPr>
              <w:t>271,85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1.3.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финансовых средств, полученных от уплаты земельного налога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2A5224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B4175A">
              <w:rPr>
                <w:color w:val="000000"/>
                <w:sz w:val="20"/>
                <w:szCs w:val="20"/>
              </w:rPr>
              <w:t>146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080" w:type="dxa"/>
            <w:vAlign w:val="center"/>
          </w:tcPr>
          <w:p w:rsidR="0094697B" w:rsidRPr="00213E98" w:rsidRDefault="0094697B" w:rsidP="00035F60">
            <w:pPr>
              <w:jc w:val="center"/>
              <w:rPr>
                <w:color w:val="000000"/>
              </w:rPr>
            </w:pPr>
            <w:r w:rsidRPr="00213E98">
              <w:rPr>
                <w:color w:val="000000"/>
              </w:rPr>
              <w:t>132,7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1.4.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Объем финансовых средств, полученных от уплаты налога на имущество физических лиц 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A72A14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B4175A">
              <w:rPr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1080" w:type="dxa"/>
            <w:vAlign w:val="center"/>
          </w:tcPr>
          <w:p w:rsidR="0094697B" w:rsidRPr="00213E98" w:rsidRDefault="0094697B" w:rsidP="00035F60">
            <w:pPr>
              <w:jc w:val="center"/>
              <w:rPr>
                <w:color w:val="000000"/>
              </w:rPr>
            </w:pPr>
            <w:r w:rsidRPr="00213E98">
              <w:rPr>
                <w:color w:val="000000"/>
              </w:rPr>
              <w:t>15,3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1.5.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собственных (налоговых и неналоговых) доходов местного бюджета  в общем объеме доходов местного бюджета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A72A14" w:rsidRDefault="0094697B" w:rsidP="008C181F">
            <w:pPr>
              <w:jc w:val="right"/>
              <w:rPr>
                <w:color w:val="000000"/>
              </w:rPr>
            </w:pPr>
            <w:r w:rsidRPr="00A72A14">
              <w:rPr>
                <w:color w:val="000000"/>
              </w:rPr>
              <w:t>15%</w:t>
            </w:r>
          </w:p>
        </w:tc>
        <w:tc>
          <w:tcPr>
            <w:tcW w:w="1080" w:type="dxa"/>
            <w:vAlign w:val="center"/>
          </w:tcPr>
          <w:p w:rsidR="0094697B" w:rsidRPr="00213E98" w:rsidRDefault="0094697B" w:rsidP="00035F60">
            <w:pPr>
              <w:jc w:val="center"/>
              <w:rPr>
                <w:color w:val="000000"/>
              </w:rPr>
            </w:pPr>
            <w:r w:rsidRPr="00213E98">
              <w:rPr>
                <w:color w:val="000000"/>
              </w:rPr>
              <w:t>10%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1.6.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доходов от использования имущества в общем объеме неналоговых доходов местного бюджета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213E98" w:rsidRDefault="0094697B" w:rsidP="00213E98">
            <w:pPr>
              <w:jc w:val="center"/>
              <w:rPr>
                <w:color w:val="000000"/>
              </w:rPr>
            </w:pPr>
            <w:r w:rsidRPr="00213E98">
              <w:rPr>
                <w:color w:val="000000"/>
              </w:rPr>
              <w:t>12%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1.7.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средств, полученных от самообложения граждан и средств, привлеченных в бюджет от пожертвований организаций, ИП, частных лиц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A72A14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6C23">
              <w:rPr>
                <w:color w:val="000000"/>
                <w:sz w:val="20"/>
                <w:szCs w:val="20"/>
              </w:rPr>
              <w:t>45</w:t>
            </w:r>
            <w:r>
              <w:rPr>
                <w:color w:val="000000"/>
                <w:sz w:val="20"/>
                <w:szCs w:val="20"/>
              </w:rPr>
              <w:t>,</w:t>
            </w:r>
            <w:r w:rsidRPr="00C06C23">
              <w:rPr>
                <w:color w:val="000000"/>
                <w:sz w:val="20"/>
                <w:szCs w:val="20"/>
              </w:rPr>
              <w:t>045</w:t>
            </w:r>
          </w:p>
        </w:tc>
        <w:tc>
          <w:tcPr>
            <w:tcW w:w="1080" w:type="dxa"/>
            <w:vAlign w:val="center"/>
          </w:tcPr>
          <w:p w:rsidR="0094697B" w:rsidRPr="00C06C23" w:rsidRDefault="0094697B" w:rsidP="008C1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36,228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1.8.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Расходы бюджета, в расчете на одного жителя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руб.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6C23">
              <w:rPr>
                <w:color w:val="000000"/>
                <w:sz w:val="20"/>
                <w:szCs w:val="20"/>
              </w:rPr>
              <w:t>2247,58</w:t>
            </w:r>
          </w:p>
        </w:tc>
        <w:tc>
          <w:tcPr>
            <w:tcW w:w="1080" w:type="dxa"/>
            <w:vAlign w:val="center"/>
          </w:tcPr>
          <w:p w:rsidR="0094697B" w:rsidRPr="00C06C23" w:rsidRDefault="0094697B" w:rsidP="008C1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2691,24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1.9.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Величина просроченной кредиторской задолженности, всего*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294CB2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294CB2">
              <w:rPr>
                <w:color w:val="000000"/>
                <w:sz w:val="20"/>
                <w:szCs w:val="20"/>
              </w:rPr>
              <w:t>14,7</w:t>
            </w:r>
          </w:p>
        </w:tc>
        <w:tc>
          <w:tcPr>
            <w:tcW w:w="1080" w:type="dxa"/>
            <w:vAlign w:val="center"/>
          </w:tcPr>
          <w:p w:rsidR="0094697B" w:rsidRPr="00294CB2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645,2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1.10.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Просроченная кредиторская задолженность МО по выплате заработной платы с начислениями на оплату труда*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Просроченная кредиторская задолженность МО по оплате коммунальных услуг*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5,5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Наличие соглашения с администрацией муниципального района о мерах по повышению эффективности использования бюджетных средств и увеличению поступлений налоговых и неналоговых доходов бюджетов поселений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</w:rPr>
            </w:pPr>
            <w:r w:rsidRPr="00C06C23">
              <w:rPr>
                <w:color w:val="000000"/>
              </w:rPr>
              <w:t>НЕТ</w:t>
            </w:r>
          </w:p>
        </w:tc>
        <w:tc>
          <w:tcPr>
            <w:tcW w:w="1080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4697B" w:rsidRPr="009C55B3" w:rsidTr="00C147B6">
        <w:tc>
          <w:tcPr>
            <w:tcW w:w="816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1.13.</w:t>
            </w:r>
          </w:p>
        </w:tc>
        <w:tc>
          <w:tcPr>
            <w:tcW w:w="5955" w:type="dxa"/>
          </w:tcPr>
          <w:p w:rsidR="0094697B" w:rsidRPr="004C7CB1" w:rsidRDefault="0094697B" w:rsidP="008C181F">
            <w:pPr>
              <w:jc w:val="both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Доля имущества (земля, недвижимость) физических лиц, находящегося на территории муниципального образования, имеющего правоустанавливающие документы</w:t>
            </w:r>
          </w:p>
        </w:tc>
        <w:tc>
          <w:tcPr>
            <w:tcW w:w="992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4C7CB1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4C7CB1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697B" w:rsidRPr="00C147B6" w:rsidRDefault="00C147B6" w:rsidP="008C181F">
            <w:pPr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1.14.</w:t>
            </w:r>
          </w:p>
        </w:tc>
        <w:tc>
          <w:tcPr>
            <w:tcW w:w="5955" w:type="dxa"/>
          </w:tcPr>
          <w:p w:rsidR="0094697B" w:rsidRPr="004C7CB1" w:rsidRDefault="0094697B" w:rsidP="008C181F">
            <w:pPr>
              <w:jc w:val="both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 xml:space="preserve">Среднемесячная номинальная начисленная </w:t>
            </w:r>
            <w:r w:rsidRPr="004C7CB1">
              <w:rPr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1.15.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Число субъектов малого и среднего предпринимательства (с учетом </w:t>
            </w:r>
            <w:proofErr w:type="spellStart"/>
            <w:r w:rsidRPr="00B553EB">
              <w:rPr>
                <w:sz w:val="28"/>
                <w:szCs w:val="28"/>
              </w:rPr>
              <w:t>микропредприятий</w:t>
            </w:r>
            <w:proofErr w:type="spellEnd"/>
            <w:r w:rsidRPr="00B553E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1.16.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Среднесписочная численность работников (без внешних совместителей) субъектов малого и среднего предпринимательства (с учетом </w:t>
            </w:r>
            <w:proofErr w:type="spellStart"/>
            <w:r w:rsidRPr="00B553EB">
              <w:rPr>
                <w:sz w:val="28"/>
                <w:szCs w:val="28"/>
              </w:rPr>
              <w:t>микропредприятий</w:t>
            </w:r>
            <w:proofErr w:type="spellEnd"/>
            <w:r w:rsidRPr="00B553EB">
              <w:rPr>
                <w:sz w:val="28"/>
                <w:szCs w:val="28"/>
              </w:rPr>
              <w:t xml:space="preserve">)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чел.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1.17.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</w:t>
            </w:r>
            <w:proofErr w:type="gramStart"/>
            <w:r w:rsidRPr="00B553EB">
              <w:rPr>
                <w:sz w:val="28"/>
                <w:szCs w:val="28"/>
              </w:rPr>
              <w:t>занятых</w:t>
            </w:r>
            <w:proofErr w:type="gramEnd"/>
            <w:r w:rsidRPr="00B553EB">
              <w:rPr>
                <w:sz w:val="28"/>
                <w:szCs w:val="28"/>
              </w:rPr>
              <w:t xml:space="preserve"> в малом и среднем предпринимательстве от общей численности занятого населения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1.18.</w:t>
            </w:r>
          </w:p>
        </w:tc>
        <w:tc>
          <w:tcPr>
            <w:tcW w:w="5955" w:type="dxa"/>
          </w:tcPr>
          <w:p w:rsidR="0094697B" w:rsidRPr="004C7CB1" w:rsidRDefault="0094697B" w:rsidP="008C181F">
            <w:pPr>
              <w:jc w:val="both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 xml:space="preserve">Доля площади земельных участков, с которых получен земельный налог, от площади земельных участков, являющимися объектами налогообложения </w:t>
            </w:r>
          </w:p>
        </w:tc>
        <w:tc>
          <w:tcPr>
            <w:tcW w:w="992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4C7CB1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4C7CB1">
              <w:rPr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080" w:type="dxa"/>
            <w:vAlign w:val="center"/>
          </w:tcPr>
          <w:p w:rsidR="0094697B" w:rsidRPr="004C7CB1" w:rsidRDefault="00986592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1.19.</w:t>
            </w:r>
          </w:p>
        </w:tc>
        <w:tc>
          <w:tcPr>
            <w:tcW w:w="5955" w:type="dxa"/>
          </w:tcPr>
          <w:p w:rsidR="0094697B" w:rsidRPr="004C7CB1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Доля земель сельскохозяйственного назначения, оформленных в соответствии с законодательством (от общего количества сельскохозяйственных земель)</w:t>
            </w:r>
          </w:p>
        </w:tc>
        <w:tc>
          <w:tcPr>
            <w:tcW w:w="992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4C7CB1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4C7CB1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080" w:type="dxa"/>
            <w:vAlign w:val="center"/>
          </w:tcPr>
          <w:p w:rsidR="0094697B" w:rsidRPr="004C7CB1" w:rsidRDefault="00986592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1.20.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организаций агропромышленного комплекса муниципального образования, в которых заключены коллективные договоры (от общего  количества)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6C2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6C23"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Валовое производство сельскохозяйственной продукции, в расчете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553EB">
                <w:rPr>
                  <w:sz w:val="28"/>
                  <w:szCs w:val="28"/>
                </w:rPr>
                <w:t>1 га</w:t>
              </w:r>
            </w:smartTag>
            <w:r w:rsidRPr="00B553EB">
              <w:rPr>
                <w:sz w:val="28"/>
                <w:szCs w:val="28"/>
              </w:rPr>
              <w:t xml:space="preserve"> посевных площадей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руб.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rPr>
                <w:color w:val="000000"/>
                <w:sz w:val="20"/>
                <w:szCs w:val="20"/>
              </w:rPr>
            </w:pPr>
            <w:r w:rsidRPr="00C06C23">
              <w:rPr>
                <w:color w:val="000000"/>
                <w:sz w:val="20"/>
                <w:szCs w:val="20"/>
              </w:rPr>
              <w:t>39735,0</w:t>
            </w:r>
          </w:p>
        </w:tc>
        <w:tc>
          <w:tcPr>
            <w:tcW w:w="1080" w:type="dxa"/>
            <w:vAlign w:val="center"/>
          </w:tcPr>
          <w:p w:rsidR="0094697B" w:rsidRPr="00C06C23" w:rsidRDefault="0094697B" w:rsidP="008C181F">
            <w:pPr>
              <w:rPr>
                <w:color w:val="000000"/>
                <w:sz w:val="20"/>
                <w:szCs w:val="20"/>
              </w:rPr>
            </w:pP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действующих крестьянских (фермерских) хозяйств и сельскохозяйственных предприятий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1.23.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действующих личных подсобных хозяйств (ЛПХ)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C05422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5422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0" w:type="dxa"/>
            <w:vAlign w:val="center"/>
          </w:tcPr>
          <w:p w:rsidR="0094697B" w:rsidRPr="00C05422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5422">
              <w:rPr>
                <w:color w:val="000000"/>
                <w:sz w:val="20"/>
                <w:szCs w:val="20"/>
              </w:rPr>
              <w:t>380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1.24.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объектов розничной торговли и общественного питания, осуществляющих </w:t>
            </w:r>
          </w:p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деятельность на территории муниципального образования, в расчете на 1 жителя             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ед./ чел.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6C2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080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6C23">
              <w:rPr>
                <w:color w:val="000000"/>
                <w:sz w:val="20"/>
                <w:szCs w:val="20"/>
              </w:rPr>
              <w:t>0,006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1.25.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населенных пунктов, входящих в состав муниципального образования, обеспеченных объектами розничной торговли и общественного питания (от общего количества населенных пунктов)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06C2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06C23">
              <w:rPr>
                <w:color w:val="000000"/>
                <w:sz w:val="20"/>
                <w:szCs w:val="20"/>
              </w:rPr>
              <w:t>0%</w:t>
            </w:r>
          </w:p>
        </w:tc>
      </w:tr>
      <w:tr w:rsidR="0094697B" w:rsidRPr="009C55B3" w:rsidTr="00FE5F0A">
        <w:tc>
          <w:tcPr>
            <w:tcW w:w="9828" w:type="dxa"/>
            <w:gridSpan w:val="5"/>
            <w:vAlign w:val="center"/>
          </w:tcPr>
          <w:p w:rsidR="0094697B" w:rsidRPr="00B553EB" w:rsidRDefault="0094697B" w:rsidP="00BB33B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5B3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сфера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Численность населения в муниципальном образовании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6C23">
              <w:rPr>
                <w:color w:val="000000"/>
                <w:sz w:val="20"/>
                <w:szCs w:val="20"/>
              </w:rPr>
              <w:t>1026</w:t>
            </w:r>
          </w:p>
        </w:tc>
        <w:tc>
          <w:tcPr>
            <w:tcW w:w="1080" w:type="dxa"/>
            <w:vAlign w:val="center"/>
          </w:tcPr>
          <w:p w:rsidR="0094697B" w:rsidRPr="00C06C23" w:rsidRDefault="00986592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</w:tr>
      <w:tr w:rsidR="0094697B" w:rsidRPr="00C45B00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Уровень безработицы в муниципальном </w:t>
            </w:r>
            <w:r w:rsidRPr="00B553EB">
              <w:rPr>
                <w:sz w:val="28"/>
                <w:szCs w:val="28"/>
              </w:rPr>
              <w:lastRenderedPageBreak/>
              <w:t>образовании*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85" w:type="dxa"/>
            <w:vAlign w:val="center"/>
          </w:tcPr>
          <w:p w:rsidR="0094697B" w:rsidRPr="00C45B00" w:rsidRDefault="0094697B" w:rsidP="008C181F">
            <w:pPr>
              <w:jc w:val="right"/>
              <w:rPr>
                <w:color w:val="000000"/>
              </w:rPr>
            </w:pPr>
            <w:r w:rsidRPr="00C45B00">
              <w:rPr>
                <w:color w:val="000000"/>
              </w:rPr>
              <w:t>0,48</w:t>
            </w:r>
          </w:p>
        </w:tc>
        <w:tc>
          <w:tcPr>
            <w:tcW w:w="1080" w:type="dxa"/>
            <w:vAlign w:val="center"/>
          </w:tcPr>
          <w:p w:rsidR="0094697B" w:rsidRPr="00986592" w:rsidRDefault="00986592" w:rsidP="008C181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детей в возрасте от 3 до 7 лет, получающих дошкольные образовательные услуги, % от общего количества детей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C45B00" w:rsidRDefault="0094697B" w:rsidP="00BB33B9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0" w:type="dxa"/>
            <w:vAlign w:val="center"/>
          </w:tcPr>
          <w:p w:rsidR="0094697B" w:rsidRPr="00986592" w:rsidRDefault="00986592" w:rsidP="008C181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2.4.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% от общего количества детей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C45B00" w:rsidRDefault="0094697B" w:rsidP="008C181F">
            <w:pPr>
              <w:jc w:val="right"/>
              <w:rPr>
                <w:color w:val="000000"/>
              </w:rPr>
            </w:pPr>
            <w:r w:rsidRPr="00C45B00">
              <w:rPr>
                <w:color w:val="000000"/>
              </w:rPr>
              <w:t>2,7</w:t>
            </w:r>
          </w:p>
        </w:tc>
        <w:tc>
          <w:tcPr>
            <w:tcW w:w="1080" w:type="dxa"/>
            <w:vAlign w:val="center"/>
          </w:tcPr>
          <w:p w:rsidR="0094697B" w:rsidRPr="00986592" w:rsidRDefault="00986592" w:rsidP="008C181F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2.5.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молодых семей, стоящих в очереди на улучшение жилищных условий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выдано кредитов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2.6.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семей, находящихся в социально-опасном положении*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2.7.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временных рабочих мест (общественных работ) для безработных граждан  на территории муниципального образования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2.8.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организованных рабочих мест для инвалидов на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2.9.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организованных рабочих мест для летней занятости несовершеннолетних в муниципальном образовании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2.10.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средств, затраченных муниципальным образованием на мероприятия для молодежи в возрасте от 14 до 35 лет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2.11.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молодежи в возрасте от 14 до 35 лет, участвующей в волонтерском движении, от общей численности молодежи в муниципальном образовании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2.12.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физкультурно-оздоровительных и спортивных мероприятий, проведенных в муниципальном образовании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2.13.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населения, принявшего участие в муниципальных физкультурно-оздоровительных и спортивных мероприятиях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2.14.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жителей, систематически занимающихся физической культурой и  спортом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2.15.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Число граждан, принявших участие в выполнении нормативов ГТО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чел.</w:t>
            </w:r>
          </w:p>
        </w:tc>
        <w:tc>
          <w:tcPr>
            <w:tcW w:w="985" w:type="dxa"/>
            <w:vAlign w:val="center"/>
          </w:tcPr>
          <w:p w:rsidR="0094697B" w:rsidRPr="003C702D" w:rsidRDefault="0094697B" w:rsidP="008C181F">
            <w:pPr>
              <w:jc w:val="right"/>
              <w:rPr>
                <w:sz w:val="28"/>
                <w:szCs w:val="28"/>
                <w:highlight w:val="green"/>
              </w:rPr>
            </w:pPr>
            <w:r w:rsidRPr="003C702D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E564D9" w:rsidRDefault="0094697B" w:rsidP="008C181F">
            <w:pPr>
              <w:jc w:val="right"/>
              <w:rPr>
                <w:color w:val="000000"/>
                <w:sz w:val="28"/>
                <w:szCs w:val="28"/>
                <w:highlight w:val="green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2.16.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граждан, выполнивших нормативы и требования комплекса ГТО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2.17.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клубных формирований в муниципальном образовании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2.18.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жителей, систематически занимающихся в клубных формированиях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247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2.19.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культурно-массовых мероприятий, организованных учреждениями культуры в муниципальном образовании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2.20.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расходов бюджета муниципального образования на текущий и капитальный ремонт, строительство учреждений культуры, на укрепление их материально- технической базы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2.21.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новых экземпляров для пополнения книжного фонда библиотек в поселении за счет привлеченных средств (без учета республиканских и районных средств)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94697B" w:rsidRPr="009C55B3" w:rsidTr="00FE5F0A">
        <w:tc>
          <w:tcPr>
            <w:tcW w:w="9828" w:type="dxa"/>
            <w:gridSpan w:val="5"/>
            <w:vAlign w:val="center"/>
          </w:tcPr>
          <w:p w:rsidR="0094697B" w:rsidRPr="00B553EB" w:rsidRDefault="0094697B" w:rsidP="00BB33B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3EB">
              <w:rPr>
                <w:rFonts w:ascii="Times New Roman" w:hAnsi="Times New Roman"/>
                <w:sz w:val="28"/>
                <w:szCs w:val="28"/>
              </w:rPr>
              <w:t>Благоустройство территории, строительство и жилищно-коммунальное хозяйство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Площадь введенного в эксплуатацию жилья за счет всех источников финансирования, в расчете на 1 жителя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proofErr w:type="spellStart"/>
            <w:r w:rsidRPr="00B553EB">
              <w:rPr>
                <w:sz w:val="28"/>
                <w:szCs w:val="28"/>
              </w:rPr>
              <w:t>кв.м</w:t>
            </w:r>
            <w:proofErr w:type="spellEnd"/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0,16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3.2.</w:t>
            </w:r>
          </w:p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аварийного и ветхого жилья в общем объеме жилищного фонда муниципального образования* 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27,8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27,8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3.3.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Объем средств, затраченных в отчетном году на ремонт и содержание автомобильных дорог муниципального образования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540,7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433,5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3.4.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отремонтированных автомобильных дорог местного значения общего пользования (текущий и капитальный ремонт) к общей протяженности дорог в границах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в </w:t>
            </w:r>
            <w:proofErr w:type="spellStart"/>
            <w:r w:rsidRPr="00B553EB">
              <w:rPr>
                <w:sz w:val="28"/>
                <w:szCs w:val="28"/>
              </w:rPr>
              <w:t>т.ч</w:t>
            </w:r>
            <w:proofErr w:type="spellEnd"/>
            <w:r w:rsidRPr="00B553EB">
              <w:rPr>
                <w:sz w:val="28"/>
                <w:szCs w:val="28"/>
              </w:rPr>
              <w:t>. с твердым покрытием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3.5.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населенных пунктов, входящих в состав муниципального образования, в которых организовано транспортное обслуживание населения от общего количества населенных пунктов: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внутри населённых пунктов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между населёнными пунктами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3.6.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Собираемость платежей за предоставляемые услуги ЖКХ от количества жителей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3.7.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зданий, сооружений, находящихся в </w:t>
            </w:r>
            <w:r w:rsidRPr="00B553EB">
              <w:rPr>
                <w:sz w:val="28"/>
                <w:szCs w:val="28"/>
              </w:rPr>
              <w:lastRenderedPageBreak/>
              <w:t xml:space="preserve">муниципальной собственности, в которых проведены энергетические обследования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3.8.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схем теплоснабжения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3.9.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схем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294CB2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3.10.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Объем средств, направленных на модернизацию уличного освещения и применение энергосберегающих технологий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294CB2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 w:rsidRPr="00294CB2">
              <w:rPr>
                <w:color w:val="000000"/>
                <w:sz w:val="28"/>
                <w:szCs w:val="28"/>
              </w:rPr>
              <w:t>4,4</w:t>
            </w:r>
          </w:p>
        </w:tc>
        <w:tc>
          <w:tcPr>
            <w:tcW w:w="1080" w:type="dxa"/>
            <w:vAlign w:val="center"/>
          </w:tcPr>
          <w:p w:rsidR="0094697B" w:rsidRPr="00294CB2" w:rsidRDefault="00FB06C2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bookmarkStart w:id="0" w:name="_GoBack"/>
            <w:bookmarkEnd w:id="0"/>
            <w:r w:rsidR="0094697B">
              <w:rPr>
                <w:color w:val="000000"/>
                <w:sz w:val="28"/>
                <w:szCs w:val="28"/>
              </w:rPr>
              <w:t>,0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Наличие программы энергосбережения и повышения </w:t>
            </w:r>
            <w:proofErr w:type="spellStart"/>
            <w:r w:rsidRPr="00B553EB">
              <w:rPr>
                <w:sz w:val="28"/>
                <w:szCs w:val="28"/>
              </w:rPr>
              <w:t>энергоэффективности</w:t>
            </w:r>
            <w:proofErr w:type="spellEnd"/>
            <w:r w:rsidRPr="00B553EB">
              <w:rPr>
                <w:sz w:val="28"/>
                <w:szCs w:val="28"/>
              </w:rPr>
              <w:t xml:space="preserve"> муниципального образования: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достигнутых показателей от общего количества показателей, утвержденных в программе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зданий, сооружений, находящихся в муниципальной собственности, в которых установлены приборы учета электроэнергии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3.13.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зданий, сооружений, находящихся в муниципальной собственности, в которых установлены приборы учета теплоснабжения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3.14.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зданий, сооружений, находящихся в муниципальной собственности, в которых установлены приборы учета водоснабжения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3.15.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Проведение кадастрового учета земельных участков, находящихся под многоквартирными домами (наименование документа и дата принятия)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 от общего количества многоквартирных домов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0519B3" w:rsidRDefault="0094697B" w:rsidP="008C181F">
            <w:pPr>
              <w:jc w:val="right"/>
              <w:rPr>
                <w:color w:val="000000"/>
              </w:rPr>
            </w:pPr>
            <w:r w:rsidRPr="000519B3">
              <w:rPr>
                <w:color w:val="000000"/>
              </w:rPr>
              <w:t>67,0</w:t>
            </w:r>
          </w:p>
        </w:tc>
        <w:tc>
          <w:tcPr>
            <w:tcW w:w="1080" w:type="dxa"/>
            <w:vAlign w:val="center"/>
          </w:tcPr>
          <w:p w:rsidR="0094697B" w:rsidRPr="000519B3" w:rsidRDefault="0094697B" w:rsidP="008C181F">
            <w:pPr>
              <w:jc w:val="right"/>
              <w:rPr>
                <w:color w:val="000000"/>
              </w:rPr>
            </w:pPr>
            <w:r w:rsidRPr="000519B3">
              <w:rPr>
                <w:color w:val="000000"/>
              </w:rPr>
              <w:t>67,0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3.16.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проведенных мероприятий по благоустройству и озеленению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3.17.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средств, затраченных на благоустройство и озеленение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294CB2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 w:rsidRPr="00294CB2">
              <w:rPr>
                <w:color w:val="000000"/>
                <w:sz w:val="28"/>
                <w:szCs w:val="28"/>
              </w:rPr>
              <w:t>14,2</w:t>
            </w:r>
          </w:p>
        </w:tc>
        <w:tc>
          <w:tcPr>
            <w:tcW w:w="1080" w:type="dxa"/>
            <w:vAlign w:val="center"/>
          </w:tcPr>
          <w:p w:rsidR="0094697B" w:rsidRPr="00294CB2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</w:t>
            </w:r>
          </w:p>
        </w:tc>
      </w:tr>
      <w:tr w:rsidR="0094697B" w:rsidRPr="00294CB2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3.18.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средств, направленных на благоустройство и сохранность мемориалов, обелисков, мемориальных досок, братских могил и т.д.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2E640F" w:rsidRDefault="0094697B" w:rsidP="008C1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294CB2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3.19.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Охват домохозяйств организованным сбором и вывозом отходов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3.20.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обустроенных мест массового отдыха населения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4697B" w:rsidRPr="009C55B3" w:rsidTr="00FE5F0A">
        <w:tc>
          <w:tcPr>
            <w:tcW w:w="9828" w:type="dxa"/>
            <w:gridSpan w:val="5"/>
            <w:vAlign w:val="center"/>
          </w:tcPr>
          <w:p w:rsidR="0094697B" w:rsidRPr="00B553EB" w:rsidRDefault="0094697B" w:rsidP="00BB33B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3EB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 и общественная активность населения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зарегистрированных преступлений (на 1000 чел. населения)*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0,68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4.2.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нарушений антикоррупционного законодательства*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4.3.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мероприятий по усилению антитеррористической защищённости потенциально опасных объектов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объем финансирования мероприятий плана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4.4.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зарегистрированных в установленном порядке народных дружин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объем средств, выделенных на финансирование народных дружин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4.5.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Наличие общественных пунктов охраны общественного порядка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4.6.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проведенных собраний, конференций, сходов граждан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рассмотренных на них вопросов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4.7.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органов территориального общественного самоуправления, имеющих уставы, зарегистрированные в органах местного самоуправления 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4.8.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общественных объединений действующих на территории муниципального образования  и зарегистрированных в качестве юридических лиц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4.9.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ветеранских организаций и первичных организаций ветеранов: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фактическое финансирование их деятельности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4.10.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Проведение субботников и муниципальных акций по санитарной очистке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4.11.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волонтерских объединений, действующих на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человек состоящих в волонтерских объединениях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чел.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4.12.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обращений граждан и организаций, поступивших в органы местного самоуправления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из них положительно рассмотрено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4.13.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Информационная открытость органов местного самоуправления: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в муниципальном образовании интернет-сайта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в муниципальном образовании интернет-приёмной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собственного печатного СМИ для информирования населения о деятельности органов местного самоуправления, (указать название издания и дату его создания/аккредитации, тираж)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692977">
              <w:rPr>
                <w:color w:val="000000"/>
                <w:sz w:val="20"/>
                <w:szCs w:val="20"/>
              </w:rPr>
              <w:t>ДА</w:t>
            </w:r>
          </w:p>
          <w:p w:rsidR="0094697B" w:rsidRPr="00692977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28.10.2010</w:t>
            </w:r>
          </w:p>
        </w:tc>
        <w:tc>
          <w:tcPr>
            <w:tcW w:w="1080" w:type="dxa"/>
            <w:vAlign w:val="center"/>
          </w:tcPr>
          <w:p w:rsidR="0094697B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692977">
              <w:rPr>
                <w:color w:val="000000"/>
                <w:sz w:val="20"/>
                <w:szCs w:val="20"/>
              </w:rPr>
              <w:t>ДА</w:t>
            </w:r>
          </w:p>
          <w:p w:rsidR="0094697B" w:rsidRPr="00692977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28.10.2010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радиовещания, (указать периодичность)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</w:tbl>
    <w:p w:rsidR="0094697B" w:rsidRPr="00C449DE" w:rsidRDefault="0094697B" w:rsidP="00BB33B9"/>
    <w:p w:rsidR="0094697B" w:rsidRDefault="0094697B" w:rsidP="00BB33B9">
      <w:pPr>
        <w:jc w:val="center"/>
        <w:rPr>
          <w:sz w:val="22"/>
          <w:szCs w:val="22"/>
        </w:rPr>
      </w:pPr>
    </w:p>
    <w:p w:rsidR="0094697B" w:rsidRDefault="0094697B"/>
    <w:sectPr w:rsidR="0094697B" w:rsidSect="00B0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7F72"/>
    <w:multiLevelType w:val="hybridMultilevel"/>
    <w:tmpl w:val="D4BE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540"/>
    <w:rsid w:val="00035F60"/>
    <w:rsid w:val="000519B3"/>
    <w:rsid w:val="0007329D"/>
    <w:rsid w:val="00131EE5"/>
    <w:rsid w:val="001A3FBF"/>
    <w:rsid w:val="001F5540"/>
    <w:rsid w:val="00213E98"/>
    <w:rsid w:val="00216222"/>
    <w:rsid w:val="00294CB2"/>
    <w:rsid w:val="002A5224"/>
    <w:rsid w:val="002E640F"/>
    <w:rsid w:val="0032016F"/>
    <w:rsid w:val="00322B41"/>
    <w:rsid w:val="003C702D"/>
    <w:rsid w:val="00420DD6"/>
    <w:rsid w:val="00425A55"/>
    <w:rsid w:val="004A3788"/>
    <w:rsid w:val="004C7CB1"/>
    <w:rsid w:val="005C7D4C"/>
    <w:rsid w:val="00692977"/>
    <w:rsid w:val="00724968"/>
    <w:rsid w:val="008803FE"/>
    <w:rsid w:val="008C181F"/>
    <w:rsid w:val="0094697B"/>
    <w:rsid w:val="00986592"/>
    <w:rsid w:val="009B6F7A"/>
    <w:rsid w:val="009C55B3"/>
    <w:rsid w:val="009D0B8D"/>
    <w:rsid w:val="009D322F"/>
    <w:rsid w:val="00A41043"/>
    <w:rsid w:val="00A72A14"/>
    <w:rsid w:val="00A96585"/>
    <w:rsid w:val="00B06FFE"/>
    <w:rsid w:val="00B4175A"/>
    <w:rsid w:val="00B553EB"/>
    <w:rsid w:val="00BB33B9"/>
    <w:rsid w:val="00BB7143"/>
    <w:rsid w:val="00C05422"/>
    <w:rsid w:val="00C06C23"/>
    <w:rsid w:val="00C147B6"/>
    <w:rsid w:val="00C449DE"/>
    <w:rsid w:val="00C45B00"/>
    <w:rsid w:val="00C8714C"/>
    <w:rsid w:val="00CA794E"/>
    <w:rsid w:val="00D625E7"/>
    <w:rsid w:val="00E01731"/>
    <w:rsid w:val="00E564D9"/>
    <w:rsid w:val="00FB06C2"/>
    <w:rsid w:val="00FE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BB33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19</cp:revision>
  <dcterms:created xsi:type="dcterms:W3CDTF">2017-05-22T07:12:00Z</dcterms:created>
  <dcterms:modified xsi:type="dcterms:W3CDTF">2017-06-02T14:14:00Z</dcterms:modified>
</cp:coreProperties>
</file>