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2EA8" w:rsidRDefault="00992EA8" w:rsidP="00992EA8">
      <w:pPr>
        <w:jc w:val="center"/>
      </w:pPr>
      <w:r>
        <w:rPr>
          <w:noProof/>
        </w:rPr>
        <w:drawing>
          <wp:anchor distT="0" distB="0" distL="114300" distR="114300" simplePos="0" relativeHeight="251662336" behindDoc="1" locked="0" layoutInCell="1" allowOverlap="1" wp14:anchorId="6D7A52C2" wp14:editId="08C5BF76">
            <wp:simplePos x="0" y="0"/>
            <wp:positionH relativeFrom="column">
              <wp:posOffset>2638425</wp:posOffset>
            </wp:positionH>
            <wp:positionV relativeFrom="paragraph">
              <wp:posOffset>3810</wp:posOffset>
            </wp:positionV>
            <wp:extent cx="1466850" cy="923925"/>
            <wp:effectExtent l="19050" t="0" r="0" b="0"/>
            <wp:wrapNone/>
            <wp:docPr id="7" name="Рисунок 2" descr="C:\WINWORD\GERB_UDM.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WINWORD\GERB_UDM.BMP"/>
                    <pic:cNvPicPr>
                      <a:picLocks noChangeAspect="1" noChangeArrowheads="1"/>
                    </pic:cNvPicPr>
                  </pic:nvPicPr>
                  <pic:blipFill>
                    <a:blip r:embed="rId6" r:link="rId7" cstate="print"/>
                    <a:srcRect/>
                    <a:stretch>
                      <a:fillRect/>
                    </a:stretch>
                  </pic:blipFill>
                  <pic:spPr bwMode="auto">
                    <a:xfrm>
                      <a:off x="0" y="0"/>
                      <a:ext cx="1466850" cy="923925"/>
                    </a:xfrm>
                    <a:prstGeom prst="rect">
                      <a:avLst/>
                    </a:prstGeom>
                    <a:noFill/>
                  </pic:spPr>
                </pic:pic>
              </a:graphicData>
            </a:graphic>
          </wp:anchor>
        </w:drawing>
      </w:r>
    </w:p>
    <w:p w:rsidR="00992EA8" w:rsidRDefault="00992EA8" w:rsidP="00992EA8">
      <w:pPr>
        <w:jc w:val="center"/>
        <w:rPr>
          <w:b/>
          <w:sz w:val="26"/>
          <w:szCs w:val="26"/>
        </w:rPr>
      </w:pPr>
    </w:p>
    <w:p w:rsidR="00992EA8" w:rsidRDefault="00992EA8" w:rsidP="00992EA8">
      <w:pPr>
        <w:jc w:val="center"/>
        <w:rPr>
          <w:b/>
          <w:sz w:val="26"/>
          <w:szCs w:val="26"/>
        </w:rPr>
      </w:pPr>
    </w:p>
    <w:p w:rsidR="00992EA8" w:rsidRDefault="00992EA8" w:rsidP="00992EA8">
      <w:pPr>
        <w:jc w:val="center"/>
        <w:rPr>
          <w:b/>
          <w:sz w:val="26"/>
          <w:szCs w:val="26"/>
        </w:rPr>
      </w:pPr>
    </w:p>
    <w:p w:rsidR="00992EA8" w:rsidRDefault="00EA4038" w:rsidP="00EA4038">
      <w:pPr>
        <w:jc w:val="right"/>
        <w:rPr>
          <w:b/>
          <w:sz w:val="26"/>
          <w:szCs w:val="26"/>
        </w:rPr>
      </w:pPr>
      <w:r>
        <w:rPr>
          <w:b/>
          <w:sz w:val="26"/>
          <w:szCs w:val="26"/>
        </w:rPr>
        <w:t>проект</w:t>
      </w:r>
      <w:bookmarkStart w:id="0" w:name="_GoBack"/>
      <w:bookmarkEnd w:id="0"/>
    </w:p>
    <w:p w:rsidR="00992EA8" w:rsidRDefault="00992EA8" w:rsidP="00992EA8">
      <w:pPr>
        <w:jc w:val="center"/>
        <w:rPr>
          <w:b/>
          <w:sz w:val="26"/>
          <w:szCs w:val="26"/>
        </w:rPr>
      </w:pPr>
      <w:r>
        <w:rPr>
          <w:b/>
          <w:sz w:val="26"/>
          <w:szCs w:val="26"/>
        </w:rPr>
        <w:t>Администрация муниципального образования «Кожильское»</w:t>
      </w:r>
    </w:p>
    <w:p w:rsidR="00992EA8" w:rsidRDefault="00992EA8" w:rsidP="00992EA8">
      <w:pPr>
        <w:jc w:val="center"/>
        <w:rPr>
          <w:b/>
          <w:sz w:val="26"/>
          <w:szCs w:val="26"/>
        </w:rPr>
      </w:pPr>
      <w:r>
        <w:rPr>
          <w:b/>
          <w:sz w:val="26"/>
          <w:szCs w:val="26"/>
        </w:rPr>
        <w:t>Балезинского района Удмуртской Республики</w:t>
      </w:r>
    </w:p>
    <w:p w:rsidR="00992EA8" w:rsidRDefault="00992EA8" w:rsidP="00992EA8">
      <w:pPr>
        <w:jc w:val="center"/>
        <w:rPr>
          <w:b/>
          <w:sz w:val="26"/>
          <w:szCs w:val="26"/>
        </w:rPr>
      </w:pPr>
    </w:p>
    <w:p w:rsidR="00992EA8" w:rsidRDefault="00992EA8" w:rsidP="00992EA8">
      <w:pPr>
        <w:jc w:val="center"/>
        <w:rPr>
          <w:b/>
          <w:sz w:val="26"/>
          <w:szCs w:val="26"/>
        </w:rPr>
      </w:pPr>
      <w:r>
        <w:rPr>
          <w:b/>
          <w:sz w:val="26"/>
          <w:szCs w:val="26"/>
        </w:rPr>
        <w:t>ПОСТАНОВЛЕНИЕ</w:t>
      </w:r>
    </w:p>
    <w:p w:rsidR="00992EA8" w:rsidRDefault="00992EA8" w:rsidP="00992EA8">
      <w:pPr>
        <w:ind w:left="-720"/>
        <w:jc w:val="both"/>
        <w:rPr>
          <w:sz w:val="26"/>
          <w:szCs w:val="26"/>
        </w:rPr>
      </w:pPr>
    </w:p>
    <w:p w:rsidR="00992EA8" w:rsidRDefault="00682512" w:rsidP="00992EA8">
      <w:pPr>
        <w:tabs>
          <w:tab w:val="left" w:pos="8460"/>
        </w:tabs>
        <w:rPr>
          <w:sz w:val="26"/>
          <w:szCs w:val="26"/>
        </w:rPr>
      </w:pPr>
      <w:r>
        <w:rPr>
          <w:sz w:val="26"/>
          <w:szCs w:val="26"/>
        </w:rPr>
        <w:t>«</w:t>
      </w:r>
      <w:r w:rsidR="00E8025C">
        <w:rPr>
          <w:sz w:val="26"/>
          <w:szCs w:val="26"/>
        </w:rPr>
        <w:t>___</w:t>
      </w:r>
      <w:r>
        <w:rPr>
          <w:sz w:val="26"/>
          <w:szCs w:val="26"/>
        </w:rPr>
        <w:t>»</w:t>
      </w:r>
      <w:r w:rsidR="00E8025C">
        <w:rPr>
          <w:sz w:val="26"/>
          <w:szCs w:val="26"/>
        </w:rPr>
        <w:t>____________</w:t>
      </w:r>
      <w:r>
        <w:rPr>
          <w:sz w:val="26"/>
          <w:szCs w:val="26"/>
        </w:rPr>
        <w:t>20_</w:t>
      </w:r>
      <w:r w:rsidR="00E8025C">
        <w:rPr>
          <w:sz w:val="26"/>
          <w:szCs w:val="26"/>
        </w:rPr>
        <w:t>__</w:t>
      </w:r>
      <w:r>
        <w:rPr>
          <w:sz w:val="26"/>
          <w:szCs w:val="26"/>
        </w:rPr>
        <w:t>года</w:t>
      </w:r>
      <w:r w:rsidR="00992EA8">
        <w:rPr>
          <w:sz w:val="26"/>
          <w:szCs w:val="26"/>
        </w:rPr>
        <w:tab/>
      </w:r>
      <w:r>
        <w:rPr>
          <w:sz w:val="26"/>
          <w:szCs w:val="26"/>
        </w:rPr>
        <w:t xml:space="preserve">№ </w:t>
      </w:r>
      <w:r w:rsidR="00E8025C">
        <w:rPr>
          <w:sz w:val="26"/>
          <w:szCs w:val="26"/>
        </w:rPr>
        <w:t>______</w:t>
      </w:r>
    </w:p>
    <w:p w:rsidR="00992EA8" w:rsidRDefault="00992EA8" w:rsidP="00992EA8">
      <w:pPr>
        <w:tabs>
          <w:tab w:val="left" w:pos="8820"/>
        </w:tabs>
        <w:spacing w:line="360" w:lineRule="auto"/>
        <w:rPr>
          <w:sz w:val="26"/>
          <w:szCs w:val="26"/>
        </w:rPr>
      </w:pPr>
    </w:p>
    <w:p w:rsidR="00F64989" w:rsidRDefault="00E8025C" w:rsidP="00682512">
      <w:pPr>
        <w:ind w:right="4091"/>
        <w:jc w:val="both"/>
        <w:rPr>
          <w:sz w:val="20"/>
          <w:szCs w:val="20"/>
        </w:rPr>
      </w:pPr>
      <w:r>
        <w:rPr>
          <w:rFonts w:eastAsia="Times New Roman"/>
          <w:b/>
          <w:bCs/>
          <w:sz w:val="26"/>
          <w:szCs w:val="26"/>
        </w:rPr>
        <w:t>Об утверждении административного</w:t>
      </w:r>
      <w:r w:rsidR="00682512">
        <w:rPr>
          <w:rFonts w:eastAsia="Times New Roman"/>
          <w:b/>
          <w:bCs/>
          <w:sz w:val="26"/>
          <w:szCs w:val="26"/>
        </w:rPr>
        <w:t xml:space="preserve"> р</w:t>
      </w:r>
      <w:r>
        <w:rPr>
          <w:rFonts w:eastAsia="Times New Roman"/>
          <w:b/>
          <w:bCs/>
          <w:sz w:val="26"/>
          <w:szCs w:val="26"/>
        </w:rPr>
        <w:t>егламента</w:t>
      </w:r>
      <w:r w:rsidR="00682512">
        <w:rPr>
          <w:rFonts w:eastAsia="Times New Roman"/>
          <w:b/>
          <w:bCs/>
          <w:sz w:val="26"/>
          <w:szCs w:val="26"/>
        </w:rPr>
        <w:t xml:space="preserve"> </w:t>
      </w:r>
      <w:r>
        <w:rPr>
          <w:rFonts w:eastAsia="Times New Roman"/>
          <w:b/>
          <w:bCs/>
          <w:sz w:val="26"/>
          <w:szCs w:val="26"/>
        </w:rPr>
        <w:t>по</w:t>
      </w:r>
      <w:r w:rsidR="00682512">
        <w:rPr>
          <w:rFonts w:eastAsia="Times New Roman"/>
          <w:b/>
          <w:bCs/>
          <w:sz w:val="26"/>
          <w:szCs w:val="26"/>
        </w:rPr>
        <w:t xml:space="preserve"> </w:t>
      </w:r>
      <w:r>
        <w:rPr>
          <w:rFonts w:eastAsia="Times New Roman"/>
          <w:b/>
          <w:bCs/>
          <w:sz w:val="25"/>
          <w:szCs w:val="25"/>
        </w:rPr>
        <w:t>предоставлению</w:t>
      </w:r>
      <w:r w:rsidR="00682512">
        <w:rPr>
          <w:rFonts w:eastAsia="Times New Roman"/>
          <w:b/>
          <w:bCs/>
          <w:sz w:val="25"/>
          <w:szCs w:val="25"/>
        </w:rPr>
        <w:t xml:space="preserve"> </w:t>
      </w:r>
      <w:r>
        <w:rPr>
          <w:rFonts w:eastAsia="Times New Roman"/>
          <w:b/>
          <w:bCs/>
          <w:sz w:val="26"/>
          <w:szCs w:val="26"/>
        </w:rPr>
        <w:t>муниципальной</w:t>
      </w:r>
      <w:r w:rsidR="00682512">
        <w:rPr>
          <w:rFonts w:eastAsia="Times New Roman"/>
          <w:b/>
          <w:bCs/>
          <w:sz w:val="26"/>
          <w:szCs w:val="26"/>
        </w:rPr>
        <w:t xml:space="preserve"> </w:t>
      </w:r>
      <w:r>
        <w:rPr>
          <w:rFonts w:eastAsia="Times New Roman"/>
          <w:b/>
          <w:bCs/>
          <w:sz w:val="26"/>
          <w:szCs w:val="26"/>
        </w:rPr>
        <w:t>услуги</w:t>
      </w:r>
      <w:r w:rsidR="00682512">
        <w:rPr>
          <w:rFonts w:eastAsia="Times New Roman"/>
          <w:b/>
          <w:bCs/>
          <w:sz w:val="26"/>
          <w:szCs w:val="26"/>
        </w:rPr>
        <w:t xml:space="preserve"> </w:t>
      </w:r>
      <w:r>
        <w:rPr>
          <w:rFonts w:eastAsia="Times New Roman"/>
          <w:b/>
          <w:bCs/>
          <w:sz w:val="26"/>
          <w:szCs w:val="26"/>
        </w:rPr>
        <w:t>«Предоставление</w:t>
      </w:r>
      <w:r w:rsidR="00682512">
        <w:rPr>
          <w:rFonts w:eastAsia="Times New Roman"/>
          <w:b/>
          <w:bCs/>
          <w:sz w:val="26"/>
          <w:szCs w:val="26"/>
        </w:rPr>
        <w:t xml:space="preserve"> </w:t>
      </w:r>
      <w:r>
        <w:rPr>
          <w:rFonts w:eastAsia="Times New Roman"/>
          <w:b/>
          <w:bCs/>
          <w:sz w:val="26"/>
          <w:szCs w:val="26"/>
        </w:rPr>
        <w:t>письменных</w:t>
      </w:r>
      <w:r w:rsidR="00682512">
        <w:rPr>
          <w:rFonts w:eastAsia="Times New Roman"/>
          <w:b/>
          <w:bCs/>
          <w:sz w:val="26"/>
          <w:szCs w:val="26"/>
        </w:rPr>
        <w:t xml:space="preserve"> </w:t>
      </w:r>
      <w:r>
        <w:rPr>
          <w:rFonts w:eastAsia="Times New Roman"/>
          <w:b/>
          <w:bCs/>
          <w:sz w:val="26"/>
          <w:szCs w:val="26"/>
        </w:rPr>
        <w:t>разъяснений налогоплательщикам и</w:t>
      </w:r>
      <w:r w:rsidR="00682512">
        <w:rPr>
          <w:rFonts w:eastAsia="Times New Roman"/>
          <w:b/>
          <w:bCs/>
          <w:sz w:val="26"/>
          <w:szCs w:val="26"/>
        </w:rPr>
        <w:t xml:space="preserve"> </w:t>
      </w:r>
      <w:r>
        <w:rPr>
          <w:rFonts w:eastAsia="Times New Roman"/>
          <w:b/>
          <w:bCs/>
          <w:sz w:val="26"/>
          <w:szCs w:val="26"/>
        </w:rPr>
        <w:t>налоговым</w:t>
      </w:r>
      <w:r w:rsidR="00682512">
        <w:rPr>
          <w:rFonts w:eastAsia="Times New Roman"/>
          <w:b/>
          <w:bCs/>
          <w:sz w:val="26"/>
          <w:szCs w:val="26"/>
        </w:rPr>
        <w:t xml:space="preserve"> </w:t>
      </w:r>
      <w:r>
        <w:rPr>
          <w:rFonts w:eastAsia="Times New Roman"/>
          <w:b/>
          <w:bCs/>
          <w:sz w:val="26"/>
          <w:szCs w:val="26"/>
        </w:rPr>
        <w:t>агентам</w:t>
      </w:r>
      <w:r w:rsidR="00682512">
        <w:rPr>
          <w:rFonts w:eastAsia="Times New Roman"/>
          <w:b/>
          <w:bCs/>
          <w:sz w:val="26"/>
          <w:szCs w:val="26"/>
        </w:rPr>
        <w:t xml:space="preserve"> </w:t>
      </w:r>
      <w:r>
        <w:rPr>
          <w:rFonts w:eastAsia="Times New Roman"/>
          <w:b/>
          <w:bCs/>
          <w:sz w:val="26"/>
          <w:szCs w:val="26"/>
        </w:rPr>
        <w:t>по</w:t>
      </w:r>
      <w:r w:rsidR="00682512">
        <w:rPr>
          <w:rFonts w:eastAsia="Times New Roman"/>
          <w:b/>
          <w:bCs/>
          <w:sz w:val="26"/>
          <w:szCs w:val="26"/>
        </w:rPr>
        <w:t xml:space="preserve"> </w:t>
      </w:r>
      <w:r>
        <w:rPr>
          <w:rFonts w:eastAsia="Times New Roman"/>
          <w:b/>
          <w:bCs/>
          <w:sz w:val="25"/>
          <w:szCs w:val="25"/>
        </w:rPr>
        <w:t>вопросам</w:t>
      </w:r>
      <w:r w:rsidR="00682512">
        <w:rPr>
          <w:rFonts w:eastAsia="Times New Roman"/>
          <w:b/>
          <w:bCs/>
          <w:sz w:val="25"/>
          <w:szCs w:val="25"/>
        </w:rPr>
        <w:t xml:space="preserve"> </w:t>
      </w:r>
      <w:r>
        <w:rPr>
          <w:rFonts w:eastAsia="Times New Roman"/>
          <w:b/>
          <w:bCs/>
          <w:sz w:val="26"/>
          <w:szCs w:val="26"/>
        </w:rPr>
        <w:t>применения нормативных правовых</w:t>
      </w:r>
      <w:r w:rsidR="00682512">
        <w:rPr>
          <w:rFonts w:eastAsia="Times New Roman"/>
          <w:b/>
          <w:bCs/>
          <w:sz w:val="26"/>
          <w:szCs w:val="26"/>
        </w:rPr>
        <w:t xml:space="preserve"> </w:t>
      </w:r>
      <w:r>
        <w:rPr>
          <w:rFonts w:eastAsia="Times New Roman"/>
          <w:b/>
          <w:bCs/>
          <w:sz w:val="26"/>
          <w:szCs w:val="26"/>
        </w:rPr>
        <w:t>актов муниципального образования</w:t>
      </w:r>
    </w:p>
    <w:p w:rsidR="00F64989" w:rsidRDefault="00E8025C" w:rsidP="00682512">
      <w:pPr>
        <w:tabs>
          <w:tab w:val="left" w:pos="2120"/>
          <w:tab w:val="left" w:pos="3840"/>
        </w:tabs>
        <w:ind w:right="4091"/>
        <w:jc w:val="both"/>
        <w:rPr>
          <w:sz w:val="20"/>
          <w:szCs w:val="20"/>
        </w:rPr>
      </w:pPr>
      <w:r>
        <w:rPr>
          <w:rFonts w:eastAsia="Times New Roman"/>
          <w:b/>
          <w:bCs/>
          <w:sz w:val="26"/>
          <w:szCs w:val="26"/>
        </w:rPr>
        <w:t>«</w:t>
      </w:r>
      <w:r w:rsidR="00992EA8">
        <w:rPr>
          <w:rFonts w:eastAsia="Times New Roman"/>
          <w:b/>
          <w:bCs/>
          <w:sz w:val="26"/>
          <w:szCs w:val="26"/>
        </w:rPr>
        <w:t>Кожильское</w:t>
      </w:r>
      <w:r>
        <w:rPr>
          <w:rFonts w:eastAsia="Times New Roman"/>
          <w:b/>
          <w:bCs/>
          <w:sz w:val="26"/>
          <w:szCs w:val="26"/>
        </w:rPr>
        <w:t>»</w:t>
      </w:r>
      <w:r w:rsidR="00682512">
        <w:rPr>
          <w:rFonts w:eastAsia="Times New Roman"/>
          <w:b/>
          <w:bCs/>
          <w:sz w:val="26"/>
          <w:szCs w:val="26"/>
        </w:rPr>
        <w:t xml:space="preserve"> </w:t>
      </w:r>
      <w:proofErr w:type="spellStart"/>
      <w:r w:rsidR="00992EA8">
        <w:rPr>
          <w:rFonts w:eastAsia="Times New Roman"/>
          <w:b/>
          <w:bCs/>
          <w:sz w:val="26"/>
          <w:szCs w:val="26"/>
        </w:rPr>
        <w:t>Балезинского</w:t>
      </w:r>
      <w:proofErr w:type="spellEnd"/>
      <w:r w:rsidR="00992EA8">
        <w:rPr>
          <w:rFonts w:eastAsia="Times New Roman"/>
          <w:b/>
          <w:bCs/>
          <w:sz w:val="26"/>
          <w:szCs w:val="26"/>
        </w:rPr>
        <w:t xml:space="preserve"> района Удмуртской Республики</w:t>
      </w:r>
    </w:p>
    <w:p w:rsidR="00F64989" w:rsidRDefault="00F64989">
      <w:pPr>
        <w:spacing w:line="304" w:lineRule="exact"/>
        <w:rPr>
          <w:sz w:val="24"/>
          <w:szCs w:val="24"/>
        </w:rPr>
      </w:pPr>
    </w:p>
    <w:p w:rsidR="00F64989" w:rsidRDefault="00682512" w:rsidP="00682512">
      <w:pPr>
        <w:tabs>
          <w:tab w:val="left" w:pos="1309"/>
        </w:tabs>
        <w:ind w:right="23" w:firstLine="993"/>
        <w:jc w:val="both"/>
        <w:rPr>
          <w:rFonts w:eastAsia="Times New Roman"/>
          <w:sz w:val="26"/>
          <w:szCs w:val="26"/>
        </w:rPr>
      </w:pPr>
      <w:proofErr w:type="gramStart"/>
      <w:r>
        <w:rPr>
          <w:rFonts w:eastAsia="Times New Roman"/>
          <w:sz w:val="26"/>
          <w:szCs w:val="26"/>
        </w:rPr>
        <w:t xml:space="preserve">В </w:t>
      </w:r>
      <w:r w:rsidR="00E8025C" w:rsidRPr="005F4D51">
        <w:rPr>
          <w:rFonts w:eastAsia="Times New Roman"/>
          <w:sz w:val="26"/>
          <w:szCs w:val="26"/>
        </w:rPr>
        <w:t xml:space="preserve">соответствии с Федеральным законом от 27.07.2010 №210-ФЗ «Об организации предоставления государственных и муниципальных услуг», </w:t>
      </w:r>
      <w:r w:rsidRPr="00682512">
        <w:rPr>
          <w:rFonts w:eastAsia="Times New Roman"/>
          <w:sz w:val="26"/>
          <w:szCs w:val="26"/>
        </w:rPr>
        <w:t>Постановлением Правительства Удмуртской Республики</w:t>
      </w:r>
      <w:r>
        <w:rPr>
          <w:rFonts w:eastAsia="Times New Roman"/>
          <w:sz w:val="26"/>
          <w:szCs w:val="26"/>
        </w:rPr>
        <w:t xml:space="preserve"> </w:t>
      </w:r>
      <w:r w:rsidRPr="00682512">
        <w:rPr>
          <w:rFonts w:eastAsia="Times New Roman"/>
          <w:sz w:val="26"/>
          <w:szCs w:val="26"/>
        </w:rPr>
        <w:t>от 03 мая 2011 года № 132 «О порядке разработки и утверждения Административных регламентов предоставления государственных услуг и исполнения государственных функций по осуществлению регионального государственного контроля (надзора) в Удмуртской Республике»</w:t>
      </w:r>
      <w:r w:rsidR="00E8025C" w:rsidRPr="005F4D51">
        <w:rPr>
          <w:rFonts w:eastAsia="Times New Roman"/>
          <w:sz w:val="26"/>
          <w:szCs w:val="26"/>
        </w:rPr>
        <w:t xml:space="preserve"> администрация</w:t>
      </w:r>
      <w:r w:rsidR="005F4D51" w:rsidRPr="005F4D51">
        <w:rPr>
          <w:rFonts w:eastAsia="Times New Roman"/>
          <w:sz w:val="26"/>
          <w:szCs w:val="26"/>
        </w:rPr>
        <w:t xml:space="preserve"> муниципального образования «Кожильское»</w:t>
      </w:r>
      <w:r w:rsidR="00E8025C" w:rsidRPr="005F4D51">
        <w:rPr>
          <w:rFonts w:eastAsia="Times New Roman"/>
          <w:sz w:val="26"/>
          <w:szCs w:val="26"/>
        </w:rPr>
        <w:t xml:space="preserve"> </w:t>
      </w:r>
      <w:r w:rsidR="00E8025C" w:rsidRPr="005F4D51">
        <w:rPr>
          <w:rFonts w:eastAsia="Times New Roman"/>
          <w:b/>
          <w:bCs/>
          <w:sz w:val="26"/>
          <w:szCs w:val="26"/>
        </w:rPr>
        <w:t>ПОСТАНОВЛЯ</w:t>
      </w:r>
      <w:r>
        <w:rPr>
          <w:rFonts w:eastAsia="Times New Roman"/>
          <w:b/>
          <w:bCs/>
          <w:sz w:val="26"/>
          <w:szCs w:val="26"/>
        </w:rPr>
        <w:t>Ю:</w:t>
      </w:r>
      <w:proofErr w:type="gramEnd"/>
    </w:p>
    <w:p w:rsidR="00F64989" w:rsidRDefault="00E8025C" w:rsidP="00DB042A">
      <w:pPr>
        <w:numPr>
          <w:ilvl w:val="0"/>
          <w:numId w:val="2"/>
        </w:numPr>
        <w:tabs>
          <w:tab w:val="left" w:pos="1546"/>
        </w:tabs>
        <w:spacing w:line="239" w:lineRule="auto"/>
        <w:ind w:firstLine="972"/>
        <w:jc w:val="both"/>
        <w:rPr>
          <w:rFonts w:eastAsia="Times New Roman"/>
          <w:sz w:val="26"/>
          <w:szCs w:val="26"/>
        </w:rPr>
      </w:pPr>
      <w:r>
        <w:rPr>
          <w:rFonts w:eastAsia="Times New Roman"/>
          <w:sz w:val="26"/>
          <w:szCs w:val="26"/>
        </w:rPr>
        <w:t>Утвердить административный регламент по предоставлению муниципальной услуги «Предоставление письменных разъяснений налогоплательщикам и налоговым агентам по вопросам применения нормативных правовых актов муниципального образования «</w:t>
      </w:r>
      <w:r w:rsidR="00992EA8">
        <w:rPr>
          <w:rFonts w:eastAsia="Times New Roman"/>
          <w:sz w:val="26"/>
          <w:szCs w:val="26"/>
        </w:rPr>
        <w:t>Кожильское</w:t>
      </w:r>
      <w:r>
        <w:rPr>
          <w:rFonts w:eastAsia="Times New Roman"/>
          <w:sz w:val="26"/>
          <w:szCs w:val="26"/>
        </w:rPr>
        <w:t>» о местных налогах и сборах» (приложение).</w:t>
      </w:r>
    </w:p>
    <w:p w:rsidR="00F64989" w:rsidRDefault="00F64989" w:rsidP="00DB042A">
      <w:pPr>
        <w:spacing w:line="5" w:lineRule="exact"/>
        <w:ind w:firstLine="972"/>
        <w:rPr>
          <w:sz w:val="24"/>
          <w:szCs w:val="24"/>
        </w:rPr>
      </w:pPr>
    </w:p>
    <w:p w:rsidR="00F64989" w:rsidRPr="00992EA8" w:rsidRDefault="00E8025C" w:rsidP="00DB042A">
      <w:pPr>
        <w:ind w:right="20" w:firstLine="972"/>
        <w:jc w:val="both"/>
        <w:rPr>
          <w:sz w:val="20"/>
          <w:szCs w:val="20"/>
        </w:rPr>
      </w:pPr>
      <w:r>
        <w:rPr>
          <w:rFonts w:eastAsia="Times New Roman"/>
          <w:sz w:val="26"/>
          <w:szCs w:val="26"/>
        </w:rPr>
        <w:t xml:space="preserve">2. </w:t>
      </w:r>
      <w:proofErr w:type="gramStart"/>
      <w:r>
        <w:rPr>
          <w:rFonts w:eastAsia="Times New Roman"/>
          <w:sz w:val="26"/>
          <w:szCs w:val="26"/>
        </w:rPr>
        <w:t>Контроль за</w:t>
      </w:r>
      <w:proofErr w:type="gramEnd"/>
      <w:r>
        <w:rPr>
          <w:rFonts w:eastAsia="Times New Roman"/>
          <w:sz w:val="26"/>
          <w:szCs w:val="26"/>
        </w:rPr>
        <w:t xml:space="preserve"> исполнением настоящего постановления возложить на </w:t>
      </w:r>
      <w:proofErr w:type="spellStart"/>
      <w:r w:rsidR="00992EA8">
        <w:rPr>
          <w:rFonts w:eastAsia="Times New Roman"/>
          <w:sz w:val="26"/>
          <w:szCs w:val="26"/>
        </w:rPr>
        <w:t>документоведа</w:t>
      </w:r>
      <w:proofErr w:type="spellEnd"/>
      <w:r w:rsidR="00992EA8">
        <w:rPr>
          <w:rFonts w:eastAsia="Times New Roman"/>
          <w:sz w:val="26"/>
          <w:szCs w:val="26"/>
        </w:rPr>
        <w:t xml:space="preserve"> I категории О.Л.</w:t>
      </w:r>
      <w:r w:rsidR="00682512">
        <w:rPr>
          <w:rFonts w:eastAsia="Times New Roman"/>
          <w:sz w:val="26"/>
          <w:szCs w:val="26"/>
        </w:rPr>
        <w:t xml:space="preserve"> </w:t>
      </w:r>
      <w:proofErr w:type="spellStart"/>
      <w:r w:rsidR="00992EA8">
        <w:rPr>
          <w:rFonts w:eastAsia="Times New Roman"/>
          <w:sz w:val="26"/>
          <w:szCs w:val="26"/>
        </w:rPr>
        <w:t>Владыкину</w:t>
      </w:r>
      <w:proofErr w:type="spellEnd"/>
      <w:r w:rsidR="00682512">
        <w:rPr>
          <w:rFonts w:eastAsia="Times New Roman"/>
          <w:sz w:val="26"/>
          <w:szCs w:val="26"/>
        </w:rPr>
        <w:t>.</w:t>
      </w:r>
    </w:p>
    <w:p w:rsidR="00F64989" w:rsidRDefault="00E8025C" w:rsidP="00DB042A">
      <w:pPr>
        <w:numPr>
          <w:ilvl w:val="0"/>
          <w:numId w:val="3"/>
        </w:numPr>
        <w:tabs>
          <w:tab w:val="left" w:pos="1418"/>
        </w:tabs>
        <w:spacing w:line="273" w:lineRule="auto"/>
        <w:ind w:right="20" w:firstLine="972"/>
        <w:jc w:val="both"/>
        <w:rPr>
          <w:rFonts w:eastAsia="Times New Roman"/>
          <w:sz w:val="26"/>
          <w:szCs w:val="26"/>
        </w:rPr>
      </w:pPr>
      <w:r>
        <w:rPr>
          <w:rFonts w:eastAsia="Times New Roman"/>
          <w:sz w:val="26"/>
          <w:szCs w:val="26"/>
        </w:rPr>
        <w:t>Настоящее постановление вступает в силу после официального опубликования.</w:t>
      </w:r>
    </w:p>
    <w:p w:rsidR="00F64989" w:rsidRDefault="00F64989">
      <w:pPr>
        <w:spacing w:line="200" w:lineRule="exact"/>
        <w:rPr>
          <w:sz w:val="24"/>
          <w:szCs w:val="24"/>
        </w:rPr>
      </w:pPr>
    </w:p>
    <w:p w:rsidR="00F64989" w:rsidRDefault="00F64989">
      <w:pPr>
        <w:spacing w:line="311" w:lineRule="exact"/>
        <w:rPr>
          <w:sz w:val="24"/>
          <w:szCs w:val="24"/>
        </w:rPr>
      </w:pPr>
    </w:p>
    <w:p w:rsidR="00682512" w:rsidRPr="00682512" w:rsidRDefault="00E8025C" w:rsidP="00682512">
      <w:pPr>
        <w:rPr>
          <w:rFonts w:eastAsia="Times New Roman"/>
          <w:bCs/>
          <w:sz w:val="26"/>
          <w:szCs w:val="26"/>
        </w:rPr>
      </w:pPr>
      <w:r w:rsidRPr="00682512">
        <w:rPr>
          <w:rFonts w:eastAsia="Times New Roman"/>
          <w:bCs/>
          <w:sz w:val="26"/>
          <w:szCs w:val="26"/>
        </w:rPr>
        <w:t xml:space="preserve">Глава </w:t>
      </w:r>
      <w:proofErr w:type="gramStart"/>
      <w:r w:rsidR="00682512" w:rsidRPr="00682512">
        <w:rPr>
          <w:rFonts w:eastAsia="Times New Roman"/>
          <w:bCs/>
          <w:sz w:val="26"/>
          <w:szCs w:val="26"/>
        </w:rPr>
        <w:t>муниципального</w:t>
      </w:r>
      <w:proofErr w:type="gramEnd"/>
    </w:p>
    <w:p w:rsidR="00682512" w:rsidRDefault="00682512" w:rsidP="00682512">
      <w:pPr>
        <w:rPr>
          <w:rFonts w:eastAsia="Times New Roman"/>
          <w:b/>
          <w:bCs/>
          <w:sz w:val="26"/>
          <w:szCs w:val="26"/>
        </w:rPr>
      </w:pPr>
      <w:r>
        <w:rPr>
          <w:rFonts w:eastAsia="Times New Roman"/>
          <w:bCs/>
          <w:sz w:val="26"/>
          <w:szCs w:val="26"/>
        </w:rPr>
        <w:t>о</w:t>
      </w:r>
      <w:r w:rsidR="00992EA8" w:rsidRPr="00682512">
        <w:rPr>
          <w:rFonts w:eastAsia="Times New Roman"/>
          <w:bCs/>
          <w:sz w:val="26"/>
          <w:szCs w:val="26"/>
        </w:rPr>
        <w:t>бразования</w:t>
      </w:r>
      <w:r w:rsidRPr="00682512">
        <w:rPr>
          <w:rFonts w:eastAsia="Times New Roman"/>
          <w:bCs/>
          <w:sz w:val="26"/>
          <w:szCs w:val="26"/>
        </w:rPr>
        <w:t xml:space="preserve"> </w:t>
      </w:r>
      <w:r w:rsidR="00992EA8" w:rsidRPr="00682512">
        <w:rPr>
          <w:rFonts w:eastAsia="Times New Roman"/>
          <w:bCs/>
          <w:sz w:val="26"/>
          <w:szCs w:val="26"/>
        </w:rPr>
        <w:t>«Кожильское»</w:t>
      </w:r>
      <w:r w:rsidRPr="00682512">
        <w:rPr>
          <w:rFonts w:eastAsia="Times New Roman"/>
          <w:bCs/>
          <w:sz w:val="26"/>
          <w:szCs w:val="26"/>
        </w:rPr>
        <w:t xml:space="preserve"> </w:t>
      </w:r>
      <w:r w:rsidRPr="00682512">
        <w:rPr>
          <w:rFonts w:eastAsia="Times New Roman"/>
          <w:bCs/>
          <w:sz w:val="26"/>
          <w:szCs w:val="26"/>
        </w:rPr>
        <w:tab/>
      </w:r>
      <w:r w:rsidRPr="00682512">
        <w:rPr>
          <w:rFonts w:eastAsia="Times New Roman"/>
          <w:bCs/>
          <w:sz w:val="26"/>
          <w:szCs w:val="26"/>
        </w:rPr>
        <w:tab/>
      </w:r>
      <w:r w:rsidRPr="00682512">
        <w:rPr>
          <w:rFonts w:eastAsia="Times New Roman"/>
          <w:bCs/>
          <w:sz w:val="26"/>
          <w:szCs w:val="26"/>
        </w:rPr>
        <w:tab/>
      </w:r>
      <w:r w:rsidRPr="00682512">
        <w:rPr>
          <w:rFonts w:eastAsia="Times New Roman"/>
          <w:bCs/>
          <w:sz w:val="26"/>
          <w:szCs w:val="26"/>
        </w:rPr>
        <w:tab/>
      </w:r>
      <w:r w:rsidRPr="00682512">
        <w:rPr>
          <w:rFonts w:eastAsia="Times New Roman"/>
          <w:bCs/>
          <w:sz w:val="26"/>
          <w:szCs w:val="26"/>
        </w:rPr>
        <w:tab/>
      </w:r>
      <w:r w:rsidRPr="00682512">
        <w:rPr>
          <w:rFonts w:eastAsia="Times New Roman"/>
          <w:bCs/>
          <w:sz w:val="26"/>
          <w:szCs w:val="26"/>
        </w:rPr>
        <w:tab/>
      </w:r>
      <w:r w:rsidR="00992EA8" w:rsidRPr="00682512">
        <w:rPr>
          <w:rFonts w:eastAsia="Times New Roman"/>
          <w:bCs/>
          <w:sz w:val="26"/>
          <w:szCs w:val="26"/>
        </w:rPr>
        <w:t>А.Н.</w:t>
      </w:r>
      <w:r w:rsidRPr="00682512">
        <w:rPr>
          <w:rFonts w:eastAsia="Times New Roman"/>
          <w:bCs/>
          <w:sz w:val="26"/>
          <w:szCs w:val="26"/>
        </w:rPr>
        <w:t xml:space="preserve"> </w:t>
      </w:r>
      <w:r w:rsidR="00992EA8" w:rsidRPr="00682512">
        <w:rPr>
          <w:rFonts w:eastAsia="Times New Roman"/>
          <w:bCs/>
          <w:sz w:val="26"/>
          <w:szCs w:val="26"/>
        </w:rPr>
        <w:t>Головкова</w:t>
      </w:r>
    </w:p>
    <w:p w:rsidR="00682512" w:rsidRDefault="00682512" w:rsidP="00682512">
      <w:pPr>
        <w:rPr>
          <w:rFonts w:eastAsia="Times New Roman"/>
          <w:sz w:val="26"/>
          <w:szCs w:val="26"/>
        </w:rPr>
      </w:pPr>
    </w:p>
    <w:p w:rsidR="00682512" w:rsidRDefault="00682512" w:rsidP="00682512">
      <w:pPr>
        <w:rPr>
          <w:rFonts w:eastAsia="Times New Roman"/>
          <w:sz w:val="26"/>
          <w:szCs w:val="26"/>
        </w:rPr>
      </w:pPr>
    </w:p>
    <w:p w:rsidR="00682512" w:rsidRDefault="00682512" w:rsidP="00682512">
      <w:pPr>
        <w:rPr>
          <w:rFonts w:eastAsia="Times New Roman"/>
          <w:sz w:val="26"/>
          <w:szCs w:val="26"/>
        </w:rPr>
      </w:pPr>
    </w:p>
    <w:p w:rsidR="00682512" w:rsidRDefault="00682512" w:rsidP="00682512">
      <w:pPr>
        <w:rPr>
          <w:rFonts w:eastAsia="Times New Roman"/>
          <w:sz w:val="26"/>
          <w:szCs w:val="26"/>
        </w:rPr>
      </w:pPr>
    </w:p>
    <w:p w:rsidR="00682512" w:rsidRDefault="00682512" w:rsidP="00682512">
      <w:pPr>
        <w:rPr>
          <w:rFonts w:eastAsia="Times New Roman"/>
          <w:sz w:val="26"/>
          <w:szCs w:val="26"/>
        </w:rPr>
      </w:pPr>
    </w:p>
    <w:p w:rsidR="00682512" w:rsidRDefault="00682512" w:rsidP="00682512">
      <w:pPr>
        <w:rPr>
          <w:rFonts w:eastAsia="Times New Roman"/>
          <w:sz w:val="26"/>
          <w:szCs w:val="26"/>
        </w:rPr>
      </w:pPr>
    </w:p>
    <w:p w:rsidR="00682512" w:rsidRDefault="00682512" w:rsidP="00682512">
      <w:pPr>
        <w:rPr>
          <w:rFonts w:eastAsia="Times New Roman"/>
          <w:sz w:val="26"/>
          <w:szCs w:val="26"/>
        </w:rPr>
      </w:pPr>
    </w:p>
    <w:p w:rsidR="00682512" w:rsidRDefault="00682512" w:rsidP="00682512">
      <w:pPr>
        <w:rPr>
          <w:rFonts w:eastAsia="Times New Roman"/>
          <w:sz w:val="26"/>
          <w:szCs w:val="26"/>
        </w:rPr>
      </w:pPr>
    </w:p>
    <w:p w:rsidR="00EF38D7" w:rsidRDefault="00EF38D7" w:rsidP="00682512">
      <w:pPr>
        <w:rPr>
          <w:rFonts w:eastAsia="Times New Roman"/>
          <w:sz w:val="26"/>
          <w:szCs w:val="26"/>
        </w:rPr>
      </w:pPr>
    </w:p>
    <w:p w:rsidR="00F64989" w:rsidRDefault="00E8025C" w:rsidP="00682512">
      <w:pPr>
        <w:jc w:val="right"/>
        <w:rPr>
          <w:sz w:val="20"/>
          <w:szCs w:val="20"/>
        </w:rPr>
      </w:pPr>
      <w:r>
        <w:rPr>
          <w:rFonts w:eastAsia="Times New Roman"/>
          <w:sz w:val="26"/>
          <w:szCs w:val="26"/>
        </w:rPr>
        <w:t>Приложение</w:t>
      </w:r>
    </w:p>
    <w:p w:rsidR="00F64989" w:rsidRDefault="00E8025C">
      <w:pPr>
        <w:jc w:val="right"/>
        <w:rPr>
          <w:rFonts w:eastAsia="Times New Roman"/>
          <w:sz w:val="26"/>
          <w:szCs w:val="26"/>
        </w:rPr>
      </w:pPr>
      <w:r>
        <w:rPr>
          <w:rFonts w:eastAsia="Times New Roman"/>
          <w:sz w:val="26"/>
          <w:szCs w:val="26"/>
        </w:rPr>
        <w:t>к постановлению</w:t>
      </w:r>
      <w:r w:rsidR="00682512">
        <w:rPr>
          <w:rFonts w:eastAsia="Times New Roman"/>
          <w:sz w:val="26"/>
          <w:szCs w:val="26"/>
        </w:rPr>
        <w:t xml:space="preserve"> Администрации</w:t>
      </w:r>
    </w:p>
    <w:p w:rsidR="004228FE" w:rsidRDefault="00682512">
      <w:pPr>
        <w:jc w:val="right"/>
        <w:rPr>
          <w:rFonts w:eastAsia="Times New Roman"/>
          <w:sz w:val="26"/>
          <w:szCs w:val="26"/>
        </w:rPr>
      </w:pPr>
      <w:r>
        <w:rPr>
          <w:rFonts w:eastAsia="Times New Roman"/>
          <w:sz w:val="26"/>
          <w:szCs w:val="26"/>
        </w:rPr>
        <w:t>м</w:t>
      </w:r>
      <w:r w:rsidR="004228FE">
        <w:rPr>
          <w:rFonts w:eastAsia="Times New Roman"/>
          <w:sz w:val="26"/>
          <w:szCs w:val="26"/>
        </w:rPr>
        <w:t>униципального образования</w:t>
      </w:r>
      <w:r>
        <w:rPr>
          <w:rFonts w:eastAsia="Times New Roman"/>
          <w:sz w:val="26"/>
          <w:szCs w:val="26"/>
        </w:rPr>
        <w:t xml:space="preserve"> </w:t>
      </w:r>
      <w:r w:rsidR="004228FE">
        <w:rPr>
          <w:rFonts w:eastAsia="Times New Roman"/>
          <w:sz w:val="26"/>
          <w:szCs w:val="26"/>
        </w:rPr>
        <w:t>«Кожильское»</w:t>
      </w:r>
    </w:p>
    <w:p w:rsidR="004228FE" w:rsidRDefault="00682512">
      <w:pPr>
        <w:jc w:val="right"/>
        <w:rPr>
          <w:sz w:val="20"/>
          <w:szCs w:val="20"/>
        </w:rPr>
      </w:pPr>
      <w:r>
        <w:rPr>
          <w:rFonts w:eastAsia="Times New Roman"/>
          <w:sz w:val="26"/>
          <w:szCs w:val="26"/>
        </w:rPr>
        <w:t>от «__»________20__г. №______</w:t>
      </w:r>
    </w:p>
    <w:p w:rsidR="00F64989" w:rsidRDefault="00F64989">
      <w:pPr>
        <w:spacing w:line="392" w:lineRule="exact"/>
        <w:rPr>
          <w:sz w:val="20"/>
          <w:szCs w:val="20"/>
        </w:rPr>
      </w:pPr>
    </w:p>
    <w:p w:rsidR="00F64989" w:rsidRDefault="00E8025C" w:rsidP="00DB042A">
      <w:pPr>
        <w:ind w:right="-259"/>
        <w:jc w:val="center"/>
        <w:rPr>
          <w:sz w:val="20"/>
          <w:szCs w:val="20"/>
        </w:rPr>
      </w:pPr>
      <w:r>
        <w:rPr>
          <w:rFonts w:eastAsia="Times New Roman"/>
          <w:b/>
          <w:bCs/>
          <w:sz w:val="26"/>
          <w:szCs w:val="26"/>
        </w:rPr>
        <w:t>АДМИНИСТРАТИВНЫЙ РЕГЛАМЕНТ ПРЕДОСТАВЛЕНИЯ</w:t>
      </w:r>
    </w:p>
    <w:p w:rsidR="00F64989" w:rsidRDefault="00F64989" w:rsidP="00DB042A">
      <w:pPr>
        <w:rPr>
          <w:sz w:val="20"/>
          <w:szCs w:val="20"/>
        </w:rPr>
      </w:pPr>
    </w:p>
    <w:p w:rsidR="00F64989" w:rsidRDefault="00E8025C" w:rsidP="00DB042A">
      <w:pPr>
        <w:ind w:right="-259"/>
        <w:jc w:val="center"/>
        <w:rPr>
          <w:sz w:val="20"/>
          <w:szCs w:val="20"/>
        </w:rPr>
      </w:pPr>
      <w:r>
        <w:rPr>
          <w:rFonts w:eastAsia="Times New Roman"/>
          <w:b/>
          <w:bCs/>
          <w:sz w:val="26"/>
          <w:szCs w:val="26"/>
        </w:rPr>
        <w:t>МУНИЦИПАЛЬНОЙ УСЛУГИ «ПРЕДОСТАВЛЕНИЕ ПИСЬМЕННЫХ РАЗЪЯСНЕНИЙ НАЛОГОПЛАТЕЛЬЩИКАМ И НАЛОГОВЫМ АГЕНТАМ ПО ВОПРОСАМ ПРИМЕНЕНИЯ НОРМАТИВНЫХ ПРАВОВЫХ АКТОВ МУНИЦИПАЛЬНОГО ОБРАЗОВАНИЯ «</w:t>
      </w:r>
      <w:r w:rsidR="00992EA8">
        <w:rPr>
          <w:rFonts w:eastAsia="Times New Roman"/>
          <w:b/>
          <w:bCs/>
          <w:sz w:val="26"/>
          <w:szCs w:val="26"/>
        </w:rPr>
        <w:t>КОЖИЛЬСКОЕ</w:t>
      </w:r>
      <w:r>
        <w:rPr>
          <w:rFonts w:eastAsia="Times New Roman"/>
          <w:b/>
          <w:bCs/>
          <w:sz w:val="26"/>
          <w:szCs w:val="26"/>
        </w:rPr>
        <w:t>»</w:t>
      </w:r>
    </w:p>
    <w:p w:rsidR="00F64989" w:rsidRDefault="00F64989" w:rsidP="00DB042A">
      <w:pPr>
        <w:rPr>
          <w:sz w:val="20"/>
          <w:szCs w:val="20"/>
        </w:rPr>
      </w:pPr>
    </w:p>
    <w:p w:rsidR="00F64989" w:rsidRDefault="00E8025C" w:rsidP="00DB042A">
      <w:pPr>
        <w:ind w:right="-619"/>
        <w:jc w:val="center"/>
        <w:rPr>
          <w:sz w:val="20"/>
          <w:szCs w:val="20"/>
        </w:rPr>
      </w:pPr>
      <w:r>
        <w:rPr>
          <w:rFonts w:eastAsia="Times New Roman"/>
          <w:b/>
          <w:bCs/>
          <w:sz w:val="26"/>
          <w:szCs w:val="26"/>
        </w:rPr>
        <w:t>1. Общие положения</w:t>
      </w:r>
    </w:p>
    <w:p w:rsidR="00F64989" w:rsidRDefault="00F64989" w:rsidP="00DB042A">
      <w:pPr>
        <w:rPr>
          <w:sz w:val="20"/>
          <w:szCs w:val="20"/>
        </w:rPr>
      </w:pPr>
    </w:p>
    <w:p w:rsidR="00F64989" w:rsidRDefault="00E8025C" w:rsidP="00DB042A">
      <w:pPr>
        <w:ind w:left="260" w:right="20" w:firstLine="800"/>
        <w:jc w:val="both"/>
        <w:rPr>
          <w:sz w:val="20"/>
          <w:szCs w:val="20"/>
        </w:rPr>
      </w:pPr>
      <w:proofErr w:type="gramStart"/>
      <w:r>
        <w:rPr>
          <w:rFonts w:eastAsia="Times New Roman"/>
          <w:sz w:val="26"/>
          <w:szCs w:val="26"/>
        </w:rPr>
        <w:t>1.1 Административный регламент предоставления муниципальной услуги «Предоставление письменных разъяснений налогоплательщикам и налоговым агентам по вопросам применения нормативных правовых актов муниципального образования «</w:t>
      </w:r>
      <w:r w:rsidR="004228FE">
        <w:rPr>
          <w:rFonts w:eastAsia="Times New Roman"/>
          <w:sz w:val="26"/>
          <w:szCs w:val="26"/>
        </w:rPr>
        <w:t>Кожильское</w:t>
      </w:r>
      <w:r>
        <w:rPr>
          <w:rFonts w:eastAsia="Times New Roman"/>
          <w:sz w:val="26"/>
          <w:szCs w:val="26"/>
        </w:rPr>
        <w:t>» о местных налогах и сборах» (далее – административный регламент) разработан в целях повышения качества исполнения и доступности результатов предоставления муниципальной услуги, создания комфортных условий для потребителей муниципальной услуги, определяет порядок, сроки и последовательность действий (административных процедур) при оказании муниципальной</w:t>
      </w:r>
      <w:proofErr w:type="gramEnd"/>
      <w:r>
        <w:rPr>
          <w:rFonts w:eastAsia="Times New Roman"/>
          <w:sz w:val="26"/>
          <w:szCs w:val="26"/>
        </w:rPr>
        <w:t xml:space="preserve"> услуги.</w:t>
      </w:r>
    </w:p>
    <w:p w:rsidR="00F64989" w:rsidRDefault="00E8025C" w:rsidP="00DB042A">
      <w:pPr>
        <w:ind w:left="260" w:firstLine="800"/>
        <w:jc w:val="both"/>
        <w:rPr>
          <w:sz w:val="20"/>
          <w:szCs w:val="20"/>
        </w:rPr>
      </w:pPr>
      <w:proofErr w:type="gramStart"/>
      <w:r>
        <w:rPr>
          <w:rFonts w:eastAsia="Times New Roman"/>
          <w:sz w:val="26"/>
          <w:szCs w:val="26"/>
        </w:rPr>
        <w:t xml:space="preserve">1.2 Заявителем при предоставлении муниципальной услуги является физическое или юридическое лицо (за исключением государственных органов,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w:t>
      </w:r>
      <w:r w:rsidR="004228FE">
        <w:rPr>
          <w:rFonts w:eastAsia="Times New Roman"/>
          <w:sz w:val="26"/>
          <w:szCs w:val="26"/>
        </w:rPr>
        <w:t>Администрацию муниципального образования «Кожильское»</w:t>
      </w:r>
      <w:r w:rsidR="00682512">
        <w:rPr>
          <w:rFonts w:eastAsia="Times New Roman"/>
          <w:sz w:val="26"/>
          <w:szCs w:val="26"/>
        </w:rPr>
        <w:t xml:space="preserve"> </w:t>
      </w:r>
      <w:r>
        <w:rPr>
          <w:rFonts w:eastAsia="Times New Roman"/>
          <w:sz w:val="26"/>
          <w:szCs w:val="26"/>
        </w:rPr>
        <w:t>(далее - Администрация) с запросом о предоставлении муниципальной услуги, выраженным в устной, письменной или электронной форме (далее – заявитель).</w:t>
      </w:r>
      <w:proofErr w:type="gramEnd"/>
    </w:p>
    <w:p w:rsidR="00F64989" w:rsidRDefault="00E8025C" w:rsidP="00DB042A">
      <w:pPr>
        <w:ind w:firstLine="1134"/>
        <w:rPr>
          <w:sz w:val="20"/>
          <w:szCs w:val="20"/>
        </w:rPr>
      </w:pPr>
      <w:r>
        <w:rPr>
          <w:rFonts w:eastAsia="Times New Roman"/>
          <w:sz w:val="26"/>
          <w:szCs w:val="26"/>
        </w:rPr>
        <w:t>1.3 Порядок информирования о предоставлении муниципальной услуги:</w:t>
      </w:r>
    </w:p>
    <w:p w:rsidR="00F64989" w:rsidRDefault="00E8025C" w:rsidP="00DB042A">
      <w:pPr>
        <w:ind w:right="20" w:firstLine="1134"/>
        <w:jc w:val="both"/>
        <w:rPr>
          <w:sz w:val="20"/>
          <w:szCs w:val="20"/>
        </w:rPr>
      </w:pPr>
      <w:r>
        <w:rPr>
          <w:rFonts w:eastAsia="Times New Roman"/>
          <w:sz w:val="26"/>
          <w:szCs w:val="26"/>
        </w:rPr>
        <w:t>1.3.1</w:t>
      </w:r>
      <w:proofErr w:type="gramStart"/>
      <w:r>
        <w:rPr>
          <w:rFonts w:eastAsia="Times New Roman"/>
          <w:sz w:val="26"/>
          <w:szCs w:val="26"/>
        </w:rPr>
        <w:t xml:space="preserve"> Д</w:t>
      </w:r>
      <w:proofErr w:type="gramEnd"/>
      <w:r>
        <w:rPr>
          <w:rFonts w:eastAsia="Times New Roman"/>
          <w:sz w:val="26"/>
          <w:szCs w:val="26"/>
        </w:rPr>
        <w:t>ля получения информации о порядке предоставления муниципальной услуги заявитель обращается в Администрацию:</w:t>
      </w:r>
    </w:p>
    <w:p w:rsidR="00F64989" w:rsidRDefault="00E8025C" w:rsidP="00DB042A">
      <w:pPr>
        <w:numPr>
          <w:ilvl w:val="0"/>
          <w:numId w:val="4"/>
        </w:numPr>
        <w:tabs>
          <w:tab w:val="left" w:pos="780"/>
        </w:tabs>
        <w:ind w:firstLine="1134"/>
        <w:rPr>
          <w:rFonts w:eastAsia="Times New Roman"/>
          <w:sz w:val="26"/>
          <w:szCs w:val="26"/>
        </w:rPr>
      </w:pPr>
      <w:r>
        <w:rPr>
          <w:rFonts w:eastAsia="Times New Roman"/>
          <w:sz w:val="26"/>
          <w:szCs w:val="26"/>
        </w:rPr>
        <w:t>по телефону;</w:t>
      </w:r>
    </w:p>
    <w:p w:rsidR="00F64989" w:rsidRDefault="00E8025C" w:rsidP="00DB042A">
      <w:pPr>
        <w:numPr>
          <w:ilvl w:val="0"/>
          <w:numId w:val="4"/>
        </w:numPr>
        <w:tabs>
          <w:tab w:val="left" w:pos="780"/>
        </w:tabs>
        <w:ind w:firstLine="1134"/>
        <w:rPr>
          <w:rFonts w:eastAsia="Times New Roman"/>
          <w:sz w:val="26"/>
          <w:szCs w:val="26"/>
        </w:rPr>
      </w:pPr>
      <w:r>
        <w:rPr>
          <w:rFonts w:eastAsia="Times New Roman"/>
          <w:sz w:val="26"/>
          <w:szCs w:val="26"/>
        </w:rPr>
        <w:t>в письменном виде;</w:t>
      </w:r>
    </w:p>
    <w:p w:rsidR="00F64989" w:rsidRDefault="00E8025C" w:rsidP="00DB042A">
      <w:pPr>
        <w:numPr>
          <w:ilvl w:val="0"/>
          <w:numId w:val="4"/>
        </w:numPr>
        <w:tabs>
          <w:tab w:val="left" w:pos="775"/>
        </w:tabs>
        <w:ind w:right="6380" w:firstLine="1134"/>
        <w:rPr>
          <w:rFonts w:eastAsia="Times New Roman"/>
          <w:sz w:val="26"/>
          <w:szCs w:val="26"/>
        </w:rPr>
      </w:pPr>
      <w:r>
        <w:rPr>
          <w:rFonts w:eastAsia="Times New Roman"/>
          <w:sz w:val="26"/>
          <w:szCs w:val="26"/>
        </w:rPr>
        <w:t xml:space="preserve">в электронной форме; </w:t>
      </w:r>
      <w:proofErr w:type="gramStart"/>
      <w:r>
        <w:rPr>
          <w:rFonts w:eastAsia="Times New Roman"/>
          <w:sz w:val="26"/>
          <w:szCs w:val="26"/>
        </w:rPr>
        <w:t>-н</w:t>
      </w:r>
      <w:proofErr w:type="gramEnd"/>
      <w:r>
        <w:rPr>
          <w:rFonts w:eastAsia="Times New Roman"/>
          <w:sz w:val="26"/>
          <w:szCs w:val="26"/>
        </w:rPr>
        <w:t>а личном приеме.</w:t>
      </w:r>
    </w:p>
    <w:p w:rsidR="00F64989" w:rsidRPr="00F91C0F" w:rsidRDefault="00E8025C" w:rsidP="00DB042A">
      <w:pPr>
        <w:ind w:right="20" w:firstLine="1134"/>
        <w:jc w:val="both"/>
        <w:rPr>
          <w:sz w:val="26"/>
          <w:szCs w:val="26"/>
        </w:rPr>
      </w:pPr>
      <w:r>
        <w:rPr>
          <w:rFonts w:eastAsia="Times New Roman"/>
          <w:sz w:val="26"/>
          <w:szCs w:val="26"/>
        </w:rPr>
        <w:t xml:space="preserve">Адрес </w:t>
      </w:r>
      <w:r w:rsidR="004228FE">
        <w:rPr>
          <w:rFonts w:eastAsia="Times New Roman"/>
          <w:sz w:val="26"/>
          <w:szCs w:val="26"/>
        </w:rPr>
        <w:t>администрации муниципального образования «Кожильское»</w:t>
      </w:r>
      <w:r w:rsidR="00F91C0F" w:rsidRPr="00F91C0F">
        <w:rPr>
          <w:sz w:val="32"/>
          <w:szCs w:val="32"/>
        </w:rPr>
        <w:t xml:space="preserve"> </w:t>
      </w:r>
      <w:r w:rsidR="00F91C0F" w:rsidRPr="00F91C0F">
        <w:rPr>
          <w:sz w:val="26"/>
          <w:szCs w:val="26"/>
        </w:rPr>
        <w:t>УР, Балезинский</w:t>
      </w:r>
      <w:r w:rsidR="00F91C0F" w:rsidRPr="00F91C0F">
        <w:rPr>
          <w:sz w:val="26"/>
          <w:szCs w:val="26"/>
          <w:u w:val="single"/>
        </w:rPr>
        <w:t xml:space="preserve"> </w:t>
      </w:r>
      <w:r w:rsidR="00F91C0F" w:rsidRPr="00F91C0F">
        <w:rPr>
          <w:sz w:val="26"/>
          <w:szCs w:val="26"/>
        </w:rPr>
        <w:t xml:space="preserve">район, дер. Кожило, ул. </w:t>
      </w:r>
      <w:proofErr w:type="gramStart"/>
      <w:r w:rsidR="00F91C0F" w:rsidRPr="00F91C0F">
        <w:rPr>
          <w:sz w:val="26"/>
          <w:szCs w:val="26"/>
        </w:rPr>
        <w:t>Молодежная</w:t>
      </w:r>
      <w:proofErr w:type="gramEnd"/>
      <w:r w:rsidR="00F91C0F" w:rsidRPr="00F91C0F">
        <w:rPr>
          <w:sz w:val="26"/>
          <w:szCs w:val="26"/>
        </w:rPr>
        <w:t>, д. 1</w:t>
      </w:r>
    </w:p>
    <w:p w:rsidR="00F64989" w:rsidRDefault="00E8025C" w:rsidP="00DB042A">
      <w:pPr>
        <w:ind w:right="20" w:firstLine="1134"/>
        <w:jc w:val="both"/>
        <w:rPr>
          <w:sz w:val="20"/>
          <w:szCs w:val="20"/>
        </w:rPr>
      </w:pPr>
      <w:r>
        <w:rPr>
          <w:rFonts w:eastAsia="Times New Roman"/>
          <w:sz w:val="26"/>
          <w:szCs w:val="26"/>
        </w:rPr>
        <w:t xml:space="preserve">Телефоны для справок, консультаций: </w:t>
      </w:r>
      <w:r w:rsidR="00F91C0F">
        <w:rPr>
          <w:rFonts w:eastAsia="Times New Roman"/>
          <w:sz w:val="26"/>
          <w:szCs w:val="26"/>
        </w:rPr>
        <w:t>8(34166)7-02-67</w:t>
      </w:r>
    </w:p>
    <w:p w:rsidR="00F64989" w:rsidRPr="00682512" w:rsidRDefault="00E8025C" w:rsidP="00DB042A">
      <w:pPr>
        <w:ind w:firstLine="1134"/>
        <w:jc w:val="both"/>
        <w:rPr>
          <w:sz w:val="20"/>
          <w:szCs w:val="20"/>
        </w:rPr>
      </w:pPr>
      <w:r>
        <w:rPr>
          <w:rFonts w:eastAsia="Times New Roman"/>
          <w:sz w:val="26"/>
          <w:szCs w:val="26"/>
        </w:rPr>
        <w:t>Адреса электронной почты:</w:t>
      </w:r>
      <w:r w:rsidR="00682512">
        <w:rPr>
          <w:rFonts w:eastAsia="Times New Roman"/>
          <w:sz w:val="26"/>
          <w:szCs w:val="26"/>
        </w:rPr>
        <w:t xml:space="preserve"> </w:t>
      </w:r>
      <w:hyperlink r:id="rId8" w:history="1">
        <w:r w:rsidR="00682512" w:rsidRPr="00A656D6">
          <w:rPr>
            <w:rStyle w:val="a3"/>
            <w:rFonts w:eastAsia="Times New Roman"/>
            <w:sz w:val="26"/>
            <w:szCs w:val="26"/>
            <w:lang w:val="en-US"/>
          </w:rPr>
          <w:t>admkozhilo</w:t>
        </w:r>
        <w:r w:rsidR="00682512" w:rsidRPr="00A656D6">
          <w:rPr>
            <w:rStyle w:val="a3"/>
            <w:rFonts w:eastAsia="Times New Roman"/>
            <w:sz w:val="26"/>
            <w:szCs w:val="26"/>
          </w:rPr>
          <w:t>@</w:t>
        </w:r>
        <w:r w:rsidR="00682512" w:rsidRPr="00A656D6">
          <w:rPr>
            <w:rStyle w:val="a3"/>
            <w:rFonts w:eastAsia="Times New Roman"/>
            <w:sz w:val="26"/>
            <w:szCs w:val="26"/>
            <w:lang w:val="en-US"/>
          </w:rPr>
          <w:t>mail</w:t>
        </w:r>
        <w:r w:rsidR="00682512" w:rsidRPr="00A656D6">
          <w:rPr>
            <w:rStyle w:val="a3"/>
            <w:rFonts w:eastAsia="Times New Roman"/>
            <w:sz w:val="26"/>
            <w:szCs w:val="26"/>
          </w:rPr>
          <w:t>.</w:t>
        </w:r>
        <w:proofErr w:type="spellStart"/>
        <w:r w:rsidR="00682512" w:rsidRPr="00A656D6">
          <w:rPr>
            <w:rStyle w:val="a3"/>
            <w:rFonts w:eastAsia="Times New Roman"/>
            <w:sz w:val="26"/>
            <w:szCs w:val="26"/>
            <w:lang w:val="en-US"/>
          </w:rPr>
          <w:t>ru</w:t>
        </w:r>
        <w:proofErr w:type="spellEnd"/>
      </w:hyperlink>
      <w:r w:rsidR="00682512">
        <w:rPr>
          <w:rFonts w:eastAsia="Times New Roman"/>
          <w:sz w:val="26"/>
          <w:szCs w:val="26"/>
        </w:rPr>
        <w:t xml:space="preserve"> </w:t>
      </w:r>
    </w:p>
    <w:p w:rsidR="00F64989" w:rsidRPr="00E770EC" w:rsidRDefault="00E8025C" w:rsidP="00DB042A">
      <w:pPr>
        <w:ind w:firstLine="1134"/>
        <w:rPr>
          <w:sz w:val="26"/>
          <w:szCs w:val="26"/>
        </w:rPr>
      </w:pPr>
      <w:r>
        <w:rPr>
          <w:noProof/>
          <w:sz w:val="20"/>
          <w:szCs w:val="20"/>
        </w:rPr>
        <w:drawing>
          <wp:anchor distT="0" distB="0" distL="114300" distR="114300" simplePos="0" relativeHeight="251656192" behindDoc="1" locked="0" layoutInCell="0" allowOverlap="1" wp14:anchorId="254EC366" wp14:editId="59AAD600">
            <wp:simplePos x="0" y="0"/>
            <wp:positionH relativeFrom="column">
              <wp:posOffset>2821940</wp:posOffset>
            </wp:positionH>
            <wp:positionV relativeFrom="paragraph">
              <wp:posOffset>-202565</wp:posOffset>
            </wp:positionV>
            <wp:extent cx="1445260" cy="101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blip>
                    <a:srcRect/>
                    <a:stretch>
                      <a:fillRect/>
                    </a:stretch>
                  </pic:blipFill>
                  <pic:spPr bwMode="auto">
                    <a:xfrm>
                      <a:off x="0" y="0"/>
                      <a:ext cx="1445260" cy="10160"/>
                    </a:xfrm>
                    <a:prstGeom prst="rect">
                      <a:avLst/>
                    </a:prstGeom>
                    <a:noFill/>
                  </pic:spPr>
                </pic:pic>
              </a:graphicData>
            </a:graphic>
          </wp:anchor>
        </w:drawing>
      </w:r>
      <w:r>
        <w:rPr>
          <w:rFonts w:eastAsia="Times New Roman"/>
          <w:sz w:val="26"/>
          <w:szCs w:val="26"/>
        </w:rPr>
        <w:t>Адрес официаль</w:t>
      </w:r>
      <w:r w:rsidR="00E770EC">
        <w:rPr>
          <w:rFonts w:eastAsia="Times New Roman"/>
          <w:sz w:val="26"/>
          <w:szCs w:val="26"/>
        </w:rPr>
        <w:t>ного сайта:</w:t>
      </w:r>
      <w:r w:rsidR="00682512">
        <w:rPr>
          <w:rFonts w:eastAsia="Times New Roman"/>
          <w:sz w:val="26"/>
          <w:szCs w:val="26"/>
        </w:rPr>
        <w:t xml:space="preserve"> </w:t>
      </w:r>
      <w:hyperlink r:id="rId10" w:history="1">
        <w:r w:rsidR="00682512" w:rsidRPr="00A656D6">
          <w:rPr>
            <w:rStyle w:val="a3"/>
            <w:sz w:val="26"/>
            <w:szCs w:val="26"/>
          </w:rPr>
          <w:t>www.balezino.udmurt.ru</w:t>
        </w:r>
      </w:hyperlink>
      <w:r w:rsidR="00682512">
        <w:rPr>
          <w:sz w:val="26"/>
          <w:szCs w:val="26"/>
        </w:rPr>
        <w:t xml:space="preserve"> </w:t>
      </w:r>
    </w:p>
    <w:p w:rsidR="00F64989" w:rsidRPr="005F4D51" w:rsidRDefault="00E8025C" w:rsidP="00DB042A">
      <w:pPr>
        <w:rPr>
          <w:sz w:val="20"/>
          <w:szCs w:val="20"/>
        </w:rPr>
      </w:pPr>
      <w:r>
        <w:rPr>
          <w:rFonts w:eastAsia="Times New Roman"/>
          <w:sz w:val="26"/>
          <w:szCs w:val="26"/>
        </w:rPr>
        <w:t xml:space="preserve">Информация о графике работы </w:t>
      </w:r>
      <w:r w:rsidR="005F4D51">
        <w:rPr>
          <w:rFonts w:eastAsia="Times New Roman"/>
          <w:sz w:val="26"/>
          <w:szCs w:val="26"/>
        </w:rPr>
        <w:t xml:space="preserve">Администрации </w:t>
      </w:r>
      <w:r>
        <w:rPr>
          <w:rFonts w:eastAsia="Times New Roman"/>
          <w:sz w:val="26"/>
          <w:szCs w:val="26"/>
        </w:rPr>
        <w:t xml:space="preserve">размещена на официальном сайте </w:t>
      </w:r>
      <w:r w:rsidR="005F4D51">
        <w:rPr>
          <w:rFonts w:eastAsia="Times New Roman"/>
          <w:sz w:val="26"/>
          <w:szCs w:val="26"/>
        </w:rPr>
        <w:t>Балезинского района</w:t>
      </w:r>
    </w:p>
    <w:p w:rsidR="00F64989" w:rsidRDefault="00E8025C" w:rsidP="00DB042A">
      <w:pPr>
        <w:ind w:firstLine="620"/>
        <w:jc w:val="both"/>
        <w:rPr>
          <w:sz w:val="20"/>
          <w:szCs w:val="20"/>
        </w:rPr>
      </w:pPr>
      <w:r>
        <w:rPr>
          <w:rFonts w:eastAsia="Times New Roman"/>
          <w:sz w:val="26"/>
          <w:szCs w:val="26"/>
        </w:rPr>
        <w:t>1.3.2 Информирование проводится по выбору заявителя в форме:</w:t>
      </w:r>
    </w:p>
    <w:p w:rsidR="00F64989" w:rsidRDefault="00E8025C" w:rsidP="00DB042A">
      <w:pPr>
        <w:numPr>
          <w:ilvl w:val="0"/>
          <w:numId w:val="5"/>
        </w:numPr>
        <w:tabs>
          <w:tab w:val="left" w:pos="420"/>
        </w:tabs>
        <w:ind w:firstLine="620"/>
        <w:jc w:val="both"/>
        <w:rPr>
          <w:rFonts w:eastAsia="Times New Roman"/>
          <w:sz w:val="26"/>
          <w:szCs w:val="26"/>
        </w:rPr>
      </w:pPr>
      <w:r>
        <w:rPr>
          <w:rFonts w:eastAsia="Times New Roman"/>
          <w:sz w:val="26"/>
          <w:szCs w:val="26"/>
        </w:rPr>
        <w:t>устного информирования;</w:t>
      </w:r>
    </w:p>
    <w:p w:rsidR="00F64989" w:rsidRDefault="00E8025C" w:rsidP="00DB042A">
      <w:pPr>
        <w:numPr>
          <w:ilvl w:val="0"/>
          <w:numId w:val="5"/>
        </w:numPr>
        <w:tabs>
          <w:tab w:val="left" w:pos="420"/>
        </w:tabs>
        <w:ind w:firstLine="620"/>
        <w:jc w:val="both"/>
        <w:rPr>
          <w:rFonts w:eastAsia="Times New Roman"/>
          <w:sz w:val="26"/>
          <w:szCs w:val="26"/>
        </w:rPr>
      </w:pPr>
      <w:r>
        <w:rPr>
          <w:rFonts w:eastAsia="Times New Roman"/>
          <w:sz w:val="26"/>
          <w:szCs w:val="26"/>
        </w:rPr>
        <w:lastRenderedPageBreak/>
        <w:t>письменного информирования;</w:t>
      </w:r>
    </w:p>
    <w:p w:rsidR="00F64989" w:rsidRDefault="00E8025C" w:rsidP="00DB042A">
      <w:pPr>
        <w:numPr>
          <w:ilvl w:val="0"/>
          <w:numId w:val="5"/>
        </w:numPr>
        <w:tabs>
          <w:tab w:val="left" w:pos="420"/>
        </w:tabs>
        <w:ind w:firstLine="620"/>
        <w:jc w:val="both"/>
        <w:rPr>
          <w:rFonts w:eastAsia="Times New Roman"/>
          <w:sz w:val="26"/>
          <w:szCs w:val="26"/>
        </w:rPr>
      </w:pPr>
      <w:r>
        <w:rPr>
          <w:rFonts w:eastAsia="Times New Roman"/>
          <w:sz w:val="26"/>
          <w:szCs w:val="26"/>
        </w:rPr>
        <w:t>по электронной почте.</w:t>
      </w:r>
    </w:p>
    <w:p w:rsidR="00F64989" w:rsidRDefault="00E8025C" w:rsidP="00DB042A">
      <w:pPr>
        <w:ind w:firstLine="620"/>
        <w:jc w:val="both"/>
        <w:rPr>
          <w:sz w:val="20"/>
          <w:szCs w:val="20"/>
        </w:rPr>
      </w:pPr>
      <w:r>
        <w:rPr>
          <w:rFonts w:eastAsia="Times New Roman"/>
          <w:sz w:val="26"/>
          <w:szCs w:val="26"/>
        </w:rPr>
        <w:t>1.3.3 Информирование о предоставлении муниципальной услуги осуществляется специалистами Администрации по следующим вопросам:</w:t>
      </w:r>
    </w:p>
    <w:p w:rsidR="00F64989" w:rsidRDefault="00E8025C" w:rsidP="00DB042A">
      <w:pPr>
        <w:numPr>
          <w:ilvl w:val="0"/>
          <w:numId w:val="6"/>
        </w:numPr>
        <w:tabs>
          <w:tab w:val="left" w:pos="420"/>
        </w:tabs>
        <w:ind w:firstLine="620"/>
        <w:jc w:val="both"/>
        <w:rPr>
          <w:rFonts w:eastAsia="Times New Roman"/>
          <w:sz w:val="26"/>
          <w:szCs w:val="26"/>
        </w:rPr>
      </w:pPr>
      <w:r>
        <w:rPr>
          <w:rFonts w:eastAsia="Times New Roman"/>
          <w:sz w:val="26"/>
          <w:szCs w:val="26"/>
        </w:rPr>
        <w:t>сроки предоставления муниципальной услуги;</w:t>
      </w:r>
    </w:p>
    <w:p w:rsidR="00F64989" w:rsidRDefault="00E8025C" w:rsidP="00DB042A">
      <w:pPr>
        <w:numPr>
          <w:ilvl w:val="0"/>
          <w:numId w:val="6"/>
        </w:numPr>
        <w:tabs>
          <w:tab w:val="left" w:pos="420"/>
        </w:tabs>
        <w:ind w:firstLine="620"/>
        <w:jc w:val="both"/>
        <w:rPr>
          <w:rFonts w:eastAsia="Times New Roman"/>
          <w:sz w:val="26"/>
          <w:szCs w:val="26"/>
        </w:rPr>
      </w:pPr>
      <w:r>
        <w:rPr>
          <w:rFonts w:eastAsia="Times New Roman"/>
          <w:sz w:val="26"/>
          <w:szCs w:val="26"/>
        </w:rPr>
        <w:t>время и место приема заявителей;</w:t>
      </w:r>
    </w:p>
    <w:p w:rsidR="00F64989" w:rsidRDefault="00E8025C" w:rsidP="00DB042A">
      <w:pPr>
        <w:numPr>
          <w:ilvl w:val="0"/>
          <w:numId w:val="6"/>
        </w:numPr>
        <w:tabs>
          <w:tab w:val="left" w:pos="478"/>
        </w:tabs>
        <w:ind w:firstLine="620"/>
        <w:jc w:val="both"/>
        <w:rPr>
          <w:rFonts w:eastAsia="Times New Roman"/>
          <w:sz w:val="26"/>
          <w:szCs w:val="26"/>
        </w:rPr>
      </w:pPr>
      <w:r>
        <w:rPr>
          <w:rFonts w:eastAsia="Times New Roman"/>
          <w:sz w:val="26"/>
          <w:szCs w:val="26"/>
        </w:rPr>
        <w:t>порядок обжалования действий (бездействия) и решений, осуществляемых и принимаемых в ходе предоставления муниципальной услуги;</w:t>
      </w:r>
    </w:p>
    <w:p w:rsidR="00F64989" w:rsidRDefault="00E8025C" w:rsidP="00DB042A">
      <w:pPr>
        <w:numPr>
          <w:ilvl w:val="0"/>
          <w:numId w:val="6"/>
        </w:numPr>
        <w:tabs>
          <w:tab w:val="left" w:pos="420"/>
        </w:tabs>
        <w:ind w:firstLine="620"/>
        <w:jc w:val="both"/>
        <w:rPr>
          <w:rFonts w:eastAsia="Times New Roman"/>
          <w:sz w:val="26"/>
          <w:szCs w:val="26"/>
        </w:rPr>
      </w:pPr>
      <w:r>
        <w:rPr>
          <w:rFonts w:eastAsia="Times New Roman"/>
          <w:sz w:val="26"/>
          <w:szCs w:val="26"/>
        </w:rPr>
        <w:t>сведения о ходе предоставления муниципальной услуги;</w:t>
      </w:r>
    </w:p>
    <w:p w:rsidR="00F64989" w:rsidRDefault="00E8025C" w:rsidP="00DB042A">
      <w:pPr>
        <w:numPr>
          <w:ilvl w:val="0"/>
          <w:numId w:val="6"/>
        </w:numPr>
        <w:tabs>
          <w:tab w:val="left" w:pos="438"/>
        </w:tabs>
        <w:ind w:firstLine="620"/>
        <w:jc w:val="both"/>
        <w:rPr>
          <w:rFonts w:eastAsia="Times New Roman"/>
          <w:sz w:val="26"/>
          <w:szCs w:val="26"/>
        </w:rPr>
      </w:pPr>
      <w:r>
        <w:rPr>
          <w:rFonts w:eastAsia="Times New Roman"/>
          <w:sz w:val="26"/>
          <w:szCs w:val="26"/>
        </w:rPr>
        <w:t>иные вопросы, имеющие отношение к порядку предоставления муниципальной услуги.</w:t>
      </w:r>
    </w:p>
    <w:p w:rsidR="00F64989" w:rsidRDefault="00E8025C" w:rsidP="00DB042A">
      <w:pPr>
        <w:ind w:firstLine="620"/>
        <w:jc w:val="both"/>
        <w:rPr>
          <w:rFonts w:eastAsia="Times New Roman"/>
          <w:sz w:val="26"/>
          <w:szCs w:val="26"/>
        </w:rPr>
      </w:pPr>
      <w:r>
        <w:rPr>
          <w:rFonts w:eastAsia="Times New Roman"/>
          <w:sz w:val="26"/>
          <w:szCs w:val="26"/>
        </w:rPr>
        <w:t>1.3.4 Индивидуальное устное информирование граждан осуществляется сотрудниками Администрации при обращении граждан за информацией:</w:t>
      </w:r>
    </w:p>
    <w:p w:rsidR="00F64989" w:rsidRDefault="00E8025C" w:rsidP="00DB042A">
      <w:pPr>
        <w:numPr>
          <w:ilvl w:val="0"/>
          <w:numId w:val="6"/>
        </w:numPr>
        <w:tabs>
          <w:tab w:val="left" w:pos="420"/>
        </w:tabs>
        <w:ind w:firstLine="620"/>
        <w:rPr>
          <w:rFonts w:eastAsia="Times New Roman"/>
          <w:sz w:val="26"/>
          <w:szCs w:val="26"/>
        </w:rPr>
      </w:pPr>
      <w:r>
        <w:rPr>
          <w:rFonts w:eastAsia="Times New Roman"/>
          <w:sz w:val="26"/>
          <w:szCs w:val="26"/>
        </w:rPr>
        <w:t>при личном обращении;</w:t>
      </w:r>
    </w:p>
    <w:p w:rsidR="00F64989" w:rsidRDefault="00E8025C" w:rsidP="00DB042A">
      <w:pPr>
        <w:numPr>
          <w:ilvl w:val="0"/>
          <w:numId w:val="6"/>
        </w:numPr>
        <w:tabs>
          <w:tab w:val="left" w:pos="420"/>
        </w:tabs>
        <w:ind w:firstLine="620"/>
        <w:rPr>
          <w:rFonts w:eastAsia="Times New Roman"/>
          <w:sz w:val="26"/>
          <w:szCs w:val="26"/>
        </w:rPr>
      </w:pPr>
      <w:r>
        <w:rPr>
          <w:rFonts w:eastAsia="Times New Roman"/>
          <w:sz w:val="26"/>
          <w:szCs w:val="26"/>
        </w:rPr>
        <w:t>по телефону.</w:t>
      </w:r>
    </w:p>
    <w:p w:rsidR="00F64989" w:rsidRDefault="00E8025C" w:rsidP="00DB042A">
      <w:pPr>
        <w:ind w:firstLine="620"/>
        <w:jc w:val="both"/>
        <w:rPr>
          <w:sz w:val="20"/>
          <w:szCs w:val="20"/>
        </w:rPr>
      </w:pPr>
      <w:r>
        <w:rPr>
          <w:rFonts w:eastAsia="Times New Roman"/>
          <w:sz w:val="26"/>
          <w:szCs w:val="26"/>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 Консультирование должно проводиться без больших пауз, лишних слов и эмоций. При консультировании по телефону специалист должен назвать свои фамилию, имя, отчество, должность, а затем в вежливой форме четко и подробно проинформировать обратившегося по интересующим его вопросам. Если специалист, к которому обратилось заинтересованное лицо, не может ответить на вопрос самостоятельно либо подготовка ответа требует продолжительного времени, то он может предложить заинтересованному лицу обратиться письменно либо назначить другое удобное для заинтересованного лица время для получения информации. Продолжительность устного информирования каждого заинтересованного лица составляет не более 15 минут.</w:t>
      </w:r>
    </w:p>
    <w:p w:rsidR="00F64989" w:rsidRDefault="00E8025C" w:rsidP="00DB042A">
      <w:pPr>
        <w:ind w:firstLine="620"/>
        <w:jc w:val="both"/>
        <w:rPr>
          <w:sz w:val="20"/>
          <w:szCs w:val="20"/>
        </w:rPr>
      </w:pPr>
      <w:r>
        <w:rPr>
          <w:rFonts w:eastAsia="Times New Roman"/>
          <w:sz w:val="26"/>
          <w:szCs w:val="26"/>
        </w:rPr>
        <w:t>1.3.5 Индивидуальное письменное информирование при обращении в Администрацию осуществляется путем почтовых отправлений или по электронной почте (в зависимости от способа доставки ответа, указанного в письменном обращении, или способа обращения заинтересованного лица за информацией). При письменном запросе ответ направляется заинтересованному лицу в течение 30 календарных дней со дня соответствующего поступления запроса.</w:t>
      </w:r>
    </w:p>
    <w:p w:rsidR="00F64989" w:rsidRDefault="00E8025C" w:rsidP="00DB042A">
      <w:pPr>
        <w:ind w:firstLine="620"/>
        <w:jc w:val="both"/>
        <w:rPr>
          <w:sz w:val="20"/>
          <w:szCs w:val="20"/>
        </w:rPr>
      </w:pPr>
      <w:proofErr w:type="gramStart"/>
      <w:r>
        <w:rPr>
          <w:rFonts w:eastAsia="Times New Roman"/>
          <w:sz w:val="26"/>
          <w:szCs w:val="26"/>
        </w:rPr>
        <w:t>1.3.6 Информация о муниципальной услуге размещается Администрацией в информационно-телекоммуникационных сетях общего пользования (в том числе</w:t>
      </w:r>
      <w:proofErr w:type="gramEnd"/>
    </w:p>
    <w:p w:rsidR="00F64989" w:rsidRDefault="00E8025C" w:rsidP="00DB042A">
      <w:pPr>
        <w:numPr>
          <w:ilvl w:val="0"/>
          <w:numId w:val="7"/>
        </w:numPr>
        <w:tabs>
          <w:tab w:val="left" w:pos="577"/>
        </w:tabs>
        <w:ind w:firstLine="620"/>
        <w:jc w:val="both"/>
        <w:rPr>
          <w:rFonts w:eastAsia="Times New Roman"/>
          <w:sz w:val="26"/>
          <w:szCs w:val="26"/>
        </w:rPr>
      </w:pPr>
      <w:r>
        <w:rPr>
          <w:rFonts w:eastAsia="Times New Roman"/>
          <w:sz w:val="26"/>
          <w:szCs w:val="26"/>
        </w:rPr>
        <w:t>информационно-телекоммуникационной сети Интернет - на официальном сайте).</w:t>
      </w:r>
    </w:p>
    <w:p w:rsidR="00F64989" w:rsidRDefault="00E8025C" w:rsidP="00DB042A">
      <w:pPr>
        <w:ind w:firstLine="620"/>
        <w:jc w:val="both"/>
        <w:rPr>
          <w:rFonts w:eastAsia="Times New Roman"/>
          <w:sz w:val="26"/>
          <w:szCs w:val="26"/>
        </w:rPr>
      </w:pPr>
      <w:r>
        <w:rPr>
          <w:rFonts w:eastAsia="Times New Roman"/>
          <w:sz w:val="26"/>
          <w:szCs w:val="26"/>
        </w:rPr>
        <w:t>1.3.7 Размещение информации в местах предоставления муниципальной услуги.</w:t>
      </w:r>
    </w:p>
    <w:p w:rsidR="00F64989" w:rsidRDefault="00E8025C" w:rsidP="00DB042A">
      <w:pPr>
        <w:ind w:firstLine="620"/>
        <w:jc w:val="both"/>
        <w:rPr>
          <w:rFonts w:eastAsia="Times New Roman"/>
          <w:sz w:val="26"/>
          <w:szCs w:val="26"/>
        </w:rPr>
      </w:pPr>
      <w:r>
        <w:rPr>
          <w:rFonts w:eastAsia="Times New Roman"/>
          <w:sz w:val="26"/>
          <w:szCs w:val="26"/>
        </w:rPr>
        <w:t>На информационных стендах размещается следующая информация:</w:t>
      </w:r>
    </w:p>
    <w:p w:rsidR="00F64989" w:rsidRDefault="00E8025C" w:rsidP="00DB042A">
      <w:pPr>
        <w:ind w:firstLine="620"/>
        <w:rPr>
          <w:sz w:val="20"/>
          <w:szCs w:val="20"/>
        </w:rPr>
      </w:pPr>
      <w:r>
        <w:rPr>
          <w:rFonts w:eastAsia="Times New Roman"/>
          <w:sz w:val="26"/>
          <w:szCs w:val="26"/>
        </w:rPr>
        <w:t>- текст административного регламента предоставления муниципальной услуги с приложениями; - текст (извлечение из текста) нормативных правовых актов, содержащих нормы,</w:t>
      </w:r>
      <w:r w:rsidR="00DB042A">
        <w:rPr>
          <w:rFonts w:eastAsia="Times New Roman"/>
          <w:sz w:val="26"/>
          <w:szCs w:val="26"/>
        </w:rPr>
        <w:t xml:space="preserve"> </w:t>
      </w:r>
      <w:r>
        <w:rPr>
          <w:rFonts w:eastAsia="Times New Roman"/>
          <w:sz w:val="26"/>
          <w:szCs w:val="26"/>
        </w:rPr>
        <w:t>регулирующие деятельность по предоставлению муниципальной услуги; - время приема документов.</w:t>
      </w:r>
    </w:p>
    <w:p w:rsidR="00F64989" w:rsidRDefault="00E8025C" w:rsidP="00DB042A">
      <w:pPr>
        <w:ind w:right="20" w:firstLine="620"/>
        <w:jc w:val="both"/>
        <w:rPr>
          <w:sz w:val="20"/>
          <w:szCs w:val="20"/>
        </w:rPr>
      </w:pPr>
      <w:r>
        <w:rPr>
          <w:rFonts w:eastAsia="Times New Roman"/>
          <w:sz w:val="26"/>
          <w:szCs w:val="26"/>
        </w:rPr>
        <w:t xml:space="preserve">1.3.8. Информацию о порядке предоставления муниципальной услуги также можно получить с помощью Единого портала государственных и муниципальных услуг: </w:t>
      </w:r>
      <w:r>
        <w:rPr>
          <w:rFonts w:eastAsia="Times New Roman"/>
          <w:color w:val="0000FF"/>
          <w:sz w:val="26"/>
          <w:szCs w:val="26"/>
        </w:rPr>
        <w:t>www.gosuslugi.ru</w:t>
      </w:r>
      <w:r>
        <w:rPr>
          <w:rFonts w:eastAsia="Times New Roman"/>
          <w:sz w:val="26"/>
          <w:szCs w:val="26"/>
        </w:rPr>
        <w:t>.</w:t>
      </w:r>
    </w:p>
    <w:p w:rsidR="00F64989" w:rsidRDefault="00E8025C" w:rsidP="00DB042A">
      <w:pPr>
        <w:ind w:firstLine="620"/>
        <w:rPr>
          <w:sz w:val="20"/>
          <w:szCs w:val="20"/>
        </w:rPr>
      </w:pPr>
      <w:r>
        <w:rPr>
          <w:rFonts w:eastAsia="Times New Roman"/>
          <w:b/>
          <w:bCs/>
          <w:sz w:val="26"/>
          <w:szCs w:val="26"/>
        </w:rPr>
        <w:t>2. Стандарт предоставления муниципальной услуги</w:t>
      </w:r>
    </w:p>
    <w:p w:rsidR="00F64989" w:rsidRDefault="00E8025C" w:rsidP="00DB042A">
      <w:pPr>
        <w:ind w:firstLine="620"/>
        <w:jc w:val="both"/>
        <w:rPr>
          <w:sz w:val="20"/>
          <w:szCs w:val="20"/>
        </w:rPr>
      </w:pPr>
      <w:r>
        <w:rPr>
          <w:rFonts w:eastAsia="Times New Roman"/>
          <w:sz w:val="26"/>
          <w:szCs w:val="26"/>
        </w:rPr>
        <w:lastRenderedPageBreak/>
        <w:t xml:space="preserve">2.1 </w:t>
      </w:r>
      <w:r>
        <w:rPr>
          <w:rFonts w:eastAsia="Times New Roman"/>
          <w:b/>
          <w:bCs/>
          <w:sz w:val="26"/>
          <w:szCs w:val="26"/>
        </w:rPr>
        <w:t>Наименование муниципальной услуги</w:t>
      </w:r>
      <w:r>
        <w:rPr>
          <w:rFonts w:eastAsia="Times New Roman"/>
          <w:sz w:val="26"/>
          <w:szCs w:val="26"/>
        </w:rPr>
        <w:t>: «Предоставление письменных разъяснений налогоплательщикам и налоговым агентам по вопросам применения нормативных правовых актов муниципального образования «</w:t>
      </w:r>
      <w:r w:rsidR="00DB042A">
        <w:rPr>
          <w:rFonts w:eastAsia="Times New Roman"/>
          <w:sz w:val="26"/>
          <w:szCs w:val="26"/>
        </w:rPr>
        <w:t>Кожильское</w:t>
      </w:r>
      <w:r>
        <w:rPr>
          <w:rFonts w:eastAsia="Times New Roman"/>
          <w:sz w:val="26"/>
          <w:szCs w:val="26"/>
        </w:rPr>
        <w:t>».</w:t>
      </w:r>
    </w:p>
    <w:p w:rsidR="00F64989" w:rsidRDefault="00E8025C" w:rsidP="00DB042A">
      <w:pPr>
        <w:ind w:right="20" w:firstLine="620"/>
        <w:jc w:val="both"/>
        <w:rPr>
          <w:sz w:val="20"/>
          <w:szCs w:val="20"/>
        </w:rPr>
      </w:pPr>
      <w:r>
        <w:rPr>
          <w:rFonts w:eastAsia="Times New Roman"/>
          <w:sz w:val="26"/>
          <w:szCs w:val="26"/>
        </w:rPr>
        <w:t xml:space="preserve">2.2 Предоставление муниципальной услуги осуществляется </w:t>
      </w:r>
      <w:r w:rsidR="00DB042A">
        <w:rPr>
          <w:rFonts w:eastAsia="Times New Roman"/>
          <w:sz w:val="26"/>
          <w:szCs w:val="26"/>
        </w:rPr>
        <w:t>Администрацией муниципального образования «Кожильское»</w:t>
      </w:r>
      <w:r>
        <w:rPr>
          <w:rFonts w:eastAsia="Times New Roman"/>
          <w:sz w:val="26"/>
          <w:szCs w:val="26"/>
        </w:rPr>
        <w:t>.</w:t>
      </w:r>
    </w:p>
    <w:p w:rsidR="00F64989" w:rsidRDefault="00E8025C" w:rsidP="00DB042A">
      <w:pPr>
        <w:ind w:firstLine="620"/>
        <w:rPr>
          <w:sz w:val="20"/>
          <w:szCs w:val="20"/>
        </w:rPr>
      </w:pPr>
      <w:r>
        <w:rPr>
          <w:rFonts w:eastAsia="Times New Roman"/>
          <w:sz w:val="26"/>
          <w:szCs w:val="26"/>
        </w:rPr>
        <w:t xml:space="preserve">2.3 </w:t>
      </w:r>
      <w:r>
        <w:rPr>
          <w:rFonts w:eastAsia="Times New Roman"/>
          <w:b/>
          <w:bCs/>
          <w:sz w:val="26"/>
          <w:szCs w:val="26"/>
        </w:rPr>
        <w:t>Результатом предоставления муниципальной услуги</w:t>
      </w:r>
      <w:r>
        <w:rPr>
          <w:rFonts w:eastAsia="Times New Roman"/>
          <w:sz w:val="26"/>
          <w:szCs w:val="26"/>
        </w:rPr>
        <w:t xml:space="preserve"> является:</w:t>
      </w:r>
    </w:p>
    <w:p w:rsidR="00F64989" w:rsidRDefault="00E8025C" w:rsidP="00DB042A">
      <w:pPr>
        <w:numPr>
          <w:ilvl w:val="0"/>
          <w:numId w:val="8"/>
        </w:numPr>
        <w:tabs>
          <w:tab w:val="left" w:pos="931"/>
        </w:tabs>
        <w:ind w:firstLine="620"/>
        <w:rPr>
          <w:rFonts w:eastAsia="Times New Roman"/>
          <w:sz w:val="26"/>
          <w:szCs w:val="26"/>
        </w:rPr>
      </w:pPr>
      <w:r>
        <w:rPr>
          <w:rFonts w:eastAsia="Times New Roman"/>
          <w:sz w:val="26"/>
          <w:szCs w:val="26"/>
        </w:rPr>
        <w:t>письменное разъяснение заявителю по вопросам применения муниципальных правовых актов о налогах и сборах;</w:t>
      </w:r>
    </w:p>
    <w:p w:rsidR="00F64989" w:rsidRDefault="00E8025C" w:rsidP="00DB042A">
      <w:pPr>
        <w:numPr>
          <w:ilvl w:val="0"/>
          <w:numId w:val="8"/>
        </w:numPr>
        <w:tabs>
          <w:tab w:val="left" w:pos="900"/>
        </w:tabs>
        <w:ind w:firstLine="620"/>
        <w:rPr>
          <w:rFonts w:eastAsia="Times New Roman"/>
          <w:sz w:val="26"/>
          <w:szCs w:val="26"/>
        </w:rPr>
      </w:pPr>
      <w:r>
        <w:rPr>
          <w:rFonts w:eastAsia="Times New Roman"/>
          <w:sz w:val="26"/>
          <w:szCs w:val="26"/>
        </w:rPr>
        <w:t>письменный отказ в предоставлении муниципальной услуги.</w:t>
      </w:r>
    </w:p>
    <w:p w:rsidR="00F64989" w:rsidRDefault="00E8025C" w:rsidP="00DB042A">
      <w:pPr>
        <w:ind w:firstLine="620"/>
        <w:jc w:val="both"/>
        <w:rPr>
          <w:sz w:val="20"/>
          <w:szCs w:val="20"/>
        </w:rPr>
      </w:pPr>
      <w:r>
        <w:rPr>
          <w:rFonts w:eastAsia="Times New Roman"/>
          <w:sz w:val="26"/>
          <w:szCs w:val="26"/>
        </w:rPr>
        <w:t xml:space="preserve">2.4. </w:t>
      </w:r>
      <w:r>
        <w:rPr>
          <w:rFonts w:eastAsia="Times New Roman"/>
          <w:b/>
          <w:bCs/>
          <w:sz w:val="26"/>
          <w:szCs w:val="26"/>
        </w:rPr>
        <w:t>Срок предоставления муниципальной услуги</w:t>
      </w:r>
      <w:r>
        <w:rPr>
          <w:rFonts w:eastAsia="Times New Roman"/>
          <w:sz w:val="26"/>
          <w:szCs w:val="26"/>
        </w:rPr>
        <w:t xml:space="preserve"> – два месяца со дня регистрации письменного обращения (запроса) о даче письменного разъяснения по вопросам применения нормативных правовых актов муниципального образования «</w:t>
      </w:r>
      <w:r w:rsidR="005F4D51">
        <w:rPr>
          <w:rFonts w:eastAsia="Times New Roman"/>
          <w:sz w:val="26"/>
          <w:szCs w:val="26"/>
        </w:rPr>
        <w:t>Кожильское</w:t>
      </w:r>
      <w:r>
        <w:rPr>
          <w:rFonts w:eastAsia="Times New Roman"/>
          <w:sz w:val="26"/>
          <w:szCs w:val="26"/>
        </w:rPr>
        <w:t>» о местных налогах и сборах» (далее - разъяснение);</w:t>
      </w:r>
    </w:p>
    <w:p w:rsidR="00F64989" w:rsidRDefault="00DB042A" w:rsidP="00DB042A">
      <w:pPr>
        <w:tabs>
          <w:tab w:val="left" w:pos="1044"/>
        </w:tabs>
        <w:ind w:firstLine="851"/>
        <w:jc w:val="both"/>
        <w:rPr>
          <w:rFonts w:eastAsia="Times New Roman"/>
          <w:sz w:val="26"/>
          <w:szCs w:val="26"/>
        </w:rPr>
      </w:pPr>
      <w:r>
        <w:rPr>
          <w:rFonts w:eastAsia="Times New Roman"/>
          <w:sz w:val="26"/>
          <w:szCs w:val="26"/>
        </w:rPr>
        <w:t xml:space="preserve">В </w:t>
      </w:r>
      <w:r w:rsidR="00E8025C">
        <w:rPr>
          <w:rFonts w:eastAsia="Times New Roman"/>
          <w:sz w:val="26"/>
          <w:szCs w:val="26"/>
        </w:rPr>
        <w:t>случае необходимости получения дополнительной информации и уточнения имеющихся сведений, необходимых для предоставления муниципальной услуги, сроки предоставления муниципальной услуги могут быть продлены заведующим отделом финансов (заместителем заведующего отделом финансов) не более чем на один месяц, с сообщением заявителю о продлении срока предоставления муниципальной услуги.</w:t>
      </w:r>
    </w:p>
    <w:p w:rsidR="00F64989" w:rsidRDefault="00E8025C" w:rsidP="00DB042A">
      <w:pPr>
        <w:ind w:firstLine="851"/>
        <w:jc w:val="both"/>
        <w:rPr>
          <w:rFonts w:eastAsia="Times New Roman"/>
          <w:sz w:val="26"/>
          <w:szCs w:val="26"/>
        </w:rPr>
      </w:pPr>
      <w:r>
        <w:rPr>
          <w:rFonts w:eastAsia="Times New Roman"/>
          <w:b/>
          <w:bCs/>
          <w:sz w:val="26"/>
          <w:szCs w:val="26"/>
        </w:rPr>
        <w:t>2.5 Нормативные правовые акты, регулирующие предоставление муниципальной услуги</w:t>
      </w:r>
      <w:r>
        <w:rPr>
          <w:rFonts w:eastAsia="Times New Roman"/>
          <w:sz w:val="26"/>
          <w:szCs w:val="26"/>
        </w:rPr>
        <w:t>.</w:t>
      </w:r>
    </w:p>
    <w:p w:rsidR="00F64989" w:rsidRDefault="00E8025C" w:rsidP="00DB042A">
      <w:pPr>
        <w:ind w:right="20" w:firstLine="851"/>
        <w:jc w:val="both"/>
        <w:rPr>
          <w:rFonts w:eastAsia="Times New Roman"/>
          <w:sz w:val="26"/>
          <w:szCs w:val="26"/>
        </w:rPr>
      </w:pPr>
      <w:r>
        <w:rPr>
          <w:rFonts w:eastAsia="Times New Roman"/>
          <w:sz w:val="25"/>
          <w:szCs w:val="25"/>
        </w:rPr>
        <w:t xml:space="preserve">Отношения, возникающие в связи с предоставлением муниципальной услуги, регулируются нормативными правовыми актами, размещенными на официальном сайте </w:t>
      </w:r>
      <w:r w:rsidR="00AF593A">
        <w:rPr>
          <w:rFonts w:eastAsia="Times New Roman"/>
          <w:sz w:val="25"/>
          <w:szCs w:val="25"/>
        </w:rPr>
        <w:t>Балезинского района</w:t>
      </w:r>
    </w:p>
    <w:p w:rsidR="00F64989" w:rsidRDefault="00E8025C" w:rsidP="00DB042A">
      <w:pPr>
        <w:ind w:firstLine="851"/>
        <w:jc w:val="both"/>
        <w:rPr>
          <w:rFonts w:eastAsia="Times New Roman"/>
          <w:sz w:val="26"/>
          <w:szCs w:val="26"/>
        </w:rPr>
      </w:pPr>
      <w:r>
        <w:rPr>
          <w:rFonts w:eastAsia="Times New Roman"/>
          <w:sz w:val="26"/>
          <w:szCs w:val="26"/>
        </w:rPr>
        <w:t xml:space="preserve">2.6 </w:t>
      </w:r>
      <w:r>
        <w:rPr>
          <w:rFonts w:eastAsia="Times New Roman"/>
          <w:b/>
          <w:bCs/>
          <w:sz w:val="26"/>
          <w:szCs w:val="26"/>
        </w:rPr>
        <w:t>Исчерпывающий перечень документов, необходимых для</w:t>
      </w:r>
      <w:r>
        <w:rPr>
          <w:rFonts w:eastAsia="Times New Roman"/>
          <w:sz w:val="26"/>
          <w:szCs w:val="26"/>
        </w:rPr>
        <w:t xml:space="preserve"> </w:t>
      </w:r>
      <w:r>
        <w:rPr>
          <w:rFonts w:eastAsia="Times New Roman"/>
          <w:b/>
          <w:bCs/>
          <w:sz w:val="26"/>
          <w:szCs w:val="26"/>
        </w:rPr>
        <w:t>предоставления муниципальной услуги, подлежащих представлению заявителем</w:t>
      </w:r>
    </w:p>
    <w:p w:rsidR="00F64989" w:rsidRDefault="00E8025C" w:rsidP="00DB042A">
      <w:pPr>
        <w:ind w:firstLine="851"/>
        <w:jc w:val="both"/>
        <w:rPr>
          <w:rFonts w:eastAsia="Times New Roman"/>
          <w:sz w:val="26"/>
          <w:szCs w:val="26"/>
        </w:rPr>
      </w:pPr>
      <w:r>
        <w:rPr>
          <w:rFonts w:eastAsia="Times New Roman"/>
          <w:sz w:val="26"/>
          <w:szCs w:val="26"/>
        </w:rPr>
        <w:t xml:space="preserve">2.6.1 Для получения муниципальной услуги заявителю необходимо предоставить в отдел финансов обращение (запрос) по </w:t>
      </w:r>
      <w:r>
        <w:rPr>
          <w:rFonts w:eastAsia="Times New Roman"/>
          <w:color w:val="0000FF"/>
          <w:sz w:val="26"/>
          <w:szCs w:val="26"/>
          <w:u w:val="single"/>
        </w:rPr>
        <w:t>форме</w:t>
      </w:r>
      <w:r>
        <w:rPr>
          <w:rFonts w:eastAsia="Times New Roman"/>
          <w:sz w:val="26"/>
          <w:szCs w:val="26"/>
        </w:rPr>
        <w:t>, указанной в приложении к настоящему административному регламенту.</w:t>
      </w:r>
    </w:p>
    <w:p w:rsidR="00F64989" w:rsidRDefault="00E8025C" w:rsidP="00DB042A">
      <w:pPr>
        <w:ind w:firstLine="851"/>
        <w:jc w:val="both"/>
        <w:rPr>
          <w:rFonts w:eastAsia="Times New Roman"/>
          <w:sz w:val="26"/>
          <w:szCs w:val="26"/>
        </w:rPr>
      </w:pPr>
      <w:r>
        <w:rPr>
          <w:rFonts w:eastAsia="Times New Roman"/>
          <w:sz w:val="26"/>
          <w:szCs w:val="26"/>
        </w:rPr>
        <w:t>Обращение (запрос) направляется одним из следующих способов:</w:t>
      </w:r>
    </w:p>
    <w:p w:rsidR="00F64989" w:rsidRDefault="00E8025C" w:rsidP="00DB042A">
      <w:pPr>
        <w:numPr>
          <w:ilvl w:val="0"/>
          <w:numId w:val="9"/>
        </w:numPr>
        <w:tabs>
          <w:tab w:val="left" w:pos="420"/>
        </w:tabs>
        <w:ind w:firstLine="851"/>
        <w:rPr>
          <w:rFonts w:eastAsia="Times New Roman"/>
          <w:sz w:val="26"/>
          <w:szCs w:val="26"/>
        </w:rPr>
      </w:pPr>
      <w:r>
        <w:rPr>
          <w:rFonts w:eastAsia="Times New Roman"/>
          <w:sz w:val="26"/>
          <w:szCs w:val="26"/>
        </w:rPr>
        <w:t>на бумажном носителе лично;</w:t>
      </w:r>
    </w:p>
    <w:p w:rsidR="00F64989" w:rsidRDefault="00E8025C" w:rsidP="00DB042A">
      <w:pPr>
        <w:numPr>
          <w:ilvl w:val="0"/>
          <w:numId w:val="9"/>
        </w:numPr>
        <w:tabs>
          <w:tab w:val="left" w:pos="420"/>
        </w:tabs>
        <w:ind w:firstLine="851"/>
        <w:rPr>
          <w:rFonts w:eastAsia="Times New Roman"/>
          <w:sz w:val="26"/>
          <w:szCs w:val="26"/>
        </w:rPr>
      </w:pPr>
      <w:r>
        <w:rPr>
          <w:rFonts w:eastAsia="Times New Roman"/>
          <w:sz w:val="26"/>
          <w:szCs w:val="26"/>
        </w:rPr>
        <w:t>посредством почтового отправления, электронной почты.</w:t>
      </w:r>
    </w:p>
    <w:p w:rsidR="00F64989" w:rsidRDefault="00E8025C" w:rsidP="00DB042A">
      <w:pPr>
        <w:ind w:firstLine="851"/>
        <w:rPr>
          <w:sz w:val="20"/>
          <w:szCs w:val="20"/>
        </w:rPr>
      </w:pPr>
      <w:r>
        <w:rPr>
          <w:rFonts w:eastAsia="Times New Roman"/>
          <w:sz w:val="26"/>
          <w:szCs w:val="26"/>
        </w:rPr>
        <w:t>2.6.2</w:t>
      </w:r>
      <w:proofErr w:type="gramStart"/>
      <w:r>
        <w:rPr>
          <w:rFonts w:eastAsia="Times New Roman"/>
          <w:sz w:val="26"/>
          <w:szCs w:val="26"/>
        </w:rPr>
        <w:t xml:space="preserve"> В</w:t>
      </w:r>
      <w:proofErr w:type="gramEnd"/>
      <w:r>
        <w:rPr>
          <w:rFonts w:eastAsia="Times New Roman"/>
          <w:sz w:val="26"/>
          <w:szCs w:val="26"/>
        </w:rPr>
        <w:t xml:space="preserve"> обращении (запросе) указываются следующие сведения:</w:t>
      </w:r>
    </w:p>
    <w:p w:rsidR="00F64989" w:rsidRDefault="00E8025C" w:rsidP="00DB042A">
      <w:pPr>
        <w:numPr>
          <w:ilvl w:val="0"/>
          <w:numId w:val="10"/>
        </w:numPr>
        <w:tabs>
          <w:tab w:val="left" w:pos="464"/>
        </w:tabs>
        <w:ind w:firstLine="851"/>
        <w:jc w:val="both"/>
        <w:rPr>
          <w:rFonts w:eastAsia="Times New Roman"/>
          <w:sz w:val="26"/>
          <w:szCs w:val="26"/>
        </w:rPr>
      </w:pPr>
      <w:r>
        <w:rPr>
          <w:rFonts w:eastAsia="Times New Roman"/>
          <w:sz w:val="26"/>
          <w:szCs w:val="26"/>
        </w:rPr>
        <w:t>наименование органа местного самоуправления, либо фамилию, имя, отчество руководителя, либо должность соответствующего лица, которому направлено письменное обращение;</w:t>
      </w:r>
    </w:p>
    <w:p w:rsidR="00F64989" w:rsidRDefault="00E8025C" w:rsidP="00DB042A">
      <w:pPr>
        <w:numPr>
          <w:ilvl w:val="0"/>
          <w:numId w:val="10"/>
        </w:numPr>
        <w:tabs>
          <w:tab w:val="left" w:pos="447"/>
        </w:tabs>
        <w:ind w:right="20" w:firstLine="851"/>
        <w:rPr>
          <w:rFonts w:eastAsia="Times New Roman"/>
          <w:sz w:val="26"/>
          <w:szCs w:val="26"/>
        </w:rPr>
      </w:pPr>
      <w:proofErr w:type="gramStart"/>
      <w:r>
        <w:rPr>
          <w:rFonts w:eastAsia="Times New Roman"/>
          <w:sz w:val="26"/>
          <w:szCs w:val="26"/>
        </w:rPr>
        <w:t>наименование организации или фамилия, имя, отчество заявителя (последнее</w:t>
      </w:r>
      <w:proofErr w:type="gramEnd"/>
      <w:r>
        <w:rPr>
          <w:rFonts w:eastAsia="Times New Roman"/>
          <w:sz w:val="26"/>
          <w:szCs w:val="26"/>
        </w:rPr>
        <w:t xml:space="preserve"> - при наличии);</w:t>
      </w:r>
    </w:p>
    <w:p w:rsidR="00F64989" w:rsidRDefault="00E8025C" w:rsidP="00DB042A">
      <w:pPr>
        <w:numPr>
          <w:ilvl w:val="0"/>
          <w:numId w:val="11"/>
        </w:numPr>
        <w:tabs>
          <w:tab w:val="left" w:pos="420"/>
        </w:tabs>
        <w:ind w:firstLine="851"/>
        <w:rPr>
          <w:rFonts w:eastAsia="Times New Roman"/>
          <w:sz w:val="26"/>
          <w:szCs w:val="26"/>
        </w:rPr>
      </w:pPr>
      <w:r>
        <w:rPr>
          <w:rFonts w:eastAsia="Times New Roman"/>
          <w:sz w:val="26"/>
          <w:szCs w:val="26"/>
        </w:rPr>
        <w:t>почтовый адрес (электронная почта), по которому должен быть направлен ответ;</w:t>
      </w:r>
    </w:p>
    <w:p w:rsidR="00F64989" w:rsidRDefault="00E8025C" w:rsidP="00DB042A">
      <w:pPr>
        <w:numPr>
          <w:ilvl w:val="0"/>
          <w:numId w:val="11"/>
        </w:numPr>
        <w:tabs>
          <w:tab w:val="left" w:pos="420"/>
        </w:tabs>
        <w:ind w:firstLine="851"/>
        <w:rPr>
          <w:rFonts w:eastAsia="Times New Roman"/>
          <w:sz w:val="26"/>
          <w:szCs w:val="26"/>
        </w:rPr>
      </w:pPr>
      <w:r>
        <w:rPr>
          <w:rFonts w:eastAsia="Times New Roman"/>
          <w:sz w:val="26"/>
          <w:szCs w:val="26"/>
        </w:rPr>
        <w:t>суть обращения;</w:t>
      </w:r>
    </w:p>
    <w:p w:rsidR="00F64989" w:rsidRDefault="00E8025C" w:rsidP="00DB042A">
      <w:pPr>
        <w:numPr>
          <w:ilvl w:val="0"/>
          <w:numId w:val="11"/>
        </w:numPr>
        <w:tabs>
          <w:tab w:val="left" w:pos="420"/>
        </w:tabs>
        <w:ind w:firstLine="851"/>
        <w:rPr>
          <w:rFonts w:eastAsia="Times New Roman"/>
          <w:sz w:val="26"/>
          <w:szCs w:val="26"/>
        </w:rPr>
      </w:pPr>
      <w:r>
        <w:rPr>
          <w:rFonts w:eastAsia="Times New Roman"/>
          <w:sz w:val="26"/>
          <w:szCs w:val="26"/>
        </w:rPr>
        <w:t>личная подпись и дата.</w:t>
      </w:r>
    </w:p>
    <w:p w:rsidR="00F64989" w:rsidRDefault="00E8025C" w:rsidP="00DB042A">
      <w:pPr>
        <w:ind w:firstLine="851"/>
        <w:jc w:val="both"/>
        <w:rPr>
          <w:rFonts w:eastAsia="Times New Roman"/>
          <w:sz w:val="26"/>
          <w:szCs w:val="26"/>
        </w:rPr>
      </w:pPr>
      <w:r>
        <w:rPr>
          <w:rFonts w:eastAsia="Times New Roman"/>
          <w:sz w:val="26"/>
          <w:szCs w:val="26"/>
        </w:rPr>
        <w:t>Письменное  обращение  юридического  лица  оформляется на бланке</w:t>
      </w:r>
      <w:r w:rsidR="00DB042A">
        <w:rPr>
          <w:rFonts w:eastAsia="Times New Roman"/>
          <w:sz w:val="26"/>
          <w:szCs w:val="26"/>
        </w:rPr>
        <w:t xml:space="preserve"> с </w:t>
      </w:r>
      <w:r>
        <w:rPr>
          <w:rFonts w:eastAsia="Times New Roman"/>
          <w:sz w:val="26"/>
          <w:szCs w:val="26"/>
        </w:rPr>
        <w:t>указанием реквизитов заявителя, даты и регистрационного номера, фамилии и номера телефона исполнителя за подписью руководителя или должностного лица, имеющего право подписи соответствующих документов.</w:t>
      </w:r>
    </w:p>
    <w:p w:rsidR="00F64989" w:rsidRDefault="00E8025C" w:rsidP="00DB042A">
      <w:pPr>
        <w:ind w:right="20" w:firstLine="851"/>
        <w:rPr>
          <w:rFonts w:eastAsia="Times New Roman"/>
          <w:sz w:val="26"/>
          <w:szCs w:val="26"/>
        </w:rPr>
      </w:pPr>
      <w:r>
        <w:rPr>
          <w:rFonts w:eastAsia="Times New Roman"/>
          <w:sz w:val="26"/>
          <w:szCs w:val="26"/>
        </w:rPr>
        <w:t>2.6.3 Обращение (запрос) и документы, прилагаемые к заявлению (или их копии), должны быть составлены на русском языке.</w:t>
      </w:r>
    </w:p>
    <w:p w:rsidR="00F64989" w:rsidRDefault="00E8025C" w:rsidP="00DB042A">
      <w:pPr>
        <w:ind w:right="20" w:firstLine="851"/>
        <w:jc w:val="both"/>
        <w:rPr>
          <w:rFonts w:eastAsia="Times New Roman"/>
          <w:sz w:val="26"/>
          <w:szCs w:val="26"/>
        </w:rPr>
      </w:pPr>
      <w:r>
        <w:rPr>
          <w:rFonts w:eastAsia="Times New Roman"/>
          <w:sz w:val="26"/>
          <w:szCs w:val="26"/>
        </w:rPr>
        <w:lastRenderedPageBreak/>
        <w:t>2.6.4 Администрация при предоставлении муниципальной услуги не вправе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64989" w:rsidRDefault="00E8025C" w:rsidP="00DB042A">
      <w:pPr>
        <w:ind w:right="20" w:firstLine="851"/>
        <w:jc w:val="both"/>
        <w:rPr>
          <w:rFonts w:eastAsia="Times New Roman"/>
          <w:sz w:val="26"/>
          <w:szCs w:val="26"/>
        </w:rPr>
      </w:pPr>
      <w:r>
        <w:rPr>
          <w:rFonts w:eastAsia="Times New Roman"/>
          <w:sz w:val="26"/>
          <w:szCs w:val="26"/>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64989" w:rsidRDefault="00E8025C" w:rsidP="00DB042A">
      <w:pPr>
        <w:ind w:firstLine="851"/>
        <w:jc w:val="both"/>
        <w:rPr>
          <w:rFonts w:eastAsia="Times New Roman"/>
          <w:sz w:val="26"/>
          <w:szCs w:val="26"/>
        </w:rPr>
      </w:pPr>
      <w:r>
        <w:rPr>
          <w:rFonts w:eastAsia="Times New Roman"/>
          <w:sz w:val="26"/>
          <w:szCs w:val="26"/>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64989" w:rsidRDefault="00E8025C" w:rsidP="00DB042A">
      <w:pPr>
        <w:ind w:right="20" w:firstLine="851"/>
        <w:jc w:val="both"/>
        <w:rPr>
          <w:sz w:val="20"/>
          <w:szCs w:val="20"/>
        </w:rPr>
      </w:pPr>
      <w:r>
        <w:rPr>
          <w:rFonts w:eastAsia="Times New Roman"/>
          <w:sz w:val="26"/>
          <w:szCs w:val="26"/>
        </w:rPr>
        <w:t>в) истечение срока действия документов или изменение информации после первоначального отказа в приеме документов, необходимых для предоставления</w:t>
      </w:r>
      <w:r w:rsidR="00DB042A">
        <w:rPr>
          <w:rFonts w:eastAsia="Times New Roman"/>
          <w:sz w:val="26"/>
          <w:szCs w:val="26"/>
        </w:rPr>
        <w:t xml:space="preserve"> </w:t>
      </w:r>
      <w:r>
        <w:rPr>
          <w:rFonts w:eastAsia="Times New Roman"/>
          <w:sz w:val="26"/>
          <w:szCs w:val="26"/>
        </w:rPr>
        <w:t>муниципальной услуги, либо в предоставлении  муниципальной услуги;</w:t>
      </w:r>
    </w:p>
    <w:p w:rsidR="00F64989" w:rsidRDefault="00E8025C" w:rsidP="00DB042A">
      <w:pPr>
        <w:ind w:firstLine="851"/>
        <w:jc w:val="both"/>
        <w:rPr>
          <w:sz w:val="20"/>
          <w:szCs w:val="20"/>
        </w:rPr>
      </w:pPr>
      <w:proofErr w:type="gramStart"/>
      <w:r>
        <w:rPr>
          <w:rFonts w:eastAsia="Times New Roman"/>
          <w:sz w:val="26"/>
          <w:szCs w:val="26"/>
        </w:rPr>
        <w:t>г) выявление документально подтвержденного факта (признаков) ошибочного</w:t>
      </w:r>
      <w:r w:rsidR="00DB042A">
        <w:rPr>
          <w:sz w:val="20"/>
          <w:szCs w:val="20"/>
        </w:rPr>
        <w:t xml:space="preserve"> </w:t>
      </w:r>
      <w:r>
        <w:rPr>
          <w:rFonts w:eastAsia="Times New Roman"/>
          <w:sz w:val="26"/>
          <w:szCs w:val="26"/>
        </w:rPr>
        <w:t>или противоправного действия (бездействия) должностного лица либо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w:t>
      </w:r>
      <w:proofErr w:type="gramEnd"/>
      <w:r>
        <w:rPr>
          <w:rFonts w:eastAsia="Times New Roman"/>
          <w:sz w:val="26"/>
          <w:szCs w:val="26"/>
        </w:rPr>
        <w:t>,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вышеуказанного Федерального закона, уведомляется заявитель, а также приносятся извинения за доставленные неудобства.</w:t>
      </w:r>
    </w:p>
    <w:p w:rsidR="00F64989" w:rsidRDefault="00E8025C" w:rsidP="00EF38D7">
      <w:pPr>
        <w:ind w:right="20" w:firstLine="851"/>
        <w:jc w:val="both"/>
        <w:rPr>
          <w:sz w:val="20"/>
          <w:szCs w:val="20"/>
        </w:rPr>
      </w:pPr>
      <w:r>
        <w:rPr>
          <w:rFonts w:eastAsia="Times New Roman"/>
          <w:sz w:val="26"/>
          <w:szCs w:val="26"/>
        </w:rPr>
        <w:t xml:space="preserve">д) Представления документов и информации, в том числе, подтверждающих внесение заявителем платы за предоставление муниципальной услуги, которая находятся в распоряжении органов, предоставляющих муниципальные услуги,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r>
        <w:rPr>
          <w:rFonts w:eastAsia="Times New Roman"/>
          <w:color w:val="0000FF"/>
          <w:sz w:val="26"/>
          <w:szCs w:val="26"/>
          <w:u w:val="single"/>
        </w:rPr>
        <w:t>частью 6</w:t>
      </w:r>
      <w:r>
        <w:rPr>
          <w:rFonts w:eastAsia="Times New Roman"/>
          <w:sz w:val="26"/>
          <w:szCs w:val="26"/>
        </w:rPr>
        <w:t xml:space="preserve"> статьи 7 Федерального закона от 27.07.2010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w:t>
      </w:r>
      <w:r w:rsidR="00EF38D7">
        <w:rPr>
          <w:rFonts w:eastAsia="Times New Roman"/>
          <w:sz w:val="26"/>
          <w:szCs w:val="26"/>
        </w:rPr>
        <w:t xml:space="preserve"> </w:t>
      </w:r>
      <w:r>
        <w:rPr>
          <w:rFonts w:eastAsia="Times New Roman"/>
          <w:sz w:val="26"/>
          <w:szCs w:val="26"/>
        </w:rPr>
        <w:t>муниципальные услуги, по собственной инициативе</w:t>
      </w:r>
      <w:proofErr w:type="gramStart"/>
      <w:r>
        <w:rPr>
          <w:rFonts w:eastAsia="Times New Roman"/>
          <w:sz w:val="26"/>
          <w:szCs w:val="26"/>
        </w:rPr>
        <w:t>.» (</w:t>
      </w:r>
      <w:proofErr w:type="gramEnd"/>
      <w:r>
        <w:rPr>
          <w:rFonts w:eastAsia="Times New Roman"/>
          <w:sz w:val="26"/>
          <w:szCs w:val="26"/>
        </w:rPr>
        <w:t>статья 7 Федерального закона от 27.07.2010 № 210-ФЗ);</w:t>
      </w:r>
    </w:p>
    <w:p w:rsidR="00F64989" w:rsidRDefault="00E8025C" w:rsidP="00DB042A">
      <w:pPr>
        <w:ind w:right="40" w:firstLine="851"/>
        <w:jc w:val="both"/>
        <w:rPr>
          <w:sz w:val="20"/>
          <w:szCs w:val="20"/>
        </w:rPr>
      </w:pPr>
      <w:r>
        <w:rPr>
          <w:rFonts w:eastAsia="Times New Roman"/>
          <w:sz w:val="26"/>
          <w:szCs w:val="26"/>
        </w:rPr>
        <w:t>е)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64989" w:rsidRDefault="00E8025C" w:rsidP="00DB042A">
      <w:pPr>
        <w:ind w:right="20" w:firstLine="851"/>
        <w:jc w:val="both"/>
        <w:rPr>
          <w:sz w:val="20"/>
          <w:szCs w:val="20"/>
        </w:rPr>
      </w:pPr>
      <w:r>
        <w:rPr>
          <w:rFonts w:eastAsia="Times New Roman"/>
          <w:sz w:val="26"/>
          <w:szCs w:val="26"/>
        </w:rPr>
        <w:t xml:space="preserve">ж) осуществления действий, в том числе согласований, необходимых для получения муниципальной услуги и связанных с обращением в иные органы, органы местного самоуправления, организации, за исключением получения услуг и получения </w:t>
      </w:r>
      <w:r>
        <w:rPr>
          <w:rFonts w:eastAsia="Times New Roman"/>
          <w:sz w:val="26"/>
          <w:szCs w:val="26"/>
        </w:rPr>
        <w:lastRenderedPageBreak/>
        <w:t xml:space="preserve">документов и информации, предоставляемых в результате предоставления таких услуг, включенных в перечни, указанные в </w:t>
      </w:r>
      <w:r>
        <w:rPr>
          <w:rFonts w:eastAsia="Times New Roman"/>
          <w:color w:val="0000FF"/>
          <w:sz w:val="26"/>
          <w:szCs w:val="26"/>
          <w:u w:val="single"/>
        </w:rPr>
        <w:t>части 1 статьи 9</w:t>
      </w:r>
      <w:r>
        <w:rPr>
          <w:rFonts w:eastAsia="Times New Roman"/>
          <w:sz w:val="26"/>
          <w:szCs w:val="26"/>
        </w:rPr>
        <w:t xml:space="preserve"> Федерального закона от 27.07.2010 № 210-ФЗ.</w:t>
      </w:r>
    </w:p>
    <w:p w:rsidR="00F64989" w:rsidRDefault="00E8025C" w:rsidP="00EF38D7">
      <w:pPr>
        <w:ind w:firstLine="851"/>
        <w:jc w:val="both"/>
        <w:rPr>
          <w:sz w:val="20"/>
          <w:szCs w:val="20"/>
        </w:rPr>
      </w:pPr>
      <w:r>
        <w:rPr>
          <w:noProof/>
          <w:sz w:val="20"/>
          <w:szCs w:val="20"/>
        </w:rPr>
        <w:drawing>
          <wp:anchor distT="0" distB="0" distL="114300" distR="114300" simplePos="0" relativeHeight="251659264" behindDoc="1" locked="0" layoutInCell="0" allowOverlap="1" wp14:anchorId="09E0B5D0" wp14:editId="0CABB10D">
            <wp:simplePos x="0" y="0"/>
            <wp:positionH relativeFrom="column">
              <wp:posOffset>6094730</wp:posOffset>
            </wp:positionH>
            <wp:positionV relativeFrom="paragraph">
              <wp:posOffset>-198120</wp:posOffset>
            </wp:positionV>
            <wp:extent cx="10160" cy="1016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blip>
                    <a:srcRect/>
                    <a:stretch>
                      <a:fillRect/>
                    </a:stretch>
                  </pic:blipFill>
                  <pic:spPr bwMode="auto">
                    <a:xfrm>
                      <a:off x="0" y="0"/>
                      <a:ext cx="10160" cy="10160"/>
                    </a:xfrm>
                    <a:prstGeom prst="rect">
                      <a:avLst/>
                    </a:prstGeom>
                    <a:noFill/>
                  </pic:spPr>
                </pic:pic>
              </a:graphicData>
            </a:graphic>
          </wp:anchor>
        </w:drawing>
      </w:r>
      <w:r>
        <w:rPr>
          <w:rFonts w:eastAsia="Times New Roman"/>
          <w:b/>
          <w:bCs/>
          <w:sz w:val="26"/>
          <w:szCs w:val="26"/>
        </w:rPr>
        <w:t>2.7. Исчерпывающий перечень оснований для отказа в приеме документов, необходимых для предоставления муниципальной услуги</w:t>
      </w:r>
      <w:r w:rsidR="0037747C">
        <w:rPr>
          <w:rFonts w:eastAsia="Times New Roman"/>
          <w:b/>
          <w:bCs/>
          <w:sz w:val="26"/>
          <w:szCs w:val="26"/>
        </w:rPr>
        <w:t>.</w:t>
      </w:r>
    </w:p>
    <w:p w:rsidR="00F64989" w:rsidRDefault="00E8025C" w:rsidP="00DB042A">
      <w:pPr>
        <w:ind w:right="20" w:firstLine="851"/>
        <w:jc w:val="both"/>
        <w:rPr>
          <w:sz w:val="20"/>
          <w:szCs w:val="20"/>
        </w:rPr>
      </w:pPr>
      <w:r>
        <w:rPr>
          <w:rFonts w:eastAsia="Times New Roman"/>
          <w:sz w:val="26"/>
          <w:szCs w:val="26"/>
        </w:rPr>
        <w:t>Основаниями для отказа в приеме документов, необходимых для предоставления муниципальной услуги, является нарушение требований к оформлению запроса, указанных в пункте 2.6. настоящего административного регламента.</w:t>
      </w:r>
    </w:p>
    <w:p w:rsidR="00F64989" w:rsidRDefault="00E8025C" w:rsidP="00DB042A">
      <w:pPr>
        <w:ind w:firstLine="851"/>
        <w:jc w:val="both"/>
        <w:rPr>
          <w:sz w:val="20"/>
          <w:szCs w:val="20"/>
        </w:rPr>
      </w:pPr>
      <w:r>
        <w:rPr>
          <w:rFonts w:eastAsia="Times New Roman"/>
          <w:b/>
          <w:bCs/>
          <w:sz w:val="26"/>
          <w:szCs w:val="26"/>
        </w:rPr>
        <w:t>2. 8. Исчерпывающий перечень оснований для приостановления и (или) отказа в предоставлении муниципальной услуги</w:t>
      </w:r>
      <w:r w:rsidR="0037747C">
        <w:rPr>
          <w:rFonts w:eastAsia="Times New Roman"/>
          <w:b/>
          <w:bCs/>
          <w:sz w:val="26"/>
          <w:szCs w:val="26"/>
        </w:rPr>
        <w:t>.</w:t>
      </w:r>
    </w:p>
    <w:p w:rsidR="00F64989" w:rsidRDefault="00E8025C" w:rsidP="00DB042A">
      <w:pPr>
        <w:ind w:right="20" w:firstLine="851"/>
        <w:jc w:val="both"/>
        <w:rPr>
          <w:sz w:val="20"/>
          <w:szCs w:val="20"/>
        </w:rPr>
      </w:pPr>
      <w:r>
        <w:rPr>
          <w:rFonts w:eastAsia="Times New Roman"/>
          <w:sz w:val="26"/>
          <w:szCs w:val="26"/>
        </w:rPr>
        <w:t>Основания для приостановления предоставления муниципальной услуги отсутствуют.</w:t>
      </w:r>
    </w:p>
    <w:p w:rsidR="00F64989" w:rsidRDefault="00E8025C" w:rsidP="00DB042A">
      <w:pPr>
        <w:ind w:firstLine="851"/>
        <w:rPr>
          <w:sz w:val="20"/>
          <w:szCs w:val="20"/>
        </w:rPr>
      </w:pPr>
      <w:r>
        <w:rPr>
          <w:rFonts w:eastAsia="Times New Roman"/>
          <w:sz w:val="26"/>
          <w:szCs w:val="26"/>
        </w:rPr>
        <w:t>Основаниями для отказа в предоставлении муниципальной услуги являются:</w:t>
      </w:r>
    </w:p>
    <w:p w:rsidR="00F64989" w:rsidRDefault="00E8025C" w:rsidP="00DB042A">
      <w:pPr>
        <w:numPr>
          <w:ilvl w:val="0"/>
          <w:numId w:val="13"/>
        </w:numPr>
        <w:tabs>
          <w:tab w:val="left" w:pos="1172"/>
        </w:tabs>
        <w:ind w:right="20" w:firstLine="851"/>
        <w:jc w:val="both"/>
        <w:rPr>
          <w:rFonts w:eastAsia="Times New Roman"/>
          <w:sz w:val="26"/>
          <w:szCs w:val="26"/>
        </w:rPr>
      </w:pPr>
      <w:r>
        <w:rPr>
          <w:rFonts w:eastAsia="Times New Roman"/>
          <w:sz w:val="26"/>
          <w:szCs w:val="26"/>
        </w:rPr>
        <w:t>содержание в письменном обращении (запросе) заявителя вопроса, по которому многократно давались письменные ответы по существу в связи с ранее направляемыми обращениями, и при этом в запросе не приводятся новые доводы или обстоятельства. Такое обращение (запрос) не рассматривается. Заявитель, направивший обращение (запрос), уведомляется о данном решении;</w:t>
      </w:r>
    </w:p>
    <w:p w:rsidR="00F64989" w:rsidRDefault="00E8025C" w:rsidP="00DB042A">
      <w:pPr>
        <w:numPr>
          <w:ilvl w:val="0"/>
          <w:numId w:val="13"/>
        </w:numPr>
        <w:tabs>
          <w:tab w:val="left" w:pos="1160"/>
        </w:tabs>
        <w:ind w:right="20" w:firstLine="851"/>
        <w:jc w:val="both"/>
        <w:rPr>
          <w:rFonts w:eastAsia="Times New Roman"/>
          <w:sz w:val="26"/>
          <w:szCs w:val="26"/>
        </w:rPr>
      </w:pPr>
      <w:r>
        <w:rPr>
          <w:rFonts w:eastAsia="Times New Roman"/>
          <w:sz w:val="26"/>
          <w:szCs w:val="26"/>
        </w:rPr>
        <w:t>в заявлении содержатся нецензурные либо оскорбительные выражения, угрозы жизни, здоровью и имуществу сотрудников отдела финансов, а также членов их семей;</w:t>
      </w:r>
    </w:p>
    <w:p w:rsidR="00F64989" w:rsidRDefault="00DB042A" w:rsidP="00DB042A">
      <w:pPr>
        <w:numPr>
          <w:ilvl w:val="0"/>
          <w:numId w:val="13"/>
        </w:numPr>
        <w:tabs>
          <w:tab w:val="left" w:pos="1080"/>
        </w:tabs>
        <w:ind w:firstLine="851"/>
        <w:rPr>
          <w:rFonts w:eastAsia="Times New Roman"/>
          <w:sz w:val="26"/>
          <w:szCs w:val="26"/>
        </w:rPr>
      </w:pPr>
      <w:r>
        <w:rPr>
          <w:rFonts w:eastAsia="Times New Roman"/>
          <w:sz w:val="26"/>
          <w:szCs w:val="26"/>
        </w:rPr>
        <w:t xml:space="preserve"> </w:t>
      </w:r>
      <w:r w:rsidR="00E8025C">
        <w:rPr>
          <w:rFonts w:eastAsia="Times New Roman"/>
          <w:sz w:val="26"/>
          <w:szCs w:val="26"/>
        </w:rPr>
        <w:t>текст заявления не поддается прочтению.</w:t>
      </w:r>
    </w:p>
    <w:p w:rsidR="00F64989" w:rsidRDefault="00E8025C" w:rsidP="00DB042A">
      <w:pPr>
        <w:ind w:right="20" w:firstLine="851"/>
        <w:jc w:val="both"/>
        <w:rPr>
          <w:sz w:val="20"/>
          <w:szCs w:val="20"/>
        </w:rPr>
      </w:pPr>
      <w:r>
        <w:rPr>
          <w:rFonts w:eastAsia="Times New Roman"/>
          <w:b/>
          <w:bCs/>
          <w:sz w:val="26"/>
          <w:szCs w:val="26"/>
        </w:rPr>
        <w:t>2.9.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64989" w:rsidRDefault="00E8025C" w:rsidP="00DB042A">
      <w:pPr>
        <w:ind w:right="20" w:firstLine="851"/>
        <w:jc w:val="both"/>
        <w:rPr>
          <w:sz w:val="20"/>
          <w:szCs w:val="20"/>
        </w:rPr>
      </w:pPr>
      <w:r>
        <w:rPr>
          <w:rFonts w:eastAsia="Times New Roman"/>
          <w:sz w:val="26"/>
          <w:szCs w:val="26"/>
        </w:rPr>
        <w:t>Услуги, которые является необходимыми и обязательными для предоставления муниципальной услуги, отсутствуют.</w:t>
      </w:r>
    </w:p>
    <w:p w:rsidR="00F64989" w:rsidRDefault="00E8025C" w:rsidP="00DB042A">
      <w:pPr>
        <w:ind w:right="20" w:firstLine="851"/>
        <w:jc w:val="both"/>
        <w:rPr>
          <w:sz w:val="20"/>
          <w:szCs w:val="20"/>
        </w:rPr>
      </w:pPr>
      <w:r>
        <w:rPr>
          <w:rFonts w:eastAsia="Times New Roman"/>
          <w:b/>
          <w:bCs/>
          <w:sz w:val="26"/>
          <w:szCs w:val="26"/>
        </w:rPr>
        <w:t>2.10. Порядок, размер и основания взимания государственной пошлины или иной платы, взимаемой за предоставление муниципальной услуги</w:t>
      </w:r>
    </w:p>
    <w:p w:rsidR="00F64989" w:rsidRDefault="00E8025C" w:rsidP="00DB042A">
      <w:pPr>
        <w:ind w:firstLine="851"/>
        <w:rPr>
          <w:sz w:val="20"/>
          <w:szCs w:val="20"/>
        </w:rPr>
      </w:pPr>
      <w:r>
        <w:rPr>
          <w:rFonts w:eastAsia="Times New Roman"/>
          <w:sz w:val="26"/>
          <w:szCs w:val="26"/>
        </w:rPr>
        <w:t>Предоставление муниципальной услуги осуществляется бесплатно.</w:t>
      </w:r>
    </w:p>
    <w:p w:rsidR="00F64989" w:rsidRDefault="00E8025C" w:rsidP="00DB042A">
      <w:pPr>
        <w:ind w:right="20" w:firstLine="851"/>
        <w:jc w:val="both"/>
        <w:rPr>
          <w:sz w:val="20"/>
          <w:szCs w:val="20"/>
        </w:rPr>
      </w:pPr>
      <w:r>
        <w:rPr>
          <w:rFonts w:eastAsia="Times New Roman"/>
          <w:b/>
          <w:bCs/>
          <w:sz w:val="26"/>
          <w:szCs w:val="26"/>
        </w:rPr>
        <w:t>2.11.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rsidR="00F64989" w:rsidRDefault="00E8025C" w:rsidP="00DB042A">
      <w:pPr>
        <w:ind w:right="20" w:firstLine="851"/>
        <w:jc w:val="both"/>
        <w:rPr>
          <w:sz w:val="20"/>
          <w:szCs w:val="20"/>
        </w:rPr>
      </w:pPr>
      <w:r>
        <w:rPr>
          <w:rFonts w:eastAsia="Times New Roman"/>
          <w:sz w:val="26"/>
          <w:szCs w:val="26"/>
        </w:rPr>
        <w:t>Время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w:t>
      </w:r>
    </w:p>
    <w:p w:rsidR="00F64989" w:rsidRDefault="00E8025C" w:rsidP="00DB042A">
      <w:pPr>
        <w:ind w:right="20" w:firstLine="851"/>
        <w:jc w:val="both"/>
        <w:rPr>
          <w:sz w:val="20"/>
          <w:szCs w:val="20"/>
        </w:rPr>
      </w:pPr>
      <w:r>
        <w:rPr>
          <w:rFonts w:eastAsia="Times New Roman"/>
          <w:b/>
          <w:bCs/>
          <w:sz w:val="26"/>
          <w:szCs w:val="26"/>
        </w:rPr>
        <w:t>2.12. Срок и порядок регистрации запроса заявителя о предоставлении муниципальной услуги</w:t>
      </w:r>
    </w:p>
    <w:p w:rsidR="00F64989" w:rsidRDefault="00E8025C" w:rsidP="00DB042A">
      <w:pPr>
        <w:ind w:right="20" w:firstLine="851"/>
        <w:jc w:val="both"/>
        <w:rPr>
          <w:sz w:val="20"/>
          <w:szCs w:val="20"/>
        </w:rPr>
      </w:pPr>
      <w:r>
        <w:rPr>
          <w:rFonts w:eastAsia="Times New Roman"/>
          <w:sz w:val="26"/>
          <w:szCs w:val="26"/>
        </w:rPr>
        <w:t>Специалист, ответственный за прием и регистрацию заявления, регистрирует заявление о предоставлении муниципальной услуги в день его поступления.</w:t>
      </w:r>
    </w:p>
    <w:p w:rsidR="00F64989" w:rsidRDefault="00E8025C" w:rsidP="00DB042A">
      <w:pPr>
        <w:ind w:right="20" w:firstLine="851"/>
        <w:jc w:val="both"/>
        <w:rPr>
          <w:sz w:val="20"/>
          <w:szCs w:val="20"/>
        </w:rPr>
      </w:pPr>
      <w:r>
        <w:rPr>
          <w:rFonts w:eastAsia="Times New Roman"/>
          <w:sz w:val="26"/>
          <w:szCs w:val="26"/>
        </w:rPr>
        <w:t>При поступлении заявления в электронном виде в нерабочее время оно регистрируется специалистом, ответственным за прием и регистрацию заявления, в рабочий день, следующий за днем поступления указанного заявления.</w:t>
      </w:r>
    </w:p>
    <w:p w:rsidR="00F64989" w:rsidRDefault="00E8025C" w:rsidP="00DB042A">
      <w:pPr>
        <w:ind w:firstLine="851"/>
        <w:rPr>
          <w:sz w:val="20"/>
          <w:szCs w:val="20"/>
        </w:rPr>
      </w:pPr>
      <w:r>
        <w:rPr>
          <w:rFonts w:eastAsia="Times New Roman"/>
          <w:sz w:val="26"/>
          <w:szCs w:val="26"/>
        </w:rPr>
        <w:t>Муниципальная услуга в многофункциональном центре не оказывается.</w:t>
      </w:r>
    </w:p>
    <w:p w:rsidR="00F64989" w:rsidRDefault="00E8025C" w:rsidP="00DB042A">
      <w:pPr>
        <w:ind w:firstLine="851"/>
        <w:jc w:val="both"/>
        <w:rPr>
          <w:sz w:val="20"/>
          <w:szCs w:val="20"/>
        </w:rPr>
      </w:pPr>
      <w:r>
        <w:rPr>
          <w:rFonts w:eastAsia="Times New Roman"/>
          <w:b/>
          <w:bCs/>
          <w:sz w:val="26"/>
          <w:szCs w:val="26"/>
        </w:rPr>
        <w:t xml:space="preserve">2.13.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w:t>
      </w:r>
      <w:r>
        <w:rPr>
          <w:rFonts w:eastAsia="Times New Roman"/>
          <w:b/>
          <w:bCs/>
          <w:sz w:val="26"/>
          <w:szCs w:val="26"/>
        </w:rPr>
        <w:lastRenderedPageBreak/>
        <w:t>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F64989" w:rsidRDefault="00E8025C" w:rsidP="00DB042A">
      <w:pPr>
        <w:ind w:right="20" w:firstLine="851"/>
        <w:jc w:val="both"/>
        <w:rPr>
          <w:sz w:val="20"/>
          <w:szCs w:val="20"/>
        </w:rPr>
      </w:pPr>
      <w:r>
        <w:rPr>
          <w:rFonts w:eastAsia="Times New Roman"/>
          <w:sz w:val="26"/>
          <w:szCs w:val="26"/>
        </w:rPr>
        <w:t>Здание, в котором располагается отдел финансов, должно быть расположено в шаговой доступности для заявителей от остановок общественного транспорта. Здание должно быть оборудовано противопожарной системой и средствами пожаротушения, системой оповещения о возникновении чрезвычайной ситуации.</w:t>
      </w:r>
    </w:p>
    <w:p w:rsidR="00F64989" w:rsidRDefault="00E8025C" w:rsidP="00DB042A">
      <w:pPr>
        <w:ind w:right="20" w:firstLine="851"/>
        <w:jc w:val="both"/>
        <w:rPr>
          <w:sz w:val="20"/>
          <w:szCs w:val="20"/>
        </w:rPr>
      </w:pPr>
      <w:r>
        <w:rPr>
          <w:rFonts w:eastAsia="Times New Roman"/>
          <w:sz w:val="26"/>
          <w:szCs w:val="26"/>
        </w:rPr>
        <w:t>На территории, прилегающей к месторасположению отдела финансов, оборудуются места для бесплатной парковки автотранспортных средств. Для специальных автотранспортных средств инвалидов на парковке выделяется одно парковочное место.</w:t>
      </w:r>
    </w:p>
    <w:p w:rsidR="00F64989" w:rsidRDefault="00E8025C" w:rsidP="00DB042A">
      <w:pPr>
        <w:numPr>
          <w:ilvl w:val="2"/>
          <w:numId w:val="14"/>
        </w:numPr>
        <w:tabs>
          <w:tab w:val="left" w:pos="1139"/>
        </w:tabs>
        <w:ind w:right="20" w:firstLine="851"/>
        <w:jc w:val="both"/>
        <w:rPr>
          <w:rFonts w:eastAsia="Times New Roman"/>
          <w:sz w:val="26"/>
          <w:szCs w:val="26"/>
        </w:rPr>
      </w:pPr>
      <w:r>
        <w:rPr>
          <w:rFonts w:eastAsia="Times New Roman"/>
          <w:sz w:val="26"/>
          <w:szCs w:val="26"/>
        </w:rPr>
        <w:t>местах ожидания и непосредственного предоставления муниципальной услуги должны быть соблюдены требования по освещенности и вентиляции, санитарно-эпидемиологические нормативы, для посетителей должен быть обеспечен свободный доступ в санитарно-бытовые помещения.</w:t>
      </w:r>
    </w:p>
    <w:p w:rsidR="00F64989" w:rsidRDefault="00E8025C" w:rsidP="00DB042A">
      <w:pPr>
        <w:ind w:right="20" w:firstLine="851"/>
        <w:jc w:val="both"/>
        <w:rPr>
          <w:rFonts w:eastAsia="Times New Roman"/>
          <w:sz w:val="26"/>
          <w:szCs w:val="26"/>
        </w:rPr>
      </w:pPr>
      <w:r>
        <w:rPr>
          <w:rFonts w:eastAsia="Times New Roman"/>
          <w:sz w:val="26"/>
          <w:szCs w:val="26"/>
        </w:rPr>
        <w:t>Место ожидания следует оборудовать местами для сидения, столами для возможности оформления документов с размещением в указанных местах информационных стендов с перечнем и образцами заполнения документов, необходимых для предоставления муниципальной услуги, а также бумаги и ручек для записи информации.</w:t>
      </w:r>
    </w:p>
    <w:p w:rsidR="00F64989" w:rsidRDefault="00E8025C" w:rsidP="00DB042A">
      <w:pPr>
        <w:numPr>
          <w:ilvl w:val="3"/>
          <w:numId w:val="14"/>
        </w:numPr>
        <w:tabs>
          <w:tab w:val="left" w:pos="1459"/>
        </w:tabs>
        <w:ind w:right="20" w:firstLine="851"/>
        <w:jc w:val="both"/>
        <w:rPr>
          <w:rFonts w:eastAsia="Times New Roman"/>
          <w:sz w:val="26"/>
          <w:szCs w:val="26"/>
        </w:rPr>
      </w:pPr>
      <w:proofErr w:type="gramStart"/>
      <w:r>
        <w:rPr>
          <w:rFonts w:eastAsia="Times New Roman"/>
          <w:sz w:val="26"/>
          <w:szCs w:val="26"/>
        </w:rPr>
        <w:t>здании Администрации должны быть созданы условия для беспрепятственного доступа инвалидов к получению муниципальной услуги в соответствии с требованиями, установленными законодательными и иными нормативными правовыми актами.</w:t>
      </w:r>
      <w:r w:rsidR="00046124">
        <w:rPr>
          <w:rFonts w:eastAsia="Times New Roman"/>
          <w:sz w:val="26"/>
          <w:szCs w:val="26"/>
        </w:rPr>
        <w:t xml:space="preserve"> </w:t>
      </w:r>
      <w:proofErr w:type="gramEnd"/>
    </w:p>
    <w:p w:rsidR="00F64989" w:rsidRPr="00046124" w:rsidRDefault="00046124" w:rsidP="00046124">
      <w:pPr>
        <w:tabs>
          <w:tab w:val="left" w:pos="1269"/>
        </w:tabs>
        <w:ind w:right="20" w:firstLine="851"/>
        <w:jc w:val="both"/>
        <w:rPr>
          <w:rFonts w:eastAsia="Times New Roman"/>
          <w:sz w:val="26"/>
          <w:szCs w:val="26"/>
        </w:rPr>
      </w:pPr>
      <w:r>
        <w:rPr>
          <w:rFonts w:eastAsia="Times New Roman"/>
          <w:sz w:val="26"/>
          <w:szCs w:val="26"/>
        </w:rPr>
        <w:t xml:space="preserve">В </w:t>
      </w:r>
      <w:r w:rsidR="00E8025C" w:rsidRPr="00046124">
        <w:rPr>
          <w:rFonts w:eastAsia="Times New Roman"/>
          <w:sz w:val="26"/>
          <w:szCs w:val="26"/>
        </w:rPr>
        <w:t>случае невозможности полностью приспособить объект (здание, помещение) с учетом потребностей инвалидов собственник объекта в соответствии</w:t>
      </w:r>
      <w:r w:rsidRPr="00046124">
        <w:rPr>
          <w:rFonts w:eastAsia="Times New Roman"/>
          <w:sz w:val="26"/>
          <w:szCs w:val="26"/>
        </w:rPr>
        <w:t xml:space="preserve"> </w:t>
      </w:r>
      <w:r>
        <w:rPr>
          <w:rFonts w:eastAsia="Times New Roman"/>
          <w:sz w:val="26"/>
          <w:szCs w:val="26"/>
        </w:rPr>
        <w:t xml:space="preserve">с </w:t>
      </w:r>
      <w:r w:rsidR="00E8025C" w:rsidRPr="00046124">
        <w:rPr>
          <w:rFonts w:eastAsia="Times New Roman"/>
          <w:color w:val="0000FF"/>
          <w:sz w:val="26"/>
          <w:szCs w:val="26"/>
          <w:u w:val="single"/>
        </w:rPr>
        <w:t>частью 4 статьи 15</w:t>
      </w:r>
      <w:r w:rsidR="00E8025C" w:rsidRPr="00046124">
        <w:rPr>
          <w:rFonts w:eastAsia="Times New Roman"/>
          <w:color w:val="0000FF"/>
          <w:sz w:val="26"/>
          <w:szCs w:val="26"/>
        </w:rPr>
        <w:t xml:space="preserve"> </w:t>
      </w:r>
      <w:r w:rsidR="00E8025C" w:rsidRPr="00046124">
        <w:rPr>
          <w:rFonts w:eastAsia="Times New Roman"/>
          <w:color w:val="000000"/>
          <w:sz w:val="26"/>
          <w:szCs w:val="26"/>
        </w:rPr>
        <w:t>Федерального закона "О социальной защите инвалидов в</w:t>
      </w:r>
      <w:r w:rsidR="00E8025C" w:rsidRPr="00046124">
        <w:rPr>
          <w:rFonts w:eastAsia="Times New Roman"/>
          <w:color w:val="0000FF"/>
          <w:sz w:val="26"/>
          <w:szCs w:val="26"/>
        </w:rPr>
        <w:t xml:space="preserve"> </w:t>
      </w:r>
      <w:r w:rsidR="00E8025C" w:rsidRPr="00046124">
        <w:rPr>
          <w:rFonts w:eastAsia="Times New Roman"/>
          <w:color w:val="000000"/>
          <w:sz w:val="26"/>
          <w:szCs w:val="26"/>
        </w:rPr>
        <w:t xml:space="preserve">Российской Федерации" должен принимать меры для обеспечения доступа инвалидов к месту предоставления услуги либо, когда </w:t>
      </w:r>
      <w:proofErr w:type="gramStart"/>
      <w:r w:rsidR="00E8025C" w:rsidRPr="00046124">
        <w:rPr>
          <w:rFonts w:eastAsia="Times New Roman"/>
          <w:color w:val="000000"/>
          <w:sz w:val="26"/>
          <w:szCs w:val="26"/>
        </w:rPr>
        <w:t>это</w:t>
      </w:r>
      <w:proofErr w:type="gramEnd"/>
      <w:r w:rsidR="00E8025C" w:rsidRPr="00046124">
        <w:rPr>
          <w:rFonts w:eastAsia="Times New Roman"/>
          <w:color w:val="000000"/>
          <w:sz w:val="26"/>
          <w:szCs w:val="26"/>
        </w:rPr>
        <w:t xml:space="preserve"> возможно, обеспечить ее предоставление по месту жительства инвалида или в дистанционном режиме.</w:t>
      </w:r>
    </w:p>
    <w:p w:rsidR="00F64989" w:rsidRDefault="00E8025C" w:rsidP="00046124">
      <w:pPr>
        <w:ind w:firstLine="851"/>
        <w:jc w:val="both"/>
        <w:rPr>
          <w:rFonts w:eastAsia="Times New Roman"/>
          <w:sz w:val="26"/>
          <w:szCs w:val="26"/>
        </w:rPr>
      </w:pPr>
      <w:r>
        <w:rPr>
          <w:rFonts w:eastAsia="Times New Roman"/>
          <w:b/>
          <w:bCs/>
          <w:sz w:val="26"/>
          <w:szCs w:val="26"/>
        </w:rPr>
        <w:t>2.14. Показатели доступности и качества муниципальной услуги</w:t>
      </w:r>
    </w:p>
    <w:p w:rsidR="00F64989" w:rsidRDefault="00E8025C" w:rsidP="00046124">
      <w:pPr>
        <w:ind w:firstLine="851"/>
        <w:jc w:val="both"/>
        <w:rPr>
          <w:rFonts w:eastAsia="Times New Roman"/>
          <w:sz w:val="26"/>
          <w:szCs w:val="26"/>
        </w:rPr>
      </w:pPr>
      <w:r>
        <w:rPr>
          <w:rFonts w:eastAsia="Times New Roman"/>
          <w:sz w:val="26"/>
          <w:szCs w:val="26"/>
        </w:rPr>
        <w:t>2.14.1. Показателями доступности муниципальной услуги являются:</w:t>
      </w:r>
    </w:p>
    <w:p w:rsidR="00F64989" w:rsidRDefault="00E8025C" w:rsidP="00046124">
      <w:pPr>
        <w:numPr>
          <w:ilvl w:val="1"/>
          <w:numId w:val="14"/>
        </w:numPr>
        <w:tabs>
          <w:tab w:val="left" w:pos="885"/>
        </w:tabs>
        <w:ind w:right="20" w:firstLine="851"/>
        <w:jc w:val="both"/>
        <w:rPr>
          <w:rFonts w:eastAsia="Times New Roman"/>
          <w:sz w:val="26"/>
          <w:szCs w:val="26"/>
        </w:rPr>
      </w:pPr>
      <w:r>
        <w:rPr>
          <w:rFonts w:eastAsia="Times New Roman"/>
          <w:sz w:val="26"/>
          <w:szCs w:val="26"/>
        </w:rPr>
        <w:t>информация о предоставлении муниципальной услуги размещается на официа</w:t>
      </w:r>
      <w:r w:rsidR="00AF593A">
        <w:rPr>
          <w:rFonts w:eastAsia="Times New Roman"/>
          <w:sz w:val="26"/>
          <w:szCs w:val="26"/>
        </w:rPr>
        <w:t>льном сайте муниципального образования «Кожильское</w:t>
      </w:r>
      <w:r w:rsidR="00046124">
        <w:rPr>
          <w:rFonts w:eastAsia="Times New Roman"/>
          <w:sz w:val="26"/>
          <w:szCs w:val="26"/>
        </w:rPr>
        <w:t>»;</w:t>
      </w:r>
    </w:p>
    <w:p w:rsidR="00F64989" w:rsidRDefault="00E8025C" w:rsidP="00046124">
      <w:pPr>
        <w:numPr>
          <w:ilvl w:val="1"/>
          <w:numId w:val="14"/>
        </w:numPr>
        <w:tabs>
          <w:tab w:val="left" w:pos="780"/>
        </w:tabs>
        <w:ind w:firstLine="851"/>
        <w:jc w:val="both"/>
        <w:rPr>
          <w:rFonts w:eastAsia="Times New Roman"/>
          <w:sz w:val="26"/>
          <w:szCs w:val="26"/>
        </w:rPr>
      </w:pPr>
      <w:r>
        <w:rPr>
          <w:rFonts w:eastAsia="Times New Roman"/>
          <w:sz w:val="26"/>
          <w:szCs w:val="26"/>
        </w:rPr>
        <w:t>возможность получения муниципальной услуги в электронном виде;</w:t>
      </w:r>
    </w:p>
    <w:p w:rsidR="00F64989" w:rsidRDefault="00E8025C" w:rsidP="00046124">
      <w:pPr>
        <w:numPr>
          <w:ilvl w:val="1"/>
          <w:numId w:val="14"/>
        </w:numPr>
        <w:tabs>
          <w:tab w:val="left" w:pos="1053"/>
        </w:tabs>
        <w:ind w:right="20" w:firstLine="851"/>
        <w:jc w:val="both"/>
        <w:rPr>
          <w:rFonts w:eastAsia="Times New Roman"/>
          <w:sz w:val="26"/>
          <w:szCs w:val="26"/>
        </w:rPr>
      </w:pPr>
      <w:r>
        <w:rPr>
          <w:rFonts w:eastAsia="Times New Roman"/>
          <w:sz w:val="26"/>
          <w:szCs w:val="26"/>
        </w:rPr>
        <w:t>удобство территориального размещения помещения, в котором предоставляется муниципальная услуга;</w:t>
      </w:r>
    </w:p>
    <w:p w:rsidR="00F64989" w:rsidRDefault="00E8025C" w:rsidP="00046124">
      <w:pPr>
        <w:numPr>
          <w:ilvl w:val="1"/>
          <w:numId w:val="14"/>
        </w:numPr>
        <w:tabs>
          <w:tab w:val="left" w:pos="926"/>
        </w:tabs>
        <w:ind w:right="20" w:firstLine="851"/>
        <w:jc w:val="both"/>
        <w:rPr>
          <w:rFonts w:eastAsia="Times New Roman"/>
          <w:sz w:val="26"/>
          <w:szCs w:val="26"/>
        </w:rPr>
      </w:pPr>
      <w:r>
        <w:rPr>
          <w:rFonts w:eastAsia="Times New Roman"/>
          <w:sz w:val="26"/>
          <w:szCs w:val="26"/>
        </w:rPr>
        <w:t>оборудование территорий, прилегающих к месторасположению отдела финансов, местами парковки автотранспортных средств, в том числе для лиц с ограниченными возможностями;</w:t>
      </w:r>
    </w:p>
    <w:p w:rsidR="00F64989" w:rsidRDefault="00E8025C" w:rsidP="00046124">
      <w:pPr>
        <w:numPr>
          <w:ilvl w:val="1"/>
          <w:numId w:val="14"/>
        </w:numPr>
        <w:tabs>
          <w:tab w:val="left" w:pos="780"/>
        </w:tabs>
        <w:ind w:firstLine="851"/>
        <w:jc w:val="both"/>
        <w:rPr>
          <w:rFonts w:eastAsia="Times New Roman"/>
          <w:sz w:val="26"/>
          <w:szCs w:val="26"/>
        </w:rPr>
      </w:pPr>
      <w:r>
        <w:rPr>
          <w:rFonts w:eastAsia="Times New Roman"/>
          <w:sz w:val="26"/>
          <w:szCs w:val="26"/>
        </w:rPr>
        <w:t>услуга оказывается бесплатно.</w:t>
      </w:r>
    </w:p>
    <w:p w:rsidR="00F64989" w:rsidRDefault="00E8025C" w:rsidP="00046124">
      <w:pPr>
        <w:ind w:firstLine="851"/>
        <w:jc w:val="both"/>
        <w:rPr>
          <w:sz w:val="20"/>
          <w:szCs w:val="20"/>
        </w:rPr>
      </w:pPr>
      <w:r>
        <w:rPr>
          <w:rFonts w:eastAsia="Times New Roman"/>
          <w:sz w:val="26"/>
          <w:szCs w:val="26"/>
        </w:rPr>
        <w:t>2.14.2. Показателями качества муниципальной услуги являются:</w:t>
      </w:r>
    </w:p>
    <w:p w:rsidR="00F64989" w:rsidRDefault="00E8025C" w:rsidP="00046124">
      <w:pPr>
        <w:numPr>
          <w:ilvl w:val="0"/>
          <w:numId w:val="15"/>
        </w:numPr>
        <w:tabs>
          <w:tab w:val="left" w:pos="773"/>
        </w:tabs>
        <w:ind w:right="20" w:firstLine="851"/>
        <w:jc w:val="both"/>
        <w:rPr>
          <w:rFonts w:eastAsia="Times New Roman"/>
          <w:sz w:val="25"/>
          <w:szCs w:val="25"/>
        </w:rPr>
      </w:pPr>
      <w:r>
        <w:rPr>
          <w:rFonts w:eastAsia="Times New Roman"/>
          <w:sz w:val="25"/>
          <w:szCs w:val="25"/>
        </w:rPr>
        <w:t>соблюдение сроков и последовательности выполнения всех административных процедур, предусмотренных настоящим административным регламентом;</w:t>
      </w:r>
    </w:p>
    <w:p w:rsidR="00F64989" w:rsidRDefault="00E8025C" w:rsidP="00046124">
      <w:pPr>
        <w:numPr>
          <w:ilvl w:val="0"/>
          <w:numId w:val="16"/>
        </w:numPr>
        <w:tabs>
          <w:tab w:val="left" w:pos="921"/>
        </w:tabs>
        <w:ind w:firstLine="851"/>
        <w:jc w:val="both"/>
        <w:rPr>
          <w:rFonts w:eastAsia="Times New Roman"/>
          <w:sz w:val="26"/>
          <w:szCs w:val="26"/>
        </w:rPr>
      </w:pPr>
      <w:proofErr w:type="gramStart"/>
      <w:r>
        <w:rPr>
          <w:rFonts w:eastAsia="Times New Roman"/>
          <w:sz w:val="26"/>
          <w:szCs w:val="26"/>
        </w:rPr>
        <w:t xml:space="preserve">количество обоснованных жалоб заявителей о несоблюдении порядка выполнения административных процедур, сроков регистрации запроса и </w:t>
      </w:r>
      <w:r>
        <w:rPr>
          <w:rFonts w:eastAsia="Times New Roman"/>
          <w:sz w:val="26"/>
          <w:szCs w:val="26"/>
        </w:rPr>
        <w:lastRenderedPageBreak/>
        <w:t>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отдела финансов документов, платы, не предусмотренных настоящим административным регламентом.</w:t>
      </w:r>
      <w:proofErr w:type="gramEnd"/>
    </w:p>
    <w:p w:rsidR="00F64989" w:rsidRPr="00046124" w:rsidRDefault="00E8025C" w:rsidP="00046124">
      <w:pPr>
        <w:numPr>
          <w:ilvl w:val="1"/>
          <w:numId w:val="16"/>
        </w:numPr>
        <w:tabs>
          <w:tab w:val="left" w:pos="980"/>
        </w:tabs>
        <w:ind w:right="80" w:firstLine="851"/>
        <w:jc w:val="both"/>
        <w:rPr>
          <w:rFonts w:eastAsia="Times New Roman"/>
          <w:b/>
          <w:bCs/>
          <w:sz w:val="25"/>
          <w:szCs w:val="25"/>
        </w:rPr>
      </w:pPr>
      <w:r w:rsidRPr="00046124">
        <w:rPr>
          <w:rFonts w:eastAsia="Times New Roman"/>
          <w:b/>
          <w:bCs/>
          <w:sz w:val="25"/>
          <w:szCs w:val="25"/>
        </w:rPr>
        <w:t>Состав, последовательность и сроки их выполнения административных процедур, требования к порядку их выполнения, в том числе особенности</w:t>
      </w:r>
      <w:r w:rsidR="00046124" w:rsidRPr="00046124">
        <w:rPr>
          <w:rFonts w:eastAsia="Times New Roman"/>
          <w:b/>
          <w:bCs/>
          <w:sz w:val="25"/>
          <w:szCs w:val="25"/>
        </w:rPr>
        <w:t xml:space="preserve"> </w:t>
      </w:r>
      <w:r w:rsidRPr="00046124">
        <w:rPr>
          <w:rFonts w:eastAsia="Times New Roman"/>
          <w:b/>
          <w:bCs/>
          <w:sz w:val="26"/>
          <w:szCs w:val="26"/>
        </w:rPr>
        <w:t>выполнения административных процедур в электронной форме.</w:t>
      </w:r>
    </w:p>
    <w:p w:rsidR="00F64989" w:rsidRDefault="00E8025C" w:rsidP="00046124">
      <w:pPr>
        <w:ind w:firstLine="851"/>
        <w:jc w:val="both"/>
        <w:rPr>
          <w:sz w:val="20"/>
          <w:szCs w:val="20"/>
        </w:rPr>
      </w:pPr>
      <w:r>
        <w:rPr>
          <w:rFonts w:eastAsia="Times New Roman"/>
          <w:b/>
          <w:bCs/>
          <w:sz w:val="26"/>
          <w:szCs w:val="26"/>
        </w:rPr>
        <w:t>3.1.Состав административных процедур.</w:t>
      </w:r>
    </w:p>
    <w:p w:rsidR="00F64989" w:rsidRDefault="00E8025C" w:rsidP="00046124">
      <w:pPr>
        <w:ind w:firstLine="851"/>
        <w:jc w:val="both"/>
        <w:rPr>
          <w:sz w:val="20"/>
          <w:szCs w:val="20"/>
        </w:rPr>
      </w:pPr>
      <w:r>
        <w:rPr>
          <w:rFonts w:eastAsia="Times New Roman"/>
          <w:sz w:val="26"/>
          <w:szCs w:val="26"/>
        </w:rPr>
        <w:t>Предоставление муниципальной услуги включает следующие административные процедуры:</w:t>
      </w:r>
    </w:p>
    <w:p w:rsidR="00F64989" w:rsidRDefault="00E8025C" w:rsidP="00046124">
      <w:pPr>
        <w:numPr>
          <w:ilvl w:val="0"/>
          <w:numId w:val="17"/>
        </w:numPr>
        <w:tabs>
          <w:tab w:val="left" w:pos="780"/>
        </w:tabs>
        <w:ind w:firstLine="851"/>
        <w:jc w:val="both"/>
        <w:rPr>
          <w:rFonts w:eastAsia="Times New Roman"/>
          <w:sz w:val="26"/>
          <w:szCs w:val="26"/>
        </w:rPr>
      </w:pPr>
      <w:r>
        <w:rPr>
          <w:rFonts w:eastAsia="Times New Roman"/>
          <w:sz w:val="26"/>
          <w:szCs w:val="26"/>
        </w:rPr>
        <w:t>прием и регистрация обращения (запроса);</w:t>
      </w:r>
    </w:p>
    <w:p w:rsidR="00F64989" w:rsidRDefault="00E8025C" w:rsidP="00046124">
      <w:pPr>
        <w:numPr>
          <w:ilvl w:val="0"/>
          <w:numId w:val="17"/>
        </w:numPr>
        <w:tabs>
          <w:tab w:val="left" w:pos="780"/>
        </w:tabs>
        <w:ind w:firstLine="851"/>
        <w:jc w:val="both"/>
        <w:rPr>
          <w:rFonts w:eastAsia="Times New Roman"/>
          <w:sz w:val="26"/>
          <w:szCs w:val="26"/>
        </w:rPr>
      </w:pPr>
      <w:r>
        <w:rPr>
          <w:rFonts w:eastAsia="Times New Roman"/>
          <w:sz w:val="26"/>
          <w:szCs w:val="26"/>
        </w:rPr>
        <w:t>подготовка проекта разъяснения или проекта отказа;</w:t>
      </w:r>
    </w:p>
    <w:p w:rsidR="00F64989" w:rsidRDefault="00E8025C" w:rsidP="00046124">
      <w:pPr>
        <w:numPr>
          <w:ilvl w:val="0"/>
          <w:numId w:val="17"/>
        </w:numPr>
        <w:tabs>
          <w:tab w:val="left" w:pos="780"/>
        </w:tabs>
        <w:ind w:firstLine="851"/>
        <w:jc w:val="both"/>
        <w:rPr>
          <w:rFonts w:eastAsia="Times New Roman"/>
          <w:sz w:val="26"/>
          <w:szCs w:val="26"/>
        </w:rPr>
      </w:pPr>
      <w:r>
        <w:rPr>
          <w:rFonts w:eastAsia="Times New Roman"/>
          <w:sz w:val="26"/>
          <w:szCs w:val="26"/>
        </w:rPr>
        <w:t>выдача (направление) заявителю разъяснения или отказа.</w:t>
      </w:r>
    </w:p>
    <w:p w:rsidR="00F64989" w:rsidRDefault="00E8025C" w:rsidP="00046124">
      <w:pPr>
        <w:ind w:firstLine="851"/>
        <w:jc w:val="both"/>
        <w:rPr>
          <w:sz w:val="20"/>
          <w:szCs w:val="20"/>
        </w:rPr>
      </w:pPr>
      <w:r>
        <w:rPr>
          <w:rFonts w:eastAsia="Times New Roman"/>
          <w:b/>
          <w:bCs/>
          <w:sz w:val="26"/>
          <w:szCs w:val="26"/>
        </w:rPr>
        <w:t>3.2. Последовательность и сроки выполнения административных процедур</w:t>
      </w:r>
      <w:r>
        <w:rPr>
          <w:rFonts w:eastAsia="Times New Roman"/>
          <w:sz w:val="26"/>
          <w:szCs w:val="26"/>
        </w:rPr>
        <w:t>.</w:t>
      </w:r>
    </w:p>
    <w:p w:rsidR="00F64989" w:rsidRDefault="00E8025C" w:rsidP="00046124">
      <w:pPr>
        <w:ind w:firstLine="851"/>
        <w:jc w:val="both"/>
        <w:rPr>
          <w:sz w:val="20"/>
          <w:szCs w:val="20"/>
        </w:rPr>
      </w:pPr>
      <w:r>
        <w:rPr>
          <w:rFonts w:eastAsia="Times New Roman"/>
          <w:sz w:val="26"/>
          <w:szCs w:val="26"/>
        </w:rPr>
        <w:t>3.2.1 Прием и регистрация письменного обращения (запроса).</w:t>
      </w:r>
    </w:p>
    <w:p w:rsidR="00F64989" w:rsidRDefault="00E8025C" w:rsidP="00046124">
      <w:pPr>
        <w:ind w:firstLine="851"/>
        <w:jc w:val="both"/>
        <w:rPr>
          <w:sz w:val="20"/>
          <w:szCs w:val="20"/>
        </w:rPr>
      </w:pPr>
      <w:r>
        <w:rPr>
          <w:rFonts w:eastAsia="Times New Roman"/>
          <w:sz w:val="26"/>
          <w:szCs w:val="26"/>
        </w:rPr>
        <w:t>Лицо, ответственное за выполнение данной административной процедуры - специалист отдела финансов, ответственный за делопроизводство.</w:t>
      </w:r>
    </w:p>
    <w:p w:rsidR="00F64989" w:rsidRDefault="00E8025C" w:rsidP="00046124">
      <w:pPr>
        <w:ind w:firstLine="851"/>
        <w:jc w:val="both"/>
        <w:rPr>
          <w:sz w:val="20"/>
          <w:szCs w:val="20"/>
        </w:rPr>
      </w:pPr>
      <w:r>
        <w:rPr>
          <w:rFonts w:eastAsia="Times New Roman"/>
          <w:sz w:val="26"/>
          <w:szCs w:val="26"/>
        </w:rPr>
        <w:t>Основанием для начала выполнения административной процедуры являются:</w:t>
      </w:r>
    </w:p>
    <w:p w:rsidR="00F64989" w:rsidRDefault="00E8025C" w:rsidP="00046124">
      <w:pPr>
        <w:numPr>
          <w:ilvl w:val="0"/>
          <w:numId w:val="18"/>
        </w:numPr>
        <w:tabs>
          <w:tab w:val="left" w:pos="780"/>
        </w:tabs>
        <w:ind w:firstLine="851"/>
        <w:jc w:val="both"/>
        <w:rPr>
          <w:rFonts w:eastAsia="Times New Roman"/>
          <w:sz w:val="26"/>
          <w:szCs w:val="26"/>
        </w:rPr>
      </w:pPr>
      <w:r>
        <w:rPr>
          <w:rFonts w:eastAsia="Times New Roman"/>
          <w:sz w:val="26"/>
          <w:szCs w:val="26"/>
        </w:rPr>
        <w:t>личное обращение заявителя о предоставлении муниципальной услуги;</w:t>
      </w:r>
    </w:p>
    <w:p w:rsidR="00F64989" w:rsidRDefault="00E8025C" w:rsidP="00046124">
      <w:pPr>
        <w:numPr>
          <w:ilvl w:val="0"/>
          <w:numId w:val="18"/>
        </w:numPr>
        <w:tabs>
          <w:tab w:val="left" w:pos="798"/>
        </w:tabs>
        <w:ind w:firstLine="851"/>
        <w:jc w:val="both"/>
        <w:rPr>
          <w:rFonts w:eastAsia="Times New Roman"/>
          <w:sz w:val="26"/>
          <w:szCs w:val="26"/>
        </w:rPr>
      </w:pPr>
      <w:r>
        <w:rPr>
          <w:rFonts w:eastAsia="Times New Roman"/>
          <w:sz w:val="26"/>
          <w:szCs w:val="26"/>
        </w:rPr>
        <w:t>направление обращения (запроса) о предоставлении муниципальной услуги с использованием почтовой связи, электронной связи и другими способами.</w:t>
      </w:r>
    </w:p>
    <w:p w:rsidR="00F64989" w:rsidRDefault="00E8025C" w:rsidP="00DB042A">
      <w:pPr>
        <w:ind w:firstLine="851"/>
        <w:jc w:val="both"/>
        <w:rPr>
          <w:rFonts w:eastAsia="Times New Roman"/>
          <w:sz w:val="26"/>
          <w:szCs w:val="26"/>
        </w:rPr>
      </w:pPr>
      <w:r>
        <w:rPr>
          <w:rFonts w:eastAsia="Times New Roman"/>
          <w:sz w:val="26"/>
          <w:szCs w:val="26"/>
        </w:rPr>
        <w:t>Письменное обращение (запрос), направленное почтовым отправлением или полученное при личном обращении заявителя, специалист отдела финансов, ответственный за делопроизводство, регистрирует в журнале регистрации входящих документов.</w:t>
      </w:r>
    </w:p>
    <w:p w:rsidR="00F64989" w:rsidRDefault="00E8025C" w:rsidP="00DB042A">
      <w:pPr>
        <w:ind w:firstLine="851"/>
        <w:jc w:val="both"/>
        <w:rPr>
          <w:rFonts w:eastAsia="Times New Roman"/>
          <w:sz w:val="26"/>
          <w:szCs w:val="26"/>
        </w:rPr>
      </w:pPr>
      <w:r>
        <w:rPr>
          <w:rFonts w:eastAsia="Times New Roman"/>
          <w:sz w:val="26"/>
          <w:szCs w:val="26"/>
        </w:rPr>
        <w:t>По желанию заявителя при приеме и регистрации письменного обращения (запроса) на втором экземпляре специалистом отдела финансов, ответственным за делопроизводство, проставляется отметка о принятии документов с указанием даты.</w:t>
      </w:r>
    </w:p>
    <w:p w:rsidR="00F64989" w:rsidRDefault="00E8025C" w:rsidP="00DB042A">
      <w:pPr>
        <w:ind w:firstLine="851"/>
        <w:jc w:val="both"/>
        <w:rPr>
          <w:rFonts w:eastAsia="Times New Roman"/>
          <w:sz w:val="26"/>
          <w:szCs w:val="26"/>
        </w:rPr>
      </w:pPr>
      <w:r>
        <w:rPr>
          <w:rFonts w:eastAsia="Times New Roman"/>
          <w:sz w:val="26"/>
          <w:szCs w:val="26"/>
        </w:rPr>
        <w:t>При поступлении письменного обращения (запроса) по электронной почте специалист отдела финансов, ответственный за делопроизводство, распечатывает поступившее письменное обращение (запрос), фиксирует факт его получения в журнале регистрации входящих документов и, в дальнейшем, работа с ним ведется аналогично работе с документами, полученными при личном обращении заявителя или по почте.</w:t>
      </w:r>
    </w:p>
    <w:p w:rsidR="00F64989" w:rsidRDefault="00E8025C" w:rsidP="00DB042A">
      <w:pPr>
        <w:ind w:firstLine="851"/>
        <w:jc w:val="both"/>
        <w:rPr>
          <w:rFonts w:eastAsia="Times New Roman"/>
          <w:sz w:val="26"/>
          <w:szCs w:val="26"/>
        </w:rPr>
      </w:pPr>
      <w:r>
        <w:rPr>
          <w:rFonts w:eastAsia="Times New Roman"/>
          <w:sz w:val="26"/>
          <w:szCs w:val="26"/>
        </w:rPr>
        <w:t>Максимальный срок выполнения административной процедуры по приему и регистрации письменного обращения (запроса) не превышает 1 рабочий дня с даты поступления письменного обращения (запроса) в отдел финансов.</w:t>
      </w:r>
    </w:p>
    <w:p w:rsidR="00F64989" w:rsidRDefault="00E8025C" w:rsidP="00DB042A">
      <w:pPr>
        <w:ind w:firstLine="851"/>
        <w:jc w:val="both"/>
        <w:rPr>
          <w:rFonts w:eastAsia="Times New Roman"/>
          <w:sz w:val="26"/>
          <w:szCs w:val="26"/>
        </w:rPr>
      </w:pPr>
      <w:r>
        <w:rPr>
          <w:rFonts w:eastAsia="Times New Roman"/>
          <w:sz w:val="26"/>
          <w:szCs w:val="26"/>
        </w:rPr>
        <w:t>В день регистрации письменного обращения (запроса), указанное заявление с приложенными документами специалист, ответственный за делопроизводство, передает заведующему отделом финансов.</w:t>
      </w:r>
    </w:p>
    <w:p w:rsidR="00F64989" w:rsidRDefault="00E8025C" w:rsidP="00046124">
      <w:pPr>
        <w:ind w:firstLine="851"/>
        <w:jc w:val="both"/>
        <w:rPr>
          <w:rFonts w:eastAsia="Times New Roman"/>
          <w:sz w:val="26"/>
          <w:szCs w:val="26"/>
        </w:rPr>
      </w:pPr>
      <w:r>
        <w:rPr>
          <w:rFonts w:eastAsia="Times New Roman"/>
          <w:sz w:val="26"/>
          <w:szCs w:val="26"/>
        </w:rPr>
        <w:t>Результатом административной процедуры, указанной в настоящем подразделе, является регистрация письменного обращения с присвоением входящего номера.</w:t>
      </w:r>
    </w:p>
    <w:p w:rsidR="00F64989" w:rsidRDefault="00E8025C" w:rsidP="00046124">
      <w:pPr>
        <w:ind w:firstLine="851"/>
        <w:jc w:val="both"/>
        <w:rPr>
          <w:rFonts w:eastAsia="Times New Roman"/>
          <w:sz w:val="26"/>
          <w:szCs w:val="26"/>
        </w:rPr>
      </w:pPr>
      <w:r>
        <w:rPr>
          <w:rFonts w:eastAsia="Times New Roman"/>
          <w:sz w:val="26"/>
          <w:szCs w:val="26"/>
        </w:rPr>
        <w:t>3.2.2 Подготовка проекта разъяснения или проекта отказа.</w:t>
      </w:r>
    </w:p>
    <w:p w:rsidR="00F64989" w:rsidRDefault="00E8025C" w:rsidP="00046124">
      <w:pPr>
        <w:ind w:firstLine="851"/>
        <w:jc w:val="both"/>
        <w:rPr>
          <w:rFonts w:eastAsia="Times New Roman"/>
          <w:sz w:val="26"/>
          <w:szCs w:val="26"/>
        </w:rPr>
      </w:pPr>
      <w:r>
        <w:rPr>
          <w:rFonts w:eastAsia="Times New Roman"/>
          <w:sz w:val="26"/>
          <w:szCs w:val="26"/>
        </w:rPr>
        <w:t>Лицо, ответственное за выполнение данной административной процедуры - специалист отдела финансов.</w:t>
      </w:r>
    </w:p>
    <w:p w:rsidR="00F64989" w:rsidRDefault="00E8025C" w:rsidP="00046124">
      <w:pPr>
        <w:ind w:right="20" w:firstLine="851"/>
        <w:jc w:val="both"/>
        <w:rPr>
          <w:sz w:val="20"/>
          <w:szCs w:val="20"/>
        </w:rPr>
      </w:pPr>
      <w:r>
        <w:rPr>
          <w:rFonts w:eastAsia="Times New Roman"/>
          <w:sz w:val="26"/>
          <w:szCs w:val="26"/>
        </w:rPr>
        <w:t>Основанием для начала административной процедуры является поступление зарегистрированного письменного обращения (запроса) заведующему отделом финансов.</w:t>
      </w:r>
    </w:p>
    <w:p w:rsidR="00F64989" w:rsidRDefault="00E8025C" w:rsidP="00046124">
      <w:pPr>
        <w:ind w:right="20" w:firstLine="851"/>
        <w:jc w:val="both"/>
        <w:rPr>
          <w:sz w:val="20"/>
          <w:szCs w:val="20"/>
        </w:rPr>
      </w:pPr>
      <w:r>
        <w:rPr>
          <w:rFonts w:eastAsia="Times New Roman"/>
          <w:sz w:val="26"/>
          <w:szCs w:val="26"/>
        </w:rPr>
        <w:lastRenderedPageBreak/>
        <w:t>Заведующий отделом финансов не позднее рабочего дня, следующего за днем передачи заявления и прилагаемых к нему документов, определяет специалиста, ответственного за рассмотрение заявления (далее – ответственный исполнитель), путем наложения соответствующей визы на заявление и передает указанные документы ответственному исполнителю.</w:t>
      </w:r>
    </w:p>
    <w:p w:rsidR="00F64989" w:rsidRDefault="00E8025C" w:rsidP="00DB042A">
      <w:pPr>
        <w:ind w:firstLine="851"/>
        <w:jc w:val="both"/>
        <w:rPr>
          <w:sz w:val="20"/>
          <w:szCs w:val="20"/>
        </w:rPr>
      </w:pPr>
      <w:r>
        <w:rPr>
          <w:rFonts w:eastAsia="Times New Roman"/>
          <w:sz w:val="26"/>
          <w:szCs w:val="26"/>
        </w:rPr>
        <w:t xml:space="preserve">При наличии хотя бы одного основания, предусмотренного пунктом 2.8 настоящего административного регламента, ответственный исполнитель в срок, не превышающий 10 дней с момента поступления запроса в отдел финансов принимает решение об отказе в предоставлении муниципальной услуги, в котором указываются причины отказа в предоставлении муниципальной </w:t>
      </w:r>
      <w:proofErr w:type="gramStart"/>
      <w:r>
        <w:rPr>
          <w:rFonts w:eastAsia="Times New Roman"/>
          <w:sz w:val="26"/>
          <w:szCs w:val="26"/>
        </w:rPr>
        <w:t>услуги</w:t>
      </w:r>
      <w:proofErr w:type="gramEnd"/>
      <w:r>
        <w:rPr>
          <w:rFonts w:eastAsia="Times New Roman"/>
          <w:sz w:val="26"/>
          <w:szCs w:val="26"/>
        </w:rPr>
        <w:t xml:space="preserve"> и осуществляет подготовку проекта отказа в виде письма отдела финансов.</w:t>
      </w:r>
    </w:p>
    <w:p w:rsidR="00F64989" w:rsidRDefault="00046124" w:rsidP="00046124">
      <w:pPr>
        <w:tabs>
          <w:tab w:val="left" w:pos="0"/>
        </w:tabs>
        <w:ind w:right="20" w:firstLine="851"/>
        <w:jc w:val="both"/>
        <w:rPr>
          <w:rFonts w:eastAsia="Times New Roman"/>
          <w:sz w:val="26"/>
          <w:szCs w:val="26"/>
        </w:rPr>
      </w:pPr>
      <w:r>
        <w:rPr>
          <w:rFonts w:eastAsia="Times New Roman"/>
          <w:sz w:val="26"/>
          <w:szCs w:val="26"/>
        </w:rPr>
        <w:t xml:space="preserve">В </w:t>
      </w:r>
      <w:r w:rsidR="00E8025C">
        <w:rPr>
          <w:rFonts w:eastAsia="Times New Roman"/>
          <w:sz w:val="26"/>
          <w:szCs w:val="26"/>
        </w:rPr>
        <w:t>случае отсутствия оснований для отказа в предоставлении муниципальной услуги, ответственный исполнитель осуществляет подготовку проекта разъяснений в виде письма отдела финансов.</w:t>
      </w:r>
    </w:p>
    <w:p w:rsidR="00F64989" w:rsidRDefault="00E8025C" w:rsidP="00046124">
      <w:pPr>
        <w:tabs>
          <w:tab w:val="left" w:pos="0"/>
        </w:tabs>
        <w:ind w:firstLine="851"/>
        <w:jc w:val="both"/>
        <w:rPr>
          <w:rFonts w:eastAsia="Times New Roman"/>
          <w:sz w:val="26"/>
          <w:szCs w:val="26"/>
        </w:rPr>
      </w:pPr>
      <w:r>
        <w:rPr>
          <w:rFonts w:eastAsia="Times New Roman"/>
          <w:sz w:val="26"/>
          <w:szCs w:val="26"/>
        </w:rPr>
        <w:t>При рассмотрении обращения, ответственный исполнитель вправе привлекать иных должностных лиц Администрации для оказания методической</w:t>
      </w:r>
      <w:r w:rsidR="00046124">
        <w:rPr>
          <w:rFonts w:eastAsia="Times New Roman"/>
          <w:sz w:val="26"/>
          <w:szCs w:val="26"/>
        </w:rPr>
        <w:t xml:space="preserve"> и </w:t>
      </w:r>
      <w:r>
        <w:rPr>
          <w:rFonts w:eastAsia="Times New Roman"/>
          <w:sz w:val="26"/>
          <w:szCs w:val="26"/>
        </w:rPr>
        <w:t>консультативной помощи.</w:t>
      </w:r>
    </w:p>
    <w:p w:rsidR="00F64989" w:rsidRDefault="00E8025C" w:rsidP="00046124">
      <w:pPr>
        <w:ind w:right="20" w:firstLine="851"/>
        <w:jc w:val="both"/>
        <w:rPr>
          <w:sz w:val="20"/>
          <w:szCs w:val="20"/>
        </w:rPr>
      </w:pPr>
      <w:r>
        <w:rPr>
          <w:rFonts w:eastAsia="Times New Roman"/>
          <w:sz w:val="26"/>
          <w:szCs w:val="26"/>
        </w:rPr>
        <w:t>Максимальный срок выполнения административной процедуры не должен превышать 58 календарных дней с момента регистрации письменного обращения (запроса).</w:t>
      </w:r>
    </w:p>
    <w:p w:rsidR="00F64989" w:rsidRDefault="00E8025C" w:rsidP="00046124">
      <w:pPr>
        <w:ind w:right="20" w:firstLine="851"/>
        <w:jc w:val="both"/>
        <w:rPr>
          <w:sz w:val="20"/>
          <w:szCs w:val="20"/>
        </w:rPr>
      </w:pPr>
      <w:r>
        <w:rPr>
          <w:rFonts w:eastAsia="Times New Roman"/>
          <w:sz w:val="26"/>
          <w:szCs w:val="26"/>
        </w:rPr>
        <w:t>По решению заведующего отделом финансов указанный срок может быть продлен, но не более чем на один месяц, с одновременным информированием лица и указанием причин продления срока.</w:t>
      </w:r>
    </w:p>
    <w:p w:rsidR="00F64989" w:rsidRDefault="00E8025C" w:rsidP="00046124">
      <w:pPr>
        <w:ind w:right="20" w:firstLine="851"/>
        <w:jc w:val="both"/>
        <w:rPr>
          <w:sz w:val="20"/>
          <w:szCs w:val="20"/>
        </w:rPr>
      </w:pPr>
      <w:r>
        <w:rPr>
          <w:rFonts w:eastAsia="Times New Roman"/>
          <w:sz w:val="26"/>
          <w:szCs w:val="26"/>
        </w:rPr>
        <w:t>Результатом административной процедуры по подготовке проекта разъяснения или проекта отказа являются:</w:t>
      </w:r>
    </w:p>
    <w:p w:rsidR="00F64989" w:rsidRDefault="00E8025C" w:rsidP="00046124">
      <w:pPr>
        <w:numPr>
          <w:ilvl w:val="0"/>
          <w:numId w:val="20"/>
        </w:numPr>
        <w:tabs>
          <w:tab w:val="left" w:pos="780"/>
        </w:tabs>
        <w:ind w:firstLine="851"/>
        <w:jc w:val="both"/>
        <w:rPr>
          <w:rFonts w:eastAsia="Times New Roman"/>
          <w:sz w:val="26"/>
          <w:szCs w:val="26"/>
        </w:rPr>
      </w:pPr>
      <w:r>
        <w:rPr>
          <w:rFonts w:eastAsia="Times New Roman"/>
          <w:sz w:val="26"/>
          <w:szCs w:val="26"/>
        </w:rPr>
        <w:t xml:space="preserve">подписанные </w:t>
      </w:r>
      <w:r w:rsidR="00046124">
        <w:rPr>
          <w:rFonts w:eastAsia="Times New Roman"/>
          <w:sz w:val="26"/>
          <w:szCs w:val="26"/>
        </w:rPr>
        <w:t>главой муниципального образования «</w:t>
      </w:r>
      <w:proofErr w:type="spellStart"/>
      <w:r w:rsidR="00046124">
        <w:rPr>
          <w:rFonts w:eastAsia="Times New Roman"/>
          <w:sz w:val="26"/>
          <w:szCs w:val="26"/>
        </w:rPr>
        <w:t>Кожильское»</w:t>
      </w:r>
      <w:proofErr w:type="spellEnd"/>
      <w:r>
        <w:rPr>
          <w:rFonts w:eastAsia="Times New Roman"/>
          <w:sz w:val="26"/>
          <w:szCs w:val="26"/>
        </w:rPr>
        <w:t xml:space="preserve"> разъяснения;</w:t>
      </w:r>
    </w:p>
    <w:p w:rsidR="00F64989" w:rsidRDefault="00E8025C" w:rsidP="00046124">
      <w:pPr>
        <w:numPr>
          <w:ilvl w:val="0"/>
          <w:numId w:val="20"/>
        </w:numPr>
        <w:tabs>
          <w:tab w:val="left" w:pos="780"/>
        </w:tabs>
        <w:ind w:left="780" w:hanging="156"/>
        <w:jc w:val="both"/>
        <w:rPr>
          <w:rFonts w:eastAsia="Times New Roman"/>
          <w:sz w:val="26"/>
          <w:szCs w:val="26"/>
        </w:rPr>
      </w:pPr>
      <w:r>
        <w:rPr>
          <w:rFonts w:eastAsia="Times New Roman"/>
          <w:sz w:val="26"/>
          <w:szCs w:val="26"/>
        </w:rPr>
        <w:t xml:space="preserve">подписанный </w:t>
      </w:r>
      <w:r w:rsidR="00046124" w:rsidRPr="00046124">
        <w:rPr>
          <w:rFonts w:eastAsia="Times New Roman"/>
          <w:sz w:val="26"/>
          <w:szCs w:val="26"/>
        </w:rPr>
        <w:t xml:space="preserve">главой муниципального образования «Кожильское» </w:t>
      </w:r>
      <w:r>
        <w:rPr>
          <w:rFonts w:eastAsia="Times New Roman"/>
          <w:sz w:val="26"/>
          <w:szCs w:val="26"/>
        </w:rPr>
        <w:t>отказ.</w:t>
      </w:r>
    </w:p>
    <w:p w:rsidR="00F64989" w:rsidRDefault="00E8025C" w:rsidP="00046124">
      <w:pPr>
        <w:ind w:firstLine="851"/>
        <w:jc w:val="both"/>
        <w:rPr>
          <w:sz w:val="20"/>
          <w:szCs w:val="20"/>
        </w:rPr>
      </w:pPr>
      <w:r>
        <w:rPr>
          <w:rFonts w:eastAsia="Times New Roman"/>
          <w:sz w:val="26"/>
          <w:szCs w:val="26"/>
        </w:rPr>
        <w:t>3.2.3 Выдача (направление) заявителю разъяснения или отказа.</w:t>
      </w:r>
    </w:p>
    <w:p w:rsidR="00F64989" w:rsidRDefault="00E8025C" w:rsidP="00046124">
      <w:pPr>
        <w:ind w:right="20" w:firstLine="851"/>
        <w:jc w:val="both"/>
        <w:rPr>
          <w:sz w:val="20"/>
          <w:szCs w:val="20"/>
        </w:rPr>
      </w:pPr>
      <w:r>
        <w:rPr>
          <w:rFonts w:eastAsia="Times New Roman"/>
          <w:sz w:val="26"/>
          <w:szCs w:val="26"/>
        </w:rPr>
        <w:t>Лицо, ответственное за выполнение данной административной процедуры специалист отдела финансов ответственный за делопроизводство.</w:t>
      </w:r>
    </w:p>
    <w:p w:rsidR="00F64989" w:rsidRDefault="00E8025C" w:rsidP="00046124">
      <w:pPr>
        <w:ind w:right="20" w:firstLine="851"/>
        <w:jc w:val="both"/>
        <w:rPr>
          <w:sz w:val="20"/>
          <w:szCs w:val="20"/>
        </w:rPr>
      </w:pPr>
      <w:r>
        <w:rPr>
          <w:rFonts w:eastAsia="Times New Roman"/>
          <w:sz w:val="26"/>
          <w:szCs w:val="26"/>
        </w:rPr>
        <w:t>Основанием для начала административной процедуры является поступление к специалисту отдела финансов подписанного разъяснения или отказа.</w:t>
      </w:r>
    </w:p>
    <w:p w:rsidR="00F64989" w:rsidRDefault="00E8025C" w:rsidP="00046124">
      <w:pPr>
        <w:ind w:firstLine="851"/>
        <w:jc w:val="both"/>
        <w:rPr>
          <w:sz w:val="20"/>
          <w:szCs w:val="20"/>
        </w:rPr>
      </w:pPr>
      <w:r>
        <w:rPr>
          <w:rFonts w:eastAsia="Times New Roman"/>
          <w:sz w:val="26"/>
          <w:szCs w:val="26"/>
        </w:rPr>
        <w:t>После подписания ответа, специалист, ответственный за прием и регистрацию документов, регистрирует ответ в журнале регистрации исходящей корреспонденции с присвоением исходящего номера и направляет адресату по почте в течение 1 рабочего дня с момента регистрации.</w:t>
      </w:r>
    </w:p>
    <w:p w:rsidR="00F64989" w:rsidRDefault="00E8025C" w:rsidP="00046124">
      <w:pPr>
        <w:ind w:firstLine="851"/>
        <w:jc w:val="both"/>
        <w:rPr>
          <w:rFonts w:eastAsia="Times New Roman"/>
          <w:sz w:val="26"/>
          <w:szCs w:val="26"/>
        </w:rPr>
      </w:pPr>
      <w:r>
        <w:rPr>
          <w:rFonts w:eastAsia="Times New Roman"/>
          <w:sz w:val="26"/>
          <w:szCs w:val="26"/>
        </w:rPr>
        <w:t>Ответ на обращение, поступающее в форме электронного документа, направляется в форме электронного документа по адресу электронной почты, указанной в обращении или в письменной форме по почтовому адресу, указанному</w:t>
      </w:r>
      <w:r w:rsidR="00046124">
        <w:rPr>
          <w:rFonts w:eastAsia="Times New Roman"/>
          <w:sz w:val="26"/>
          <w:szCs w:val="26"/>
        </w:rPr>
        <w:t xml:space="preserve"> в </w:t>
      </w:r>
      <w:r>
        <w:rPr>
          <w:rFonts w:eastAsia="Times New Roman"/>
          <w:sz w:val="26"/>
          <w:szCs w:val="26"/>
        </w:rPr>
        <w:t>обращении.</w:t>
      </w:r>
    </w:p>
    <w:p w:rsidR="00F64989" w:rsidRDefault="00046124" w:rsidP="00046124">
      <w:pPr>
        <w:tabs>
          <w:tab w:val="left" w:pos="0"/>
        </w:tabs>
        <w:ind w:right="20" w:firstLine="851"/>
        <w:jc w:val="both"/>
        <w:rPr>
          <w:rFonts w:eastAsia="Times New Roman"/>
          <w:sz w:val="26"/>
          <w:szCs w:val="26"/>
        </w:rPr>
      </w:pPr>
      <w:proofErr w:type="gramStart"/>
      <w:r>
        <w:rPr>
          <w:rFonts w:eastAsia="Times New Roman"/>
          <w:sz w:val="26"/>
          <w:szCs w:val="26"/>
        </w:rPr>
        <w:t xml:space="preserve">В </w:t>
      </w:r>
      <w:r w:rsidR="00E8025C">
        <w:rPr>
          <w:rFonts w:eastAsia="Times New Roman"/>
          <w:sz w:val="26"/>
          <w:szCs w:val="26"/>
        </w:rPr>
        <w:t>случае указания в заявлении о необходимости получения результата предоставления муниципальной услуги заявителем лично специалист отдела финансов в течение одного рабочего дня после регистрации разъяснения или отказа, оповещает заявителя по телефону о готовности документов и возможности личного их получения в удобное для заявителя время в часы работы отдела финансов в течение трех календарных дней со дня оповещения.</w:t>
      </w:r>
      <w:proofErr w:type="gramEnd"/>
    </w:p>
    <w:p w:rsidR="00F64989" w:rsidRDefault="0037747C" w:rsidP="0037747C">
      <w:pPr>
        <w:tabs>
          <w:tab w:val="left" w:pos="1027"/>
        </w:tabs>
        <w:ind w:right="20" w:firstLine="851"/>
        <w:jc w:val="both"/>
        <w:rPr>
          <w:rFonts w:eastAsia="Times New Roman"/>
          <w:sz w:val="26"/>
          <w:szCs w:val="26"/>
        </w:rPr>
      </w:pPr>
      <w:r>
        <w:rPr>
          <w:rFonts w:eastAsia="Times New Roman"/>
          <w:sz w:val="26"/>
          <w:szCs w:val="26"/>
        </w:rPr>
        <w:lastRenderedPageBreak/>
        <w:t xml:space="preserve">В </w:t>
      </w:r>
      <w:r w:rsidR="00E8025C">
        <w:rPr>
          <w:rFonts w:eastAsia="Times New Roman"/>
          <w:sz w:val="26"/>
          <w:szCs w:val="26"/>
        </w:rPr>
        <w:t>случае неявки заявителя для получения результата предоставления муниципальной услуги в течение трех календарных дней со дня оповещения, результат предоставления муниципальной услуги направляется почтовой связью.</w:t>
      </w:r>
    </w:p>
    <w:p w:rsidR="00F64989" w:rsidRDefault="00E8025C" w:rsidP="00DB042A">
      <w:pPr>
        <w:ind w:right="20" w:firstLine="851"/>
        <w:jc w:val="both"/>
        <w:rPr>
          <w:sz w:val="20"/>
          <w:szCs w:val="20"/>
        </w:rPr>
      </w:pPr>
      <w:r>
        <w:rPr>
          <w:rFonts w:eastAsia="Times New Roman"/>
          <w:sz w:val="26"/>
          <w:szCs w:val="26"/>
        </w:rPr>
        <w:t>Результатом административной процедуры является выдача (направление) заявителю результата муниципальной услуги.</w:t>
      </w:r>
    </w:p>
    <w:p w:rsidR="00F64989" w:rsidRDefault="00E8025C" w:rsidP="00DB042A">
      <w:pPr>
        <w:ind w:firstLine="851"/>
        <w:rPr>
          <w:sz w:val="20"/>
          <w:szCs w:val="20"/>
        </w:rPr>
      </w:pPr>
      <w:r>
        <w:rPr>
          <w:rFonts w:eastAsia="Times New Roman"/>
          <w:b/>
          <w:bCs/>
          <w:sz w:val="26"/>
          <w:szCs w:val="26"/>
        </w:rPr>
        <w:t>4. Формы контроля за исполнением административного регламента</w:t>
      </w:r>
    </w:p>
    <w:p w:rsidR="00F64989" w:rsidRDefault="00E8025C" w:rsidP="00DB042A">
      <w:pPr>
        <w:ind w:firstLine="851"/>
        <w:jc w:val="both"/>
        <w:rPr>
          <w:sz w:val="20"/>
          <w:szCs w:val="20"/>
        </w:rPr>
      </w:pPr>
      <w:r>
        <w:rPr>
          <w:rFonts w:eastAsia="Times New Roman"/>
          <w:sz w:val="26"/>
          <w:szCs w:val="26"/>
        </w:rPr>
        <w:t xml:space="preserve">4.1 Текущий </w:t>
      </w:r>
      <w:proofErr w:type="gramStart"/>
      <w:r>
        <w:rPr>
          <w:rFonts w:eastAsia="Times New Roman"/>
          <w:sz w:val="26"/>
          <w:szCs w:val="26"/>
        </w:rPr>
        <w:t>контроль за</w:t>
      </w:r>
      <w:proofErr w:type="gramEnd"/>
      <w:r>
        <w:rPr>
          <w:rFonts w:eastAsia="Times New Roman"/>
          <w:sz w:val="26"/>
          <w:szCs w:val="26"/>
        </w:rPr>
        <w:t xml:space="preserve"> соблюдением и исполнением должностными лицами отдела финансов, настоящего административного регламента, законодательных и иных нормативных правовых актов, регулирующих оказание муниципальной услуги, осуществляется заведующим отдела финансов.</w:t>
      </w:r>
    </w:p>
    <w:p w:rsidR="00F64989" w:rsidRDefault="00E8025C" w:rsidP="00DB042A">
      <w:pPr>
        <w:ind w:right="20" w:firstLine="851"/>
        <w:jc w:val="both"/>
        <w:rPr>
          <w:sz w:val="20"/>
          <w:szCs w:val="20"/>
        </w:rPr>
      </w:pPr>
      <w:r>
        <w:rPr>
          <w:rFonts w:eastAsia="Times New Roman"/>
          <w:sz w:val="26"/>
          <w:szCs w:val="26"/>
        </w:rPr>
        <w:t>4.2 Должностные лица, участвующие в предоставлении муниципальной услуги, несут ответственность за решения и действия (бездействие), принимаемые (осуществляемые) в ходе предоставления муниципальной услуги, в соответствии с действующим законодательством Российской Федерации.</w:t>
      </w:r>
    </w:p>
    <w:p w:rsidR="00F64989" w:rsidRDefault="00E8025C" w:rsidP="0037747C">
      <w:pPr>
        <w:ind w:right="20" w:firstLine="851"/>
        <w:jc w:val="both"/>
        <w:rPr>
          <w:rFonts w:eastAsia="Times New Roman"/>
          <w:sz w:val="26"/>
          <w:szCs w:val="26"/>
        </w:rPr>
      </w:pPr>
      <w:r>
        <w:rPr>
          <w:rFonts w:eastAsia="Times New Roman"/>
          <w:sz w:val="26"/>
          <w:szCs w:val="26"/>
        </w:rPr>
        <w:t xml:space="preserve">4. 3 Проведение плановых проверок осуществляется в соответствии с планом работы отдела финансов. Основаниями для проведения внеплановых проверок являются жалобы заявителей на действия (бездействие) должностных лиц по предоставлению услуги, при предоставлении услуги. </w:t>
      </w:r>
      <w:proofErr w:type="gramStart"/>
      <w:r>
        <w:rPr>
          <w:rFonts w:eastAsia="Times New Roman"/>
          <w:sz w:val="26"/>
          <w:szCs w:val="26"/>
        </w:rPr>
        <w:t>Контроль за</w:t>
      </w:r>
      <w:proofErr w:type="gramEnd"/>
      <w:r>
        <w:rPr>
          <w:rFonts w:eastAsia="Times New Roman"/>
          <w:sz w:val="26"/>
          <w:szCs w:val="26"/>
        </w:rPr>
        <w:t xml:space="preserve"> полнотой</w:t>
      </w:r>
      <w:r w:rsidR="0037747C">
        <w:rPr>
          <w:rFonts w:eastAsia="Times New Roman"/>
          <w:sz w:val="26"/>
          <w:szCs w:val="26"/>
        </w:rPr>
        <w:t xml:space="preserve"> и </w:t>
      </w:r>
      <w:r>
        <w:rPr>
          <w:rFonts w:eastAsia="Times New Roman"/>
          <w:sz w:val="26"/>
          <w:szCs w:val="26"/>
        </w:rPr>
        <w:t>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физических и юридических лиц по вопросам предоставления муниципальной услуги, содержащие жалобы на решения, действия (бездействие) должностных лиц.</w:t>
      </w:r>
    </w:p>
    <w:p w:rsidR="00F64989" w:rsidRDefault="00E8025C" w:rsidP="00DB042A">
      <w:pPr>
        <w:ind w:right="20" w:firstLine="851"/>
        <w:jc w:val="both"/>
        <w:rPr>
          <w:rFonts w:eastAsia="Times New Roman"/>
          <w:sz w:val="26"/>
          <w:szCs w:val="26"/>
        </w:rPr>
      </w:pPr>
      <w:r>
        <w:rPr>
          <w:rFonts w:eastAsia="Times New Roman"/>
          <w:sz w:val="26"/>
          <w:szCs w:val="26"/>
        </w:rPr>
        <w:t>4.4 Должностные лица, участвующие в предоставлении муниципальной услуги, несут ответственность за решения и действия (бездействие), принимаемые (осуществляемые) в ходе предоставления муниципальной услуги, в соответствии с действующим законодательством Российской Федерации.</w:t>
      </w:r>
    </w:p>
    <w:p w:rsidR="00F64989" w:rsidRDefault="00E8025C" w:rsidP="00DB042A">
      <w:pPr>
        <w:ind w:right="20" w:firstLine="851"/>
        <w:jc w:val="both"/>
        <w:rPr>
          <w:rFonts w:eastAsia="Times New Roman"/>
          <w:sz w:val="26"/>
          <w:szCs w:val="26"/>
        </w:rPr>
      </w:pPr>
      <w:r>
        <w:rPr>
          <w:rFonts w:eastAsia="Times New Roman"/>
          <w:sz w:val="26"/>
          <w:szCs w:val="26"/>
        </w:rPr>
        <w:t>4.5 Контроль за предоставлением муниципальной услуги со стороны граждан, юридических лиц, их объединений осуществляется путем направления обращений, а также путем обжалования действий (бездействия) и решений, осуществляемых и принятых в ходе исполнения настоящего административного регламента.</w:t>
      </w:r>
    </w:p>
    <w:p w:rsidR="00F64989" w:rsidRDefault="00046124" w:rsidP="00046124">
      <w:pPr>
        <w:pStyle w:val="a4"/>
        <w:tabs>
          <w:tab w:val="left" w:pos="1580"/>
        </w:tabs>
        <w:ind w:left="0" w:right="-19" w:firstLine="720"/>
        <w:jc w:val="both"/>
        <w:rPr>
          <w:sz w:val="20"/>
          <w:szCs w:val="20"/>
        </w:rPr>
      </w:pPr>
      <w:r>
        <w:rPr>
          <w:rFonts w:eastAsia="Times New Roman"/>
          <w:b/>
          <w:bCs/>
          <w:sz w:val="26"/>
          <w:szCs w:val="26"/>
        </w:rPr>
        <w:t xml:space="preserve">5. </w:t>
      </w:r>
      <w:r w:rsidR="00E8025C" w:rsidRPr="00046124">
        <w:rPr>
          <w:rFonts w:eastAsia="Times New Roman"/>
          <w:b/>
          <w:bCs/>
          <w:sz w:val="26"/>
          <w:szCs w:val="26"/>
        </w:rPr>
        <w:t>Досудебный (внесудебный) порядок обжалования решений</w:t>
      </w:r>
      <w:r w:rsidRPr="00046124">
        <w:rPr>
          <w:rFonts w:eastAsia="Times New Roman"/>
          <w:b/>
          <w:bCs/>
          <w:sz w:val="26"/>
          <w:szCs w:val="26"/>
        </w:rPr>
        <w:t xml:space="preserve"> и </w:t>
      </w:r>
      <w:r w:rsidR="00E8025C" w:rsidRPr="00046124">
        <w:rPr>
          <w:rFonts w:eastAsia="Times New Roman"/>
          <w:b/>
          <w:bCs/>
          <w:sz w:val="26"/>
          <w:szCs w:val="26"/>
        </w:rPr>
        <w:t>действий (бездействия) органа, предоставляющего муниципальную услугу, а также должностных лиц, муниципальных</w:t>
      </w:r>
      <w:r>
        <w:rPr>
          <w:rFonts w:eastAsia="Times New Roman"/>
          <w:b/>
          <w:bCs/>
          <w:sz w:val="26"/>
          <w:szCs w:val="26"/>
        </w:rPr>
        <w:t xml:space="preserve"> </w:t>
      </w:r>
      <w:r w:rsidR="00E8025C">
        <w:rPr>
          <w:rFonts w:eastAsia="Times New Roman"/>
          <w:b/>
          <w:bCs/>
          <w:sz w:val="26"/>
          <w:szCs w:val="26"/>
        </w:rPr>
        <w:t>служащих</w:t>
      </w:r>
      <w:r>
        <w:rPr>
          <w:rFonts w:eastAsia="Times New Roman"/>
          <w:b/>
          <w:bCs/>
          <w:sz w:val="26"/>
          <w:szCs w:val="26"/>
        </w:rPr>
        <w:t>.</w:t>
      </w:r>
    </w:p>
    <w:p w:rsidR="00F64989" w:rsidRDefault="00E8025C" w:rsidP="00DB042A">
      <w:pPr>
        <w:ind w:right="20" w:firstLine="851"/>
        <w:jc w:val="both"/>
        <w:rPr>
          <w:sz w:val="20"/>
          <w:szCs w:val="20"/>
        </w:rPr>
      </w:pPr>
      <w:r>
        <w:rPr>
          <w:rFonts w:eastAsia="Times New Roman"/>
          <w:sz w:val="26"/>
          <w:szCs w:val="26"/>
        </w:rPr>
        <w:t>5.1 Заявители вправе обжаловать решения или действия (бездействие) должностных лиц отдела финансов, принятые или осуществленные в ходе предоставления муниципальной услуги, а также в ходе каждой административной процедуры, путем обращения к заведующему отделом финансов, контролирующему полноту и своевременность предоставления услуги, а также к Главе Кировской районной администрации. Жалоба может быть подана представителем заявителя, в этом случае к ней прилагается документ, подтверждающий полномочия на осуществление действий от имени заявителя.</w:t>
      </w:r>
    </w:p>
    <w:p w:rsidR="00F64989" w:rsidRDefault="00E8025C" w:rsidP="00DB042A">
      <w:pPr>
        <w:ind w:firstLine="851"/>
        <w:rPr>
          <w:sz w:val="20"/>
          <w:szCs w:val="20"/>
        </w:rPr>
      </w:pPr>
      <w:r>
        <w:rPr>
          <w:rFonts w:eastAsia="Times New Roman"/>
          <w:sz w:val="26"/>
          <w:szCs w:val="26"/>
        </w:rPr>
        <w:t>5.2. Заявитель может обратиться с жалобой, в том числе в следующих случаях:</w:t>
      </w:r>
    </w:p>
    <w:p w:rsidR="00F64989" w:rsidRPr="00046124" w:rsidRDefault="00046124" w:rsidP="00046124">
      <w:pPr>
        <w:pStyle w:val="a4"/>
        <w:tabs>
          <w:tab w:val="left" w:pos="1100"/>
        </w:tabs>
        <w:ind w:left="0" w:firstLine="851"/>
        <w:rPr>
          <w:rFonts w:eastAsia="Times New Roman"/>
          <w:sz w:val="26"/>
          <w:szCs w:val="26"/>
        </w:rPr>
      </w:pPr>
      <w:r>
        <w:rPr>
          <w:rFonts w:eastAsia="Times New Roman"/>
          <w:sz w:val="26"/>
          <w:szCs w:val="26"/>
        </w:rPr>
        <w:t xml:space="preserve">1) </w:t>
      </w:r>
      <w:r w:rsidR="00E8025C" w:rsidRPr="00046124">
        <w:rPr>
          <w:rFonts w:eastAsia="Times New Roman"/>
          <w:sz w:val="26"/>
          <w:szCs w:val="26"/>
        </w:rPr>
        <w:t>нарушение срока регистрации письменного обращения (запроса) заявителя</w:t>
      </w:r>
      <w:r w:rsidRPr="00046124">
        <w:rPr>
          <w:rFonts w:eastAsia="Times New Roman"/>
          <w:sz w:val="26"/>
          <w:szCs w:val="26"/>
        </w:rPr>
        <w:t xml:space="preserve"> о п</w:t>
      </w:r>
      <w:r w:rsidR="00E8025C" w:rsidRPr="00046124">
        <w:rPr>
          <w:rFonts w:eastAsia="Times New Roman"/>
          <w:sz w:val="26"/>
          <w:szCs w:val="26"/>
        </w:rPr>
        <w:t>редоставлении муниципальной услуги;</w:t>
      </w:r>
    </w:p>
    <w:p w:rsidR="00F64989" w:rsidRDefault="00E8025C" w:rsidP="00046124">
      <w:pPr>
        <w:numPr>
          <w:ilvl w:val="1"/>
          <w:numId w:val="25"/>
        </w:numPr>
        <w:tabs>
          <w:tab w:val="left" w:pos="1080"/>
        </w:tabs>
        <w:ind w:firstLine="851"/>
        <w:rPr>
          <w:rFonts w:eastAsia="Times New Roman"/>
          <w:sz w:val="26"/>
          <w:szCs w:val="26"/>
        </w:rPr>
      </w:pPr>
      <w:r>
        <w:rPr>
          <w:rFonts w:eastAsia="Times New Roman"/>
          <w:sz w:val="26"/>
          <w:szCs w:val="26"/>
        </w:rPr>
        <w:t>нарушение срока предоставления муниципальной услуги;</w:t>
      </w:r>
    </w:p>
    <w:p w:rsidR="0037747C" w:rsidRDefault="00E8025C" w:rsidP="00046124">
      <w:pPr>
        <w:numPr>
          <w:ilvl w:val="0"/>
          <w:numId w:val="26"/>
        </w:numPr>
        <w:tabs>
          <w:tab w:val="left" w:pos="1111"/>
        </w:tabs>
        <w:ind w:left="260" w:right="20" w:firstLine="851"/>
        <w:jc w:val="both"/>
        <w:rPr>
          <w:rFonts w:eastAsia="Times New Roman"/>
          <w:sz w:val="26"/>
          <w:szCs w:val="26"/>
        </w:rPr>
      </w:pPr>
      <w:r w:rsidRPr="0037747C">
        <w:rPr>
          <w:rFonts w:eastAsia="Times New Roman"/>
          <w:sz w:val="26"/>
          <w:szCs w:val="26"/>
        </w:rPr>
        <w:lastRenderedPageBreak/>
        <w:t>требование у заявителя документов, не предусмотренных нормативными правовыми актами Российской Федерации, нормативными правовыми актами Администрации, для предоставления муниципальной услуги;</w:t>
      </w:r>
    </w:p>
    <w:p w:rsidR="00F64989" w:rsidRPr="0037747C" w:rsidRDefault="00E8025C" w:rsidP="00046124">
      <w:pPr>
        <w:numPr>
          <w:ilvl w:val="0"/>
          <w:numId w:val="26"/>
        </w:numPr>
        <w:tabs>
          <w:tab w:val="left" w:pos="1111"/>
        </w:tabs>
        <w:ind w:left="260" w:right="20" w:firstLine="851"/>
        <w:jc w:val="both"/>
        <w:rPr>
          <w:rFonts w:eastAsia="Times New Roman"/>
          <w:sz w:val="26"/>
          <w:szCs w:val="26"/>
        </w:rPr>
      </w:pPr>
      <w:proofErr w:type="gramStart"/>
      <w:r w:rsidRPr="0037747C">
        <w:rPr>
          <w:rFonts w:eastAsia="Times New Roman"/>
          <w:sz w:val="26"/>
          <w:szCs w:val="26"/>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муниципальными правовыми актами, настоящим административным регламентом;</w:t>
      </w:r>
      <w:proofErr w:type="gramEnd"/>
    </w:p>
    <w:p w:rsidR="00F64989" w:rsidRDefault="00E8025C" w:rsidP="00046124">
      <w:pPr>
        <w:numPr>
          <w:ilvl w:val="0"/>
          <w:numId w:val="26"/>
        </w:numPr>
        <w:tabs>
          <w:tab w:val="left" w:pos="1106"/>
        </w:tabs>
        <w:ind w:right="20" w:firstLine="851"/>
        <w:jc w:val="both"/>
        <w:rPr>
          <w:rFonts w:eastAsia="Times New Roman"/>
          <w:sz w:val="26"/>
          <w:szCs w:val="26"/>
        </w:rPr>
      </w:pPr>
      <w:r>
        <w:rPr>
          <w:rFonts w:eastAsia="Times New Roman"/>
          <w:sz w:val="26"/>
          <w:szCs w:val="26"/>
        </w:rPr>
        <w:t>требование с заявителя при предоставлении муниципальной услуги платы, не предусмотренной нормативными правовыми актами Российской Федерации, муниципальными правовыми актами, настоящим административным регламентом;</w:t>
      </w:r>
    </w:p>
    <w:p w:rsidR="00F64989" w:rsidRDefault="00E8025C" w:rsidP="00046124">
      <w:pPr>
        <w:numPr>
          <w:ilvl w:val="0"/>
          <w:numId w:val="26"/>
        </w:numPr>
        <w:tabs>
          <w:tab w:val="left" w:pos="1158"/>
        </w:tabs>
        <w:ind w:right="20" w:firstLine="851"/>
        <w:jc w:val="both"/>
        <w:rPr>
          <w:rFonts w:eastAsia="Times New Roman"/>
          <w:sz w:val="26"/>
          <w:szCs w:val="26"/>
        </w:rPr>
      </w:pPr>
      <w:proofErr w:type="gramStart"/>
      <w:r>
        <w:rPr>
          <w:rFonts w:eastAsia="Times New Roman"/>
          <w:sz w:val="26"/>
          <w:szCs w:val="26"/>
        </w:rPr>
        <w:t>отказ должностного лица отдела финансов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64989" w:rsidRDefault="00E8025C" w:rsidP="00046124">
      <w:pPr>
        <w:numPr>
          <w:ilvl w:val="0"/>
          <w:numId w:val="26"/>
        </w:numPr>
        <w:tabs>
          <w:tab w:val="left" w:pos="1195"/>
        </w:tabs>
        <w:ind w:right="20" w:firstLine="851"/>
        <w:jc w:val="both"/>
        <w:rPr>
          <w:rFonts w:eastAsia="Times New Roman"/>
          <w:sz w:val="26"/>
          <w:szCs w:val="26"/>
        </w:rPr>
      </w:pPr>
      <w:r>
        <w:rPr>
          <w:rFonts w:eastAsia="Times New Roman"/>
          <w:sz w:val="26"/>
          <w:szCs w:val="26"/>
        </w:rPr>
        <w:t>отказ в приеме документов, предоставление которых предусмотрено нормативными правовыми актами Российской Федерации, муниципальными правовыми актами для предоставления муниципальной услуги, у заявителя;</w:t>
      </w:r>
    </w:p>
    <w:p w:rsidR="00F64989" w:rsidRDefault="00E8025C" w:rsidP="00046124">
      <w:pPr>
        <w:numPr>
          <w:ilvl w:val="1"/>
          <w:numId w:val="26"/>
        </w:numPr>
        <w:tabs>
          <w:tab w:val="left" w:pos="1380"/>
        </w:tabs>
        <w:ind w:firstLine="851"/>
        <w:jc w:val="both"/>
        <w:rPr>
          <w:rFonts w:eastAsia="Times New Roman"/>
          <w:sz w:val="26"/>
          <w:szCs w:val="26"/>
        </w:rPr>
      </w:pPr>
      <w:r>
        <w:rPr>
          <w:rFonts w:eastAsia="Times New Roman"/>
          <w:sz w:val="26"/>
          <w:szCs w:val="26"/>
        </w:rPr>
        <w:t>нарушение срока или порядка выдачи документов по результатам предоставления муниципальной услуги.</w:t>
      </w:r>
    </w:p>
    <w:p w:rsidR="00F64989" w:rsidRDefault="00E8025C" w:rsidP="00046124">
      <w:pPr>
        <w:numPr>
          <w:ilvl w:val="0"/>
          <w:numId w:val="27"/>
        </w:numPr>
        <w:tabs>
          <w:tab w:val="left" w:pos="1129"/>
        </w:tabs>
        <w:ind w:right="40" w:firstLine="851"/>
        <w:jc w:val="both"/>
        <w:rPr>
          <w:rFonts w:eastAsia="Times New Roman"/>
          <w:sz w:val="26"/>
          <w:szCs w:val="26"/>
        </w:rPr>
      </w:pPr>
      <w:r>
        <w:rPr>
          <w:rFonts w:eastAsia="Times New Roman"/>
          <w:sz w:val="26"/>
          <w:szCs w:val="26"/>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F64989" w:rsidRDefault="00E8025C" w:rsidP="00DB042A">
      <w:pPr>
        <w:numPr>
          <w:ilvl w:val="0"/>
          <w:numId w:val="27"/>
        </w:numPr>
        <w:tabs>
          <w:tab w:val="left" w:pos="1330"/>
        </w:tabs>
        <w:ind w:right="20" w:firstLine="851"/>
        <w:jc w:val="both"/>
        <w:rPr>
          <w:rFonts w:eastAsia="Times New Roman"/>
          <w:sz w:val="26"/>
          <w:szCs w:val="26"/>
        </w:rPr>
      </w:pPr>
      <w:r>
        <w:rPr>
          <w:rFonts w:eastAsia="Times New Roman"/>
          <w:sz w:val="26"/>
          <w:szCs w:val="26"/>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rPr>
          <w:rFonts w:eastAsia="Times New Roman"/>
          <w:color w:val="0000FF"/>
          <w:sz w:val="26"/>
          <w:szCs w:val="26"/>
          <w:u w:val="single"/>
        </w:rPr>
        <w:t>пунктом 4 части 1 статьи 7</w:t>
      </w:r>
      <w:r>
        <w:rPr>
          <w:rFonts w:eastAsia="Times New Roman"/>
          <w:sz w:val="26"/>
          <w:szCs w:val="26"/>
        </w:rPr>
        <w:t xml:space="preserve"> настоящего Федерального закона.</w:t>
      </w:r>
    </w:p>
    <w:p w:rsidR="00F64989" w:rsidRDefault="00E8025C" w:rsidP="00DB042A">
      <w:pPr>
        <w:ind w:right="20" w:firstLine="851"/>
        <w:rPr>
          <w:rFonts w:eastAsia="Times New Roman"/>
          <w:sz w:val="26"/>
          <w:szCs w:val="26"/>
        </w:rPr>
      </w:pPr>
      <w:r>
        <w:rPr>
          <w:rFonts w:eastAsia="Times New Roman"/>
          <w:sz w:val="26"/>
          <w:szCs w:val="26"/>
        </w:rPr>
        <w:t>5.3 Жалоба подается в письменной форме на бумажном носителе (в электронной форме) в отдел финансов.</w:t>
      </w:r>
    </w:p>
    <w:p w:rsidR="00F64989" w:rsidRPr="00AF593A" w:rsidRDefault="00E8025C" w:rsidP="00046124">
      <w:pPr>
        <w:ind w:firstLine="851"/>
        <w:jc w:val="both"/>
        <w:rPr>
          <w:rFonts w:eastAsia="Times New Roman"/>
          <w:sz w:val="26"/>
          <w:szCs w:val="26"/>
        </w:rPr>
      </w:pPr>
      <w:r>
        <w:rPr>
          <w:rFonts w:eastAsia="Times New Roman"/>
          <w:sz w:val="26"/>
          <w:szCs w:val="26"/>
        </w:rPr>
        <w:t>Жалоба может быть направлена по почте, с использованием сети "Интернет",</w:t>
      </w:r>
      <w:r w:rsidR="00046124">
        <w:rPr>
          <w:rFonts w:eastAsia="Times New Roman"/>
          <w:sz w:val="26"/>
          <w:szCs w:val="26"/>
        </w:rPr>
        <w:t xml:space="preserve"> </w:t>
      </w:r>
      <w:r>
        <w:rPr>
          <w:noProof/>
          <w:sz w:val="20"/>
          <w:szCs w:val="20"/>
        </w:rPr>
        <w:drawing>
          <wp:anchor distT="0" distB="0" distL="114300" distR="114300" simplePos="0" relativeHeight="251660288" behindDoc="1" locked="0" layoutInCell="0" allowOverlap="1" wp14:anchorId="19A278E4" wp14:editId="09047CD4">
            <wp:simplePos x="0" y="0"/>
            <wp:positionH relativeFrom="column">
              <wp:posOffset>6094730</wp:posOffset>
            </wp:positionH>
            <wp:positionV relativeFrom="paragraph">
              <wp:posOffset>-772160</wp:posOffset>
            </wp:positionV>
            <wp:extent cx="35560" cy="1016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blip>
                    <a:srcRect/>
                    <a:stretch>
                      <a:fillRect/>
                    </a:stretch>
                  </pic:blipFill>
                  <pic:spPr bwMode="auto">
                    <a:xfrm>
                      <a:off x="0" y="0"/>
                      <a:ext cx="35560" cy="10160"/>
                    </a:xfrm>
                    <a:prstGeom prst="rect">
                      <a:avLst/>
                    </a:prstGeom>
                    <a:noFill/>
                  </pic:spPr>
                </pic:pic>
              </a:graphicData>
            </a:graphic>
          </wp:anchor>
        </w:drawing>
      </w:r>
      <w:r w:rsidR="00AF593A">
        <w:rPr>
          <w:rFonts w:eastAsia="Times New Roman"/>
          <w:sz w:val="26"/>
          <w:szCs w:val="26"/>
        </w:rPr>
        <w:t xml:space="preserve">а также может быть принята при личном приеме </w:t>
      </w:r>
      <w:proofErr w:type="spellStart"/>
      <w:r>
        <w:rPr>
          <w:rFonts w:eastAsia="Times New Roman"/>
          <w:sz w:val="26"/>
          <w:szCs w:val="26"/>
        </w:rPr>
        <w:t>заявителя</w:t>
      </w:r>
      <w:proofErr w:type="gramStart"/>
      <w:r>
        <w:rPr>
          <w:rFonts w:eastAsia="Times New Roman"/>
          <w:sz w:val="26"/>
          <w:szCs w:val="26"/>
        </w:rPr>
        <w:t>.</w:t>
      </w:r>
      <w:r w:rsidRPr="00E8025C">
        <w:rPr>
          <w:rFonts w:eastAsia="Times New Roman"/>
          <w:sz w:val="26"/>
          <w:szCs w:val="26"/>
        </w:rPr>
        <w:t>Ж</w:t>
      </w:r>
      <w:proofErr w:type="gramEnd"/>
      <w:r w:rsidRPr="00E8025C">
        <w:rPr>
          <w:rFonts w:eastAsia="Times New Roman"/>
          <w:sz w:val="26"/>
          <w:szCs w:val="26"/>
        </w:rPr>
        <w:t>алобы</w:t>
      </w:r>
      <w:proofErr w:type="spellEnd"/>
      <w:r w:rsidRPr="00E8025C">
        <w:rPr>
          <w:rFonts w:eastAsia="Times New Roman"/>
          <w:sz w:val="26"/>
          <w:szCs w:val="26"/>
        </w:rPr>
        <w:t xml:space="preserve"> </w:t>
      </w:r>
      <w:r w:rsidR="00AF593A" w:rsidRPr="00E8025C">
        <w:rPr>
          <w:rFonts w:eastAsia="Times New Roman"/>
          <w:sz w:val="26"/>
          <w:szCs w:val="26"/>
        </w:rPr>
        <w:t>рассматриваются Главой</w:t>
      </w:r>
      <w:r w:rsidR="00AF593A">
        <w:rPr>
          <w:rFonts w:eastAsia="Times New Roman"/>
          <w:sz w:val="26"/>
          <w:szCs w:val="26"/>
        </w:rPr>
        <w:t xml:space="preserve"> муниципального образования «Кожильское"</w:t>
      </w:r>
    </w:p>
    <w:p w:rsidR="00F64989" w:rsidRDefault="00E8025C" w:rsidP="00DB042A">
      <w:pPr>
        <w:ind w:firstLine="851"/>
        <w:rPr>
          <w:sz w:val="20"/>
          <w:szCs w:val="20"/>
        </w:rPr>
      </w:pPr>
      <w:r>
        <w:rPr>
          <w:rFonts w:eastAsia="Times New Roman"/>
          <w:sz w:val="26"/>
          <w:szCs w:val="26"/>
        </w:rPr>
        <w:t>5.4 Жалоба должна содержать:</w:t>
      </w:r>
    </w:p>
    <w:p w:rsidR="00F64989" w:rsidRDefault="00E8025C" w:rsidP="00DB042A">
      <w:pPr>
        <w:numPr>
          <w:ilvl w:val="0"/>
          <w:numId w:val="28"/>
        </w:numPr>
        <w:tabs>
          <w:tab w:val="left" w:pos="1314"/>
        </w:tabs>
        <w:ind w:right="20" w:firstLine="851"/>
        <w:jc w:val="both"/>
        <w:rPr>
          <w:rFonts w:eastAsia="Times New Roman"/>
          <w:sz w:val="26"/>
          <w:szCs w:val="26"/>
        </w:rPr>
      </w:pPr>
      <w:r>
        <w:rPr>
          <w:rFonts w:eastAsia="Times New Roman"/>
          <w:sz w:val="26"/>
          <w:szCs w:val="26"/>
        </w:rPr>
        <w:t>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F64989" w:rsidRDefault="00E8025C" w:rsidP="00DB042A">
      <w:pPr>
        <w:numPr>
          <w:ilvl w:val="0"/>
          <w:numId w:val="28"/>
        </w:numPr>
        <w:tabs>
          <w:tab w:val="left" w:pos="1163"/>
        </w:tabs>
        <w:ind w:right="20" w:firstLine="851"/>
        <w:jc w:val="both"/>
        <w:rPr>
          <w:rFonts w:eastAsia="Times New Roman"/>
          <w:sz w:val="26"/>
          <w:szCs w:val="26"/>
        </w:rPr>
      </w:pPr>
      <w:proofErr w:type="gramStart"/>
      <w:r>
        <w:rPr>
          <w:rFonts w:eastAsia="Times New Roman"/>
          <w:sz w:val="26"/>
          <w:szCs w:val="26"/>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64989" w:rsidRDefault="00E8025C" w:rsidP="00DB042A">
      <w:pPr>
        <w:numPr>
          <w:ilvl w:val="0"/>
          <w:numId w:val="28"/>
        </w:numPr>
        <w:tabs>
          <w:tab w:val="left" w:pos="1169"/>
        </w:tabs>
        <w:ind w:right="20" w:firstLine="851"/>
        <w:jc w:val="both"/>
        <w:rPr>
          <w:rFonts w:eastAsia="Times New Roman"/>
          <w:sz w:val="26"/>
          <w:szCs w:val="26"/>
        </w:rPr>
      </w:pPr>
      <w:r>
        <w:rPr>
          <w:rFonts w:eastAsia="Times New Roman"/>
          <w:sz w:val="26"/>
          <w:szCs w:val="26"/>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F64989" w:rsidRDefault="00E8025C" w:rsidP="00046124">
      <w:pPr>
        <w:numPr>
          <w:ilvl w:val="0"/>
          <w:numId w:val="28"/>
        </w:numPr>
        <w:tabs>
          <w:tab w:val="left" w:pos="1184"/>
        </w:tabs>
        <w:ind w:right="20" w:firstLine="851"/>
        <w:jc w:val="both"/>
        <w:rPr>
          <w:rFonts w:eastAsia="Times New Roman"/>
          <w:sz w:val="26"/>
          <w:szCs w:val="26"/>
        </w:rPr>
      </w:pPr>
      <w:r>
        <w:rPr>
          <w:rFonts w:eastAsia="Times New Roman"/>
          <w:sz w:val="26"/>
          <w:szCs w:val="26"/>
        </w:rPr>
        <w:t xml:space="preserve">доводы, на основании которых заявитель не согласен с решением и действием (бездействием) органа, предоставляющего муниципальную услугу, </w:t>
      </w:r>
      <w:r>
        <w:rPr>
          <w:rFonts w:eastAsia="Times New Roman"/>
          <w:sz w:val="26"/>
          <w:szCs w:val="26"/>
        </w:rPr>
        <w:lastRenderedPageBreak/>
        <w:t>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F64989" w:rsidRDefault="00AF593A" w:rsidP="00046124">
      <w:pPr>
        <w:ind w:firstLine="851"/>
        <w:jc w:val="both"/>
        <w:rPr>
          <w:sz w:val="20"/>
          <w:szCs w:val="20"/>
        </w:rPr>
      </w:pPr>
      <w:r>
        <w:rPr>
          <w:rFonts w:eastAsia="Times New Roman"/>
          <w:sz w:val="26"/>
          <w:szCs w:val="26"/>
        </w:rPr>
        <w:t xml:space="preserve">При желании заявителя обжаловать действие </w:t>
      </w:r>
      <w:r w:rsidR="006B7225">
        <w:rPr>
          <w:rFonts w:eastAsia="Times New Roman"/>
          <w:sz w:val="26"/>
          <w:szCs w:val="26"/>
        </w:rPr>
        <w:t xml:space="preserve">или бездействие </w:t>
      </w:r>
      <w:r w:rsidR="00E8025C">
        <w:rPr>
          <w:rFonts w:eastAsia="Times New Roman"/>
          <w:sz w:val="26"/>
          <w:szCs w:val="26"/>
        </w:rPr>
        <w:t>при</w:t>
      </w:r>
      <w:r w:rsidR="00046124">
        <w:rPr>
          <w:rFonts w:eastAsia="Times New Roman"/>
          <w:sz w:val="26"/>
          <w:szCs w:val="26"/>
        </w:rPr>
        <w:t xml:space="preserve"> </w:t>
      </w:r>
      <w:r w:rsidR="00E8025C">
        <w:rPr>
          <w:rFonts w:eastAsia="Times New Roman"/>
          <w:sz w:val="26"/>
          <w:szCs w:val="26"/>
        </w:rPr>
        <w:t>предоставлении муниципальной у</w:t>
      </w:r>
      <w:r w:rsidR="006B7225">
        <w:rPr>
          <w:rFonts w:eastAsia="Times New Roman"/>
          <w:sz w:val="26"/>
          <w:szCs w:val="26"/>
        </w:rPr>
        <w:t>слуги специалист</w:t>
      </w:r>
      <w:proofErr w:type="gramStart"/>
      <w:r w:rsidR="006B7225">
        <w:rPr>
          <w:rFonts w:eastAsia="Times New Roman"/>
          <w:sz w:val="26"/>
          <w:szCs w:val="26"/>
        </w:rPr>
        <w:t xml:space="preserve"> ,</w:t>
      </w:r>
      <w:proofErr w:type="gramEnd"/>
      <w:r w:rsidR="00E8025C">
        <w:rPr>
          <w:rFonts w:eastAsia="Times New Roman"/>
          <w:sz w:val="26"/>
          <w:szCs w:val="26"/>
        </w:rPr>
        <w:t xml:space="preserve"> действия которого могут быть обжалованы, обязан сообщить заявителю свои фамилию, имя, отчество и должность.</w:t>
      </w:r>
    </w:p>
    <w:p w:rsidR="00F64989" w:rsidRDefault="00E8025C" w:rsidP="00DB042A">
      <w:pPr>
        <w:ind w:right="20" w:firstLine="851"/>
        <w:jc w:val="both"/>
        <w:rPr>
          <w:sz w:val="20"/>
          <w:szCs w:val="20"/>
        </w:rPr>
      </w:pPr>
      <w:r>
        <w:rPr>
          <w:rFonts w:eastAsia="Times New Roman"/>
          <w:sz w:val="26"/>
          <w:szCs w:val="26"/>
        </w:rPr>
        <w:t>5.5. Отдел финансов отказывает в рассмотрении жалобы в следующих случаях:</w:t>
      </w:r>
    </w:p>
    <w:p w:rsidR="00F64989" w:rsidRDefault="00E8025C" w:rsidP="00DB042A">
      <w:pPr>
        <w:numPr>
          <w:ilvl w:val="0"/>
          <w:numId w:val="29"/>
        </w:numPr>
        <w:tabs>
          <w:tab w:val="left" w:pos="591"/>
        </w:tabs>
        <w:ind w:right="20" w:firstLine="851"/>
        <w:rPr>
          <w:rFonts w:eastAsia="Times New Roman"/>
          <w:sz w:val="26"/>
          <w:szCs w:val="26"/>
        </w:rPr>
      </w:pPr>
      <w:r>
        <w:rPr>
          <w:rFonts w:eastAsia="Times New Roman"/>
          <w:sz w:val="26"/>
          <w:szCs w:val="26"/>
        </w:rPr>
        <w:t>наличие вступившего в законную силу решения суда, арбитражного суда по жалобе о том же предмете и по тем же основаниям;</w:t>
      </w:r>
    </w:p>
    <w:p w:rsidR="00F64989" w:rsidRDefault="00E8025C" w:rsidP="00DB042A">
      <w:pPr>
        <w:numPr>
          <w:ilvl w:val="0"/>
          <w:numId w:val="29"/>
        </w:numPr>
        <w:tabs>
          <w:tab w:val="left" w:pos="625"/>
        </w:tabs>
        <w:ind w:right="20" w:firstLine="851"/>
        <w:rPr>
          <w:rFonts w:eastAsia="Times New Roman"/>
          <w:sz w:val="26"/>
          <w:szCs w:val="26"/>
        </w:rPr>
      </w:pPr>
      <w:r>
        <w:rPr>
          <w:rFonts w:eastAsia="Times New Roman"/>
          <w:sz w:val="26"/>
          <w:szCs w:val="26"/>
        </w:rPr>
        <w:t>подача жалобы лицом, полномочия которого не подтверждены в порядке, установленном законодательством Российской Федерации;</w:t>
      </w:r>
    </w:p>
    <w:p w:rsidR="00F64989" w:rsidRDefault="00E8025C" w:rsidP="00DB042A">
      <w:pPr>
        <w:numPr>
          <w:ilvl w:val="0"/>
          <w:numId w:val="29"/>
        </w:numPr>
        <w:tabs>
          <w:tab w:val="left" w:pos="553"/>
        </w:tabs>
        <w:ind w:right="20" w:firstLine="851"/>
        <w:rPr>
          <w:rFonts w:eastAsia="Times New Roman"/>
          <w:sz w:val="26"/>
          <w:szCs w:val="26"/>
        </w:rPr>
      </w:pPr>
      <w:r>
        <w:rPr>
          <w:rFonts w:eastAsia="Times New Roman"/>
          <w:sz w:val="26"/>
          <w:szCs w:val="26"/>
        </w:rPr>
        <w:t>наличие решения по жалобе, принятого ранее в отношении того же заявителя и по тому же предмету жалобы.</w:t>
      </w:r>
    </w:p>
    <w:p w:rsidR="00F64989" w:rsidRDefault="00E8025C" w:rsidP="00DB042A">
      <w:pPr>
        <w:ind w:right="20" w:firstLine="851"/>
        <w:rPr>
          <w:rFonts w:eastAsia="Times New Roman"/>
          <w:sz w:val="26"/>
          <w:szCs w:val="26"/>
        </w:rPr>
      </w:pPr>
      <w:r>
        <w:rPr>
          <w:rFonts w:eastAsia="Times New Roman"/>
          <w:sz w:val="26"/>
          <w:szCs w:val="26"/>
        </w:rPr>
        <w:t>5.6. Отдел финансов вправе оставить жалобу без ответа по существу поставленных в ней вопросов в следующих случаях:</w:t>
      </w:r>
    </w:p>
    <w:p w:rsidR="00F64989" w:rsidRDefault="00E8025C" w:rsidP="00DB042A">
      <w:pPr>
        <w:numPr>
          <w:ilvl w:val="0"/>
          <w:numId w:val="30"/>
        </w:numPr>
        <w:tabs>
          <w:tab w:val="left" w:pos="759"/>
        </w:tabs>
        <w:ind w:right="20" w:firstLine="851"/>
        <w:jc w:val="both"/>
        <w:rPr>
          <w:rFonts w:eastAsia="Times New Roman"/>
          <w:sz w:val="26"/>
          <w:szCs w:val="26"/>
        </w:rPr>
      </w:pPr>
      <w:r>
        <w:rPr>
          <w:rFonts w:eastAsia="Times New Roman"/>
          <w:sz w:val="26"/>
          <w:szCs w:val="26"/>
        </w:rPr>
        <w:t>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При этом уполномоченный орган сообщает гражданину, направившему жалобу, о недопустимости злоупотребления правом;</w:t>
      </w:r>
    </w:p>
    <w:p w:rsidR="00F64989" w:rsidRDefault="00E8025C" w:rsidP="00DB042A">
      <w:pPr>
        <w:numPr>
          <w:ilvl w:val="0"/>
          <w:numId w:val="30"/>
        </w:numPr>
        <w:tabs>
          <w:tab w:val="left" w:pos="563"/>
        </w:tabs>
        <w:ind w:right="20" w:firstLine="851"/>
        <w:jc w:val="both"/>
        <w:rPr>
          <w:rFonts w:eastAsia="Times New Roman"/>
          <w:sz w:val="26"/>
          <w:szCs w:val="26"/>
        </w:rPr>
      </w:pPr>
      <w:r>
        <w:rPr>
          <w:rFonts w:eastAsia="Times New Roman"/>
          <w:sz w:val="26"/>
          <w:szCs w:val="26"/>
        </w:rPr>
        <w:t>если текст жалобы не поддается прочтению,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F64989" w:rsidRDefault="00E8025C" w:rsidP="00DB042A">
      <w:pPr>
        <w:ind w:firstLine="851"/>
        <w:rPr>
          <w:rFonts w:eastAsia="Times New Roman"/>
          <w:sz w:val="26"/>
          <w:szCs w:val="26"/>
        </w:rPr>
      </w:pPr>
      <w:r>
        <w:rPr>
          <w:rFonts w:eastAsia="Times New Roman"/>
          <w:sz w:val="26"/>
          <w:szCs w:val="26"/>
        </w:rPr>
        <w:t>5.7 Сроки рассмотрения жалобы.</w:t>
      </w:r>
    </w:p>
    <w:p w:rsidR="00F64989" w:rsidRDefault="00E8025C" w:rsidP="00DB042A">
      <w:pPr>
        <w:ind w:right="20" w:firstLine="851"/>
        <w:jc w:val="both"/>
        <w:rPr>
          <w:rFonts w:eastAsia="Times New Roman"/>
          <w:sz w:val="26"/>
          <w:szCs w:val="26"/>
        </w:rPr>
      </w:pPr>
      <w:r>
        <w:rPr>
          <w:rFonts w:eastAsia="Times New Roman"/>
          <w:sz w:val="26"/>
          <w:szCs w:val="26"/>
        </w:rPr>
        <w:t>Жалоба, поступившая на рассмотрение, подлежит регистрации не позднее следующего рабочего дня со дня ее поступления. Жалоба рассматривается в течение 15 рабочих дней со дня ее регистрации. В случае обжалования, отказа специалиста отдела финансов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F64989" w:rsidRDefault="00E8025C" w:rsidP="00DB042A">
      <w:pPr>
        <w:ind w:firstLine="851"/>
        <w:rPr>
          <w:rFonts w:eastAsia="Times New Roman"/>
          <w:sz w:val="26"/>
          <w:szCs w:val="26"/>
        </w:rPr>
      </w:pPr>
      <w:r>
        <w:rPr>
          <w:rFonts w:eastAsia="Times New Roman"/>
          <w:sz w:val="26"/>
          <w:szCs w:val="26"/>
        </w:rPr>
        <w:t>5.8. По результатам рассмотрения жалобы, отдел финансов принимает одно из следующих решений:</w:t>
      </w:r>
    </w:p>
    <w:p w:rsidR="00F64989" w:rsidRDefault="00E8025C" w:rsidP="00DB042A">
      <w:pPr>
        <w:numPr>
          <w:ilvl w:val="1"/>
          <w:numId w:val="30"/>
        </w:numPr>
        <w:tabs>
          <w:tab w:val="left" w:pos="1127"/>
        </w:tabs>
        <w:ind w:right="20" w:firstLine="851"/>
        <w:jc w:val="both"/>
        <w:rPr>
          <w:rFonts w:eastAsia="Times New Roman"/>
          <w:sz w:val="26"/>
          <w:szCs w:val="26"/>
        </w:rPr>
      </w:pPr>
      <w:r>
        <w:rPr>
          <w:rFonts w:eastAsia="Times New Roman"/>
          <w:sz w:val="26"/>
          <w:szCs w:val="26"/>
        </w:rPr>
        <w:t>удовлетворяет жалобу, в том числе в форме отмены принятого решения, исправления допущенных финансовым управлением опечаток и ошибок в выданных в результате предоставления муниципальной услуги документах;</w:t>
      </w:r>
    </w:p>
    <w:p w:rsidR="00F64989" w:rsidRDefault="00E8025C" w:rsidP="00DB042A">
      <w:pPr>
        <w:numPr>
          <w:ilvl w:val="1"/>
          <w:numId w:val="30"/>
        </w:numPr>
        <w:tabs>
          <w:tab w:val="left" w:pos="1080"/>
        </w:tabs>
        <w:ind w:firstLine="851"/>
        <w:rPr>
          <w:rFonts w:eastAsia="Times New Roman"/>
          <w:sz w:val="26"/>
          <w:szCs w:val="26"/>
        </w:rPr>
      </w:pPr>
      <w:r>
        <w:rPr>
          <w:rFonts w:eastAsia="Times New Roman"/>
          <w:sz w:val="26"/>
          <w:szCs w:val="26"/>
        </w:rPr>
        <w:t>отказывает в удовлетворении жалобы.</w:t>
      </w:r>
    </w:p>
    <w:p w:rsidR="00F64989" w:rsidRDefault="00E8025C" w:rsidP="00DB042A">
      <w:pPr>
        <w:ind w:right="40" w:firstLine="851"/>
        <w:jc w:val="both"/>
        <w:rPr>
          <w:sz w:val="20"/>
          <w:szCs w:val="20"/>
        </w:rPr>
      </w:pPr>
      <w:r>
        <w:rPr>
          <w:rFonts w:eastAsia="Times New Roman"/>
          <w:sz w:val="26"/>
          <w:szCs w:val="26"/>
        </w:rPr>
        <w:t xml:space="preserve">5.8.1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r>
        <w:rPr>
          <w:rFonts w:eastAsia="Times New Roman"/>
          <w:color w:val="0000FF"/>
          <w:sz w:val="26"/>
          <w:szCs w:val="26"/>
          <w:u w:val="single"/>
        </w:rPr>
        <w:t>частью 1.1 статьи 16</w:t>
      </w:r>
      <w:r>
        <w:rPr>
          <w:rFonts w:eastAsia="Times New Roman"/>
          <w:sz w:val="26"/>
          <w:szCs w:val="26"/>
        </w:rPr>
        <w:t xml:space="preserve"> Федерального закона от 27.07.2010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64989" w:rsidRDefault="00E8025C" w:rsidP="00DB042A">
      <w:pPr>
        <w:ind w:right="40" w:firstLine="851"/>
        <w:jc w:val="both"/>
        <w:rPr>
          <w:sz w:val="20"/>
          <w:szCs w:val="20"/>
        </w:rPr>
      </w:pPr>
      <w:r>
        <w:rPr>
          <w:rFonts w:eastAsia="Times New Roman"/>
          <w:sz w:val="26"/>
          <w:szCs w:val="26"/>
        </w:rPr>
        <w:t xml:space="preserve">5.8.2. в случае признания </w:t>
      </w:r>
      <w:proofErr w:type="gramStart"/>
      <w:r>
        <w:rPr>
          <w:rFonts w:eastAsia="Times New Roman"/>
          <w:sz w:val="26"/>
          <w:szCs w:val="26"/>
        </w:rPr>
        <w:t>жалобы</w:t>
      </w:r>
      <w:proofErr w:type="gramEnd"/>
      <w:r>
        <w:rPr>
          <w:rFonts w:eastAsia="Times New Roman"/>
          <w:sz w:val="26"/>
          <w:szCs w:val="26"/>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64989" w:rsidRDefault="00E8025C" w:rsidP="00DB042A">
      <w:pPr>
        <w:ind w:right="20" w:firstLine="851"/>
        <w:jc w:val="both"/>
        <w:rPr>
          <w:sz w:val="20"/>
          <w:szCs w:val="20"/>
        </w:rPr>
      </w:pPr>
      <w:r>
        <w:rPr>
          <w:rFonts w:eastAsia="Times New Roman"/>
          <w:sz w:val="26"/>
          <w:szCs w:val="26"/>
        </w:rPr>
        <w:lastRenderedPageBreak/>
        <w:t>5.9. Не позднее дня, следующего за днем принятия решения указанного в пункте 5.8.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F38D7" w:rsidRDefault="00EF38D7" w:rsidP="00046124">
      <w:pPr>
        <w:ind w:firstLine="851"/>
        <w:jc w:val="right"/>
        <w:rPr>
          <w:rFonts w:eastAsia="Times New Roman"/>
          <w:sz w:val="24"/>
          <w:szCs w:val="24"/>
        </w:rPr>
      </w:pPr>
    </w:p>
    <w:p w:rsidR="00D4030E" w:rsidRDefault="00D4030E" w:rsidP="00046124">
      <w:pPr>
        <w:ind w:firstLine="851"/>
        <w:jc w:val="right"/>
        <w:rPr>
          <w:rFonts w:eastAsia="Times New Roman"/>
          <w:sz w:val="24"/>
          <w:szCs w:val="24"/>
        </w:rPr>
      </w:pPr>
    </w:p>
    <w:p w:rsidR="00D4030E" w:rsidRDefault="00D4030E" w:rsidP="00046124">
      <w:pPr>
        <w:ind w:firstLine="851"/>
        <w:jc w:val="right"/>
        <w:rPr>
          <w:rFonts w:eastAsia="Times New Roman"/>
          <w:sz w:val="24"/>
          <w:szCs w:val="24"/>
        </w:rPr>
      </w:pPr>
    </w:p>
    <w:p w:rsidR="00D4030E" w:rsidRDefault="00D4030E" w:rsidP="00046124">
      <w:pPr>
        <w:ind w:firstLine="851"/>
        <w:jc w:val="right"/>
        <w:rPr>
          <w:rFonts w:eastAsia="Times New Roman"/>
          <w:sz w:val="24"/>
          <w:szCs w:val="24"/>
        </w:rPr>
      </w:pPr>
    </w:p>
    <w:p w:rsidR="00D4030E" w:rsidRDefault="00D4030E" w:rsidP="00046124">
      <w:pPr>
        <w:ind w:firstLine="851"/>
        <w:jc w:val="right"/>
        <w:rPr>
          <w:rFonts w:eastAsia="Times New Roman"/>
          <w:sz w:val="24"/>
          <w:szCs w:val="24"/>
        </w:rPr>
      </w:pPr>
    </w:p>
    <w:p w:rsidR="00D4030E" w:rsidRDefault="00D4030E" w:rsidP="00046124">
      <w:pPr>
        <w:ind w:firstLine="851"/>
        <w:jc w:val="right"/>
        <w:rPr>
          <w:rFonts w:eastAsia="Times New Roman"/>
          <w:sz w:val="24"/>
          <w:szCs w:val="24"/>
        </w:rPr>
      </w:pPr>
    </w:p>
    <w:p w:rsidR="00D4030E" w:rsidRDefault="00D4030E" w:rsidP="00046124">
      <w:pPr>
        <w:ind w:firstLine="851"/>
        <w:jc w:val="right"/>
        <w:rPr>
          <w:rFonts w:eastAsia="Times New Roman"/>
          <w:sz w:val="24"/>
          <w:szCs w:val="24"/>
        </w:rPr>
      </w:pPr>
    </w:p>
    <w:p w:rsidR="00D4030E" w:rsidRDefault="00D4030E" w:rsidP="00046124">
      <w:pPr>
        <w:ind w:firstLine="851"/>
        <w:jc w:val="right"/>
        <w:rPr>
          <w:rFonts w:eastAsia="Times New Roman"/>
          <w:sz w:val="24"/>
          <w:szCs w:val="24"/>
        </w:rPr>
      </w:pPr>
    </w:p>
    <w:p w:rsidR="00D4030E" w:rsidRDefault="00D4030E" w:rsidP="00046124">
      <w:pPr>
        <w:ind w:firstLine="851"/>
        <w:jc w:val="right"/>
        <w:rPr>
          <w:rFonts w:eastAsia="Times New Roman"/>
          <w:sz w:val="24"/>
          <w:szCs w:val="24"/>
        </w:rPr>
      </w:pPr>
    </w:p>
    <w:p w:rsidR="00D4030E" w:rsidRDefault="00D4030E" w:rsidP="00046124">
      <w:pPr>
        <w:ind w:firstLine="851"/>
        <w:jc w:val="right"/>
        <w:rPr>
          <w:rFonts w:eastAsia="Times New Roman"/>
          <w:sz w:val="24"/>
          <w:szCs w:val="24"/>
        </w:rPr>
      </w:pPr>
    </w:p>
    <w:p w:rsidR="00D4030E" w:rsidRDefault="00D4030E" w:rsidP="00046124">
      <w:pPr>
        <w:ind w:firstLine="851"/>
        <w:jc w:val="right"/>
        <w:rPr>
          <w:rFonts w:eastAsia="Times New Roman"/>
          <w:sz w:val="24"/>
          <w:szCs w:val="24"/>
        </w:rPr>
      </w:pPr>
    </w:p>
    <w:p w:rsidR="00D4030E" w:rsidRDefault="00D4030E" w:rsidP="00046124">
      <w:pPr>
        <w:ind w:firstLine="851"/>
        <w:jc w:val="right"/>
        <w:rPr>
          <w:rFonts w:eastAsia="Times New Roman"/>
          <w:sz w:val="24"/>
          <w:szCs w:val="24"/>
        </w:rPr>
      </w:pPr>
    </w:p>
    <w:p w:rsidR="00D4030E" w:rsidRDefault="00D4030E" w:rsidP="00046124">
      <w:pPr>
        <w:ind w:firstLine="851"/>
        <w:jc w:val="right"/>
        <w:rPr>
          <w:rFonts w:eastAsia="Times New Roman"/>
          <w:sz w:val="24"/>
          <w:szCs w:val="24"/>
        </w:rPr>
      </w:pPr>
    </w:p>
    <w:p w:rsidR="00D4030E" w:rsidRDefault="00D4030E" w:rsidP="00046124">
      <w:pPr>
        <w:ind w:firstLine="851"/>
        <w:jc w:val="right"/>
        <w:rPr>
          <w:rFonts w:eastAsia="Times New Roman"/>
          <w:sz w:val="24"/>
          <w:szCs w:val="24"/>
        </w:rPr>
      </w:pPr>
    </w:p>
    <w:p w:rsidR="00D4030E" w:rsidRDefault="00D4030E" w:rsidP="00046124">
      <w:pPr>
        <w:ind w:firstLine="851"/>
        <w:jc w:val="right"/>
        <w:rPr>
          <w:rFonts w:eastAsia="Times New Roman"/>
          <w:sz w:val="24"/>
          <w:szCs w:val="24"/>
        </w:rPr>
      </w:pPr>
    </w:p>
    <w:p w:rsidR="00D4030E" w:rsidRDefault="00D4030E" w:rsidP="00046124">
      <w:pPr>
        <w:ind w:firstLine="851"/>
        <w:jc w:val="right"/>
        <w:rPr>
          <w:rFonts w:eastAsia="Times New Roman"/>
          <w:sz w:val="24"/>
          <w:szCs w:val="24"/>
        </w:rPr>
      </w:pPr>
    </w:p>
    <w:p w:rsidR="00D4030E" w:rsidRDefault="00D4030E" w:rsidP="00046124">
      <w:pPr>
        <w:ind w:firstLine="851"/>
        <w:jc w:val="right"/>
        <w:rPr>
          <w:rFonts w:eastAsia="Times New Roman"/>
          <w:sz w:val="24"/>
          <w:szCs w:val="24"/>
        </w:rPr>
      </w:pPr>
    </w:p>
    <w:p w:rsidR="00D4030E" w:rsidRDefault="00D4030E" w:rsidP="00046124">
      <w:pPr>
        <w:ind w:firstLine="851"/>
        <w:jc w:val="right"/>
        <w:rPr>
          <w:rFonts w:eastAsia="Times New Roman"/>
          <w:sz w:val="24"/>
          <w:szCs w:val="24"/>
        </w:rPr>
      </w:pPr>
    </w:p>
    <w:p w:rsidR="00D4030E" w:rsidRDefault="00D4030E" w:rsidP="00046124">
      <w:pPr>
        <w:ind w:firstLine="851"/>
        <w:jc w:val="right"/>
        <w:rPr>
          <w:rFonts w:eastAsia="Times New Roman"/>
          <w:sz w:val="24"/>
          <w:szCs w:val="24"/>
        </w:rPr>
      </w:pPr>
    </w:p>
    <w:p w:rsidR="00D4030E" w:rsidRDefault="00D4030E" w:rsidP="00046124">
      <w:pPr>
        <w:ind w:firstLine="851"/>
        <w:jc w:val="right"/>
        <w:rPr>
          <w:rFonts w:eastAsia="Times New Roman"/>
          <w:sz w:val="24"/>
          <w:szCs w:val="24"/>
        </w:rPr>
      </w:pPr>
    </w:p>
    <w:p w:rsidR="00D4030E" w:rsidRDefault="00D4030E" w:rsidP="00046124">
      <w:pPr>
        <w:ind w:firstLine="851"/>
        <w:jc w:val="right"/>
        <w:rPr>
          <w:rFonts w:eastAsia="Times New Roman"/>
          <w:sz w:val="24"/>
          <w:szCs w:val="24"/>
        </w:rPr>
      </w:pPr>
    </w:p>
    <w:p w:rsidR="00D4030E" w:rsidRDefault="00D4030E" w:rsidP="00046124">
      <w:pPr>
        <w:ind w:firstLine="851"/>
        <w:jc w:val="right"/>
        <w:rPr>
          <w:rFonts w:eastAsia="Times New Roman"/>
          <w:sz w:val="24"/>
          <w:szCs w:val="24"/>
        </w:rPr>
      </w:pPr>
    </w:p>
    <w:p w:rsidR="00D4030E" w:rsidRDefault="00D4030E" w:rsidP="00046124">
      <w:pPr>
        <w:ind w:firstLine="851"/>
        <w:jc w:val="right"/>
        <w:rPr>
          <w:rFonts w:eastAsia="Times New Roman"/>
          <w:sz w:val="24"/>
          <w:szCs w:val="24"/>
        </w:rPr>
      </w:pPr>
    </w:p>
    <w:p w:rsidR="00D4030E" w:rsidRDefault="00D4030E" w:rsidP="00046124">
      <w:pPr>
        <w:ind w:firstLine="851"/>
        <w:jc w:val="right"/>
        <w:rPr>
          <w:rFonts w:eastAsia="Times New Roman"/>
          <w:sz w:val="24"/>
          <w:szCs w:val="24"/>
        </w:rPr>
      </w:pPr>
    </w:p>
    <w:p w:rsidR="00D4030E" w:rsidRDefault="00D4030E" w:rsidP="00046124">
      <w:pPr>
        <w:ind w:firstLine="851"/>
        <w:jc w:val="right"/>
        <w:rPr>
          <w:rFonts w:eastAsia="Times New Roman"/>
          <w:sz w:val="24"/>
          <w:szCs w:val="24"/>
        </w:rPr>
      </w:pPr>
    </w:p>
    <w:p w:rsidR="00D4030E" w:rsidRDefault="00D4030E" w:rsidP="00046124">
      <w:pPr>
        <w:ind w:firstLine="851"/>
        <w:jc w:val="right"/>
        <w:rPr>
          <w:rFonts w:eastAsia="Times New Roman"/>
          <w:sz w:val="24"/>
          <w:szCs w:val="24"/>
        </w:rPr>
      </w:pPr>
    </w:p>
    <w:p w:rsidR="00D4030E" w:rsidRDefault="00D4030E" w:rsidP="00046124">
      <w:pPr>
        <w:ind w:firstLine="851"/>
        <w:jc w:val="right"/>
        <w:rPr>
          <w:rFonts w:eastAsia="Times New Roman"/>
          <w:sz w:val="24"/>
          <w:szCs w:val="24"/>
        </w:rPr>
      </w:pPr>
    </w:p>
    <w:p w:rsidR="00D4030E" w:rsidRDefault="00D4030E" w:rsidP="00046124">
      <w:pPr>
        <w:ind w:firstLine="851"/>
        <w:jc w:val="right"/>
        <w:rPr>
          <w:rFonts w:eastAsia="Times New Roman"/>
          <w:sz w:val="24"/>
          <w:szCs w:val="24"/>
        </w:rPr>
      </w:pPr>
    </w:p>
    <w:p w:rsidR="00D4030E" w:rsidRDefault="00D4030E" w:rsidP="00046124">
      <w:pPr>
        <w:ind w:firstLine="851"/>
        <w:jc w:val="right"/>
        <w:rPr>
          <w:rFonts w:eastAsia="Times New Roman"/>
          <w:sz w:val="24"/>
          <w:szCs w:val="24"/>
        </w:rPr>
      </w:pPr>
    </w:p>
    <w:p w:rsidR="00D4030E" w:rsidRDefault="00D4030E" w:rsidP="00046124">
      <w:pPr>
        <w:ind w:firstLine="851"/>
        <w:jc w:val="right"/>
        <w:rPr>
          <w:rFonts w:eastAsia="Times New Roman"/>
          <w:sz w:val="24"/>
          <w:szCs w:val="24"/>
        </w:rPr>
      </w:pPr>
    </w:p>
    <w:p w:rsidR="00D4030E" w:rsidRDefault="00D4030E" w:rsidP="00046124">
      <w:pPr>
        <w:ind w:firstLine="851"/>
        <w:jc w:val="right"/>
        <w:rPr>
          <w:rFonts w:eastAsia="Times New Roman"/>
          <w:sz w:val="24"/>
          <w:szCs w:val="24"/>
        </w:rPr>
      </w:pPr>
    </w:p>
    <w:p w:rsidR="00D4030E" w:rsidRDefault="00D4030E" w:rsidP="00046124">
      <w:pPr>
        <w:ind w:firstLine="851"/>
        <w:jc w:val="right"/>
        <w:rPr>
          <w:rFonts w:eastAsia="Times New Roman"/>
          <w:sz w:val="24"/>
          <w:szCs w:val="24"/>
        </w:rPr>
      </w:pPr>
    </w:p>
    <w:p w:rsidR="00D4030E" w:rsidRDefault="00D4030E" w:rsidP="00046124">
      <w:pPr>
        <w:ind w:firstLine="851"/>
        <w:jc w:val="right"/>
        <w:rPr>
          <w:rFonts w:eastAsia="Times New Roman"/>
          <w:sz w:val="24"/>
          <w:szCs w:val="24"/>
        </w:rPr>
      </w:pPr>
    </w:p>
    <w:p w:rsidR="00D4030E" w:rsidRDefault="00D4030E" w:rsidP="00046124">
      <w:pPr>
        <w:ind w:firstLine="851"/>
        <w:jc w:val="right"/>
        <w:rPr>
          <w:rFonts w:eastAsia="Times New Roman"/>
          <w:sz w:val="24"/>
          <w:szCs w:val="24"/>
        </w:rPr>
      </w:pPr>
    </w:p>
    <w:p w:rsidR="00D4030E" w:rsidRDefault="00D4030E" w:rsidP="00046124">
      <w:pPr>
        <w:ind w:firstLine="851"/>
        <w:jc w:val="right"/>
        <w:rPr>
          <w:rFonts w:eastAsia="Times New Roman"/>
          <w:sz w:val="24"/>
          <w:szCs w:val="24"/>
        </w:rPr>
      </w:pPr>
    </w:p>
    <w:p w:rsidR="00D4030E" w:rsidRDefault="00D4030E" w:rsidP="00046124">
      <w:pPr>
        <w:ind w:firstLine="851"/>
        <w:jc w:val="right"/>
        <w:rPr>
          <w:rFonts w:eastAsia="Times New Roman"/>
          <w:sz w:val="24"/>
          <w:szCs w:val="24"/>
        </w:rPr>
      </w:pPr>
    </w:p>
    <w:p w:rsidR="00D4030E" w:rsidRDefault="00D4030E" w:rsidP="00046124">
      <w:pPr>
        <w:ind w:firstLine="851"/>
        <w:jc w:val="right"/>
        <w:rPr>
          <w:rFonts w:eastAsia="Times New Roman"/>
          <w:sz w:val="24"/>
          <w:szCs w:val="24"/>
        </w:rPr>
      </w:pPr>
    </w:p>
    <w:p w:rsidR="00D4030E" w:rsidRDefault="00D4030E" w:rsidP="00046124">
      <w:pPr>
        <w:ind w:firstLine="851"/>
        <w:jc w:val="right"/>
        <w:rPr>
          <w:rFonts w:eastAsia="Times New Roman"/>
          <w:sz w:val="24"/>
          <w:szCs w:val="24"/>
        </w:rPr>
      </w:pPr>
    </w:p>
    <w:p w:rsidR="00D4030E" w:rsidRDefault="00D4030E" w:rsidP="00046124">
      <w:pPr>
        <w:ind w:firstLine="851"/>
        <w:jc w:val="right"/>
        <w:rPr>
          <w:rFonts w:eastAsia="Times New Roman"/>
          <w:sz w:val="24"/>
          <w:szCs w:val="24"/>
        </w:rPr>
      </w:pPr>
    </w:p>
    <w:p w:rsidR="00D4030E" w:rsidRDefault="00D4030E" w:rsidP="00046124">
      <w:pPr>
        <w:ind w:firstLine="851"/>
        <w:jc w:val="right"/>
        <w:rPr>
          <w:rFonts w:eastAsia="Times New Roman"/>
          <w:sz w:val="24"/>
          <w:szCs w:val="24"/>
        </w:rPr>
      </w:pPr>
    </w:p>
    <w:p w:rsidR="00D4030E" w:rsidRDefault="00D4030E" w:rsidP="00046124">
      <w:pPr>
        <w:ind w:firstLine="851"/>
        <w:jc w:val="right"/>
        <w:rPr>
          <w:rFonts w:eastAsia="Times New Roman"/>
          <w:sz w:val="24"/>
          <w:szCs w:val="24"/>
        </w:rPr>
      </w:pPr>
    </w:p>
    <w:p w:rsidR="00D4030E" w:rsidRDefault="00D4030E" w:rsidP="00046124">
      <w:pPr>
        <w:ind w:firstLine="851"/>
        <w:jc w:val="right"/>
        <w:rPr>
          <w:rFonts w:eastAsia="Times New Roman"/>
          <w:sz w:val="24"/>
          <w:szCs w:val="24"/>
        </w:rPr>
      </w:pPr>
    </w:p>
    <w:p w:rsidR="00D4030E" w:rsidRDefault="00D4030E" w:rsidP="00046124">
      <w:pPr>
        <w:ind w:firstLine="851"/>
        <w:jc w:val="right"/>
        <w:rPr>
          <w:rFonts w:eastAsia="Times New Roman"/>
          <w:sz w:val="24"/>
          <w:szCs w:val="24"/>
        </w:rPr>
      </w:pPr>
    </w:p>
    <w:p w:rsidR="00D4030E" w:rsidRDefault="00D4030E" w:rsidP="00046124">
      <w:pPr>
        <w:ind w:firstLine="851"/>
        <w:jc w:val="right"/>
        <w:rPr>
          <w:rFonts w:eastAsia="Times New Roman"/>
          <w:sz w:val="24"/>
          <w:szCs w:val="24"/>
        </w:rPr>
      </w:pPr>
    </w:p>
    <w:p w:rsidR="00D4030E" w:rsidRDefault="00D4030E" w:rsidP="00046124">
      <w:pPr>
        <w:ind w:firstLine="851"/>
        <w:jc w:val="right"/>
        <w:rPr>
          <w:rFonts w:eastAsia="Times New Roman"/>
          <w:sz w:val="24"/>
          <w:szCs w:val="24"/>
        </w:rPr>
      </w:pPr>
    </w:p>
    <w:p w:rsidR="00D4030E" w:rsidRDefault="00D4030E" w:rsidP="00046124">
      <w:pPr>
        <w:ind w:firstLine="851"/>
        <w:jc w:val="right"/>
        <w:rPr>
          <w:rFonts w:eastAsia="Times New Roman"/>
          <w:sz w:val="24"/>
          <w:szCs w:val="24"/>
        </w:rPr>
      </w:pPr>
    </w:p>
    <w:p w:rsidR="00D4030E" w:rsidRDefault="00D4030E" w:rsidP="00046124">
      <w:pPr>
        <w:ind w:firstLine="851"/>
        <w:jc w:val="right"/>
        <w:rPr>
          <w:rFonts w:eastAsia="Times New Roman"/>
          <w:sz w:val="24"/>
          <w:szCs w:val="24"/>
        </w:rPr>
      </w:pPr>
    </w:p>
    <w:p w:rsidR="00D4030E" w:rsidRDefault="00D4030E" w:rsidP="00046124">
      <w:pPr>
        <w:ind w:firstLine="851"/>
        <w:jc w:val="right"/>
        <w:rPr>
          <w:rFonts w:eastAsia="Times New Roman"/>
          <w:sz w:val="24"/>
          <w:szCs w:val="24"/>
        </w:rPr>
      </w:pPr>
    </w:p>
    <w:p w:rsidR="00EF38D7" w:rsidRDefault="00EF38D7" w:rsidP="00046124">
      <w:pPr>
        <w:ind w:firstLine="851"/>
        <w:jc w:val="right"/>
        <w:rPr>
          <w:rFonts w:eastAsia="Times New Roman"/>
          <w:sz w:val="24"/>
          <w:szCs w:val="24"/>
        </w:rPr>
      </w:pPr>
    </w:p>
    <w:p w:rsidR="00F64989" w:rsidRDefault="00E8025C" w:rsidP="00046124">
      <w:pPr>
        <w:ind w:firstLine="851"/>
        <w:jc w:val="right"/>
        <w:rPr>
          <w:sz w:val="20"/>
          <w:szCs w:val="20"/>
        </w:rPr>
      </w:pPr>
      <w:r>
        <w:rPr>
          <w:rFonts w:eastAsia="Times New Roman"/>
          <w:sz w:val="24"/>
          <w:szCs w:val="24"/>
        </w:rPr>
        <w:lastRenderedPageBreak/>
        <w:t>Приложение</w:t>
      </w:r>
    </w:p>
    <w:p w:rsidR="00F64989" w:rsidRPr="00A45443" w:rsidRDefault="00A45443" w:rsidP="00046124">
      <w:pPr>
        <w:tabs>
          <w:tab w:val="left" w:pos="2146"/>
        </w:tabs>
        <w:ind w:left="5670" w:right="60"/>
        <w:jc w:val="both"/>
        <w:rPr>
          <w:rFonts w:eastAsia="Times New Roman"/>
          <w:sz w:val="23"/>
          <w:szCs w:val="23"/>
        </w:rPr>
      </w:pPr>
      <w:r>
        <w:rPr>
          <w:rFonts w:eastAsia="Times New Roman"/>
          <w:sz w:val="23"/>
          <w:szCs w:val="23"/>
        </w:rPr>
        <w:t xml:space="preserve">К </w:t>
      </w:r>
      <w:r w:rsidR="00E8025C">
        <w:rPr>
          <w:rFonts w:eastAsia="Times New Roman"/>
          <w:sz w:val="23"/>
          <w:szCs w:val="23"/>
        </w:rPr>
        <w:t>административному регламенту предоставления муниципальной услуги «Предоставление письменных разъяснений налогоплательщикам и налоговым</w:t>
      </w:r>
      <w:r w:rsidR="008B006B">
        <w:rPr>
          <w:rFonts w:eastAsia="Times New Roman"/>
          <w:sz w:val="23"/>
          <w:szCs w:val="23"/>
        </w:rPr>
        <w:t xml:space="preserve"> </w:t>
      </w:r>
      <w:r w:rsidR="00E8025C">
        <w:rPr>
          <w:rFonts w:eastAsia="Times New Roman"/>
          <w:sz w:val="24"/>
          <w:szCs w:val="24"/>
        </w:rPr>
        <w:t>агентам по вопросам применения нормативных правовых актов муниципального образования «</w:t>
      </w:r>
      <w:r w:rsidR="006B7225">
        <w:rPr>
          <w:rFonts w:eastAsia="Times New Roman"/>
          <w:sz w:val="24"/>
          <w:szCs w:val="24"/>
        </w:rPr>
        <w:t>Кожильское</w:t>
      </w:r>
      <w:r w:rsidR="00E8025C">
        <w:rPr>
          <w:rFonts w:eastAsia="Times New Roman"/>
          <w:sz w:val="24"/>
          <w:szCs w:val="24"/>
        </w:rPr>
        <w:t>» о местных налогах и сборах</w:t>
      </w:r>
      <w:r w:rsidR="008B006B">
        <w:rPr>
          <w:rFonts w:eastAsia="Times New Roman"/>
          <w:sz w:val="24"/>
          <w:szCs w:val="24"/>
        </w:rPr>
        <w:t>»</w:t>
      </w:r>
    </w:p>
    <w:p w:rsidR="00F64989" w:rsidRDefault="00F64989" w:rsidP="00DB042A">
      <w:pPr>
        <w:ind w:firstLine="851"/>
        <w:rPr>
          <w:sz w:val="20"/>
          <w:szCs w:val="20"/>
        </w:rPr>
      </w:pPr>
    </w:p>
    <w:p w:rsidR="006B7225" w:rsidRDefault="006B7225" w:rsidP="008B006B">
      <w:pPr>
        <w:ind w:left="4395"/>
        <w:rPr>
          <w:rFonts w:eastAsia="Times New Roman"/>
          <w:sz w:val="26"/>
          <w:szCs w:val="26"/>
        </w:rPr>
      </w:pPr>
      <w:r>
        <w:rPr>
          <w:rFonts w:eastAsia="Times New Roman"/>
          <w:sz w:val="26"/>
          <w:szCs w:val="26"/>
        </w:rPr>
        <w:t>Главе муниципального образования «</w:t>
      </w:r>
      <w:proofErr w:type="spellStart"/>
      <w:r>
        <w:rPr>
          <w:rFonts w:eastAsia="Times New Roman"/>
          <w:sz w:val="26"/>
          <w:szCs w:val="26"/>
        </w:rPr>
        <w:t>Кожильское»</w:t>
      </w:r>
      <w:proofErr w:type="spellEnd"/>
    </w:p>
    <w:p w:rsidR="006B7225" w:rsidRPr="006B7225" w:rsidRDefault="008B006B" w:rsidP="008B006B">
      <w:pPr>
        <w:ind w:firstLine="4395"/>
        <w:rPr>
          <w:rFonts w:eastAsia="Times New Roman"/>
          <w:sz w:val="26"/>
          <w:szCs w:val="26"/>
        </w:rPr>
      </w:pPr>
      <w:r>
        <w:rPr>
          <w:rFonts w:eastAsia="Times New Roman"/>
          <w:sz w:val="26"/>
          <w:szCs w:val="26"/>
        </w:rPr>
        <w:t>________________________________________</w:t>
      </w:r>
    </w:p>
    <w:p w:rsidR="00F64989" w:rsidRDefault="00E8025C" w:rsidP="008B006B">
      <w:pPr>
        <w:ind w:left="4395"/>
        <w:rPr>
          <w:sz w:val="20"/>
          <w:szCs w:val="20"/>
        </w:rPr>
      </w:pPr>
      <w:r>
        <w:rPr>
          <w:rFonts w:eastAsia="Times New Roman"/>
          <w:sz w:val="26"/>
          <w:szCs w:val="26"/>
        </w:rPr>
        <w:t>гражданин</w:t>
      </w:r>
      <w:proofErr w:type="gramStart"/>
      <w:r>
        <w:rPr>
          <w:rFonts w:eastAsia="Times New Roman"/>
          <w:sz w:val="26"/>
          <w:szCs w:val="26"/>
        </w:rPr>
        <w:t>а(</w:t>
      </w:r>
      <w:proofErr w:type="spellStart"/>
      <w:proofErr w:type="gramEnd"/>
      <w:r>
        <w:rPr>
          <w:rFonts w:eastAsia="Times New Roman"/>
          <w:sz w:val="26"/>
          <w:szCs w:val="26"/>
        </w:rPr>
        <w:t>ки</w:t>
      </w:r>
      <w:proofErr w:type="spellEnd"/>
      <w:r>
        <w:rPr>
          <w:rFonts w:eastAsia="Times New Roman"/>
          <w:sz w:val="26"/>
          <w:szCs w:val="26"/>
        </w:rPr>
        <w:t>) ______________</w:t>
      </w:r>
      <w:r w:rsidR="008B006B">
        <w:rPr>
          <w:rFonts w:eastAsia="Times New Roman"/>
          <w:sz w:val="26"/>
          <w:szCs w:val="26"/>
        </w:rPr>
        <w:t>________________</w:t>
      </w:r>
      <w:r>
        <w:rPr>
          <w:rFonts w:eastAsia="Times New Roman"/>
          <w:sz w:val="26"/>
          <w:szCs w:val="26"/>
        </w:rPr>
        <w:t>_________</w:t>
      </w:r>
      <w:r w:rsidR="00A45443">
        <w:rPr>
          <w:rFonts w:eastAsia="Times New Roman"/>
          <w:sz w:val="26"/>
          <w:szCs w:val="26"/>
        </w:rPr>
        <w:t>_</w:t>
      </w:r>
    </w:p>
    <w:p w:rsidR="00F64989" w:rsidRDefault="00E8025C" w:rsidP="008B006B">
      <w:pPr>
        <w:ind w:firstLine="4395"/>
        <w:rPr>
          <w:sz w:val="20"/>
          <w:szCs w:val="20"/>
        </w:rPr>
      </w:pPr>
      <w:r>
        <w:rPr>
          <w:rFonts w:eastAsia="Times New Roman"/>
          <w:sz w:val="26"/>
          <w:szCs w:val="26"/>
        </w:rPr>
        <w:t>____________________________</w:t>
      </w:r>
      <w:r w:rsidR="008B006B">
        <w:rPr>
          <w:rFonts w:eastAsia="Times New Roman"/>
          <w:sz w:val="26"/>
          <w:szCs w:val="26"/>
        </w:rPr>
        <w:t>_____</w:t>
      </w:r>
      <w:r>
        <w:rPr>
          <w:rFonts w:eastAsia="Times New Roman"/>
          <w:sz w:val="26"/>
          <w:szCs w:val="26"/>
        </w:rPr>
        <w:t>_______</w:t>
      </w:r>
    </w:p>
    <w:p w:rsidR="00F64989" w:rsidRDefault="00E8025C" w:rsidP="008B006B">
      <w:pPr>
        <w:ind w:firstLine="4395"/>
        <w:rPr>
          <w:sz w:val="20"/>
          <w:szCs w:val="20"/>
        </w:rPr>
      </w:pPr>
      <w:r>
        <w:rPr>
          <w:rFonts w:eastAsia="Times New Roman"/>
          <w:sz w:val="26"/>
          <w:szCs w:val="26"/>
        </w:rPr>
        <w:t>_________________________</w:t>
      </w:r>
      <w:r w:rsidR="008B006B">
        <w:rPr>
          <w:rFonts w:eastAsia="Times New Roman"/>
          <w:sz w:val="26"/>
          <w:szCs w:val="26"/>
        </w:rPr>
        <w:t>_____</w:t>
      </w:r>
      <w:r>
        <w:rPr>
          <w:rFonts w:eastAsia="Times New Roman"/>
          <w:sz w:val="26"/>
          <w:szCs w:val="26"/>
        </w:rPr>
        <w:t>__________</w:t>
      </w:r>
    </w:p>
    <w:p w:rsidR="00F64989" w:rsidRDefault="00E8025C" w:rsidP="008B006B">
      <w:pPr>
        <w:ind w:firstLine="4395"/>
        <w:rPr>
          <w:sz w:val="20"/>
          <w:szCs w:val="20"/>
        </w:rPr>
      </w:pPr>
      <w:r>
        <w:rPr>
          <w:rFonts w:eastAsia="Times New Roman"/>
          <w:sz w:val="26"/>
          <w:szCs w:val="26"/>
        </w:rPr>
        <w:t>проживающего(щей) по адресу:</w:t>
      </w:r>
    </w:p>
    <w:p w:rsidR="00F64989" w:rsidRDefault="00E8025C" w:rsidP="008B006B">
      <w:pPr>
        <w:ind w:right="160" w:firstLine="4395"/>
        <w:rPr>
          <w:sz w:val="20"/>
          <w:szCs w:val="20"/>
        </w:rPr>
      </w:pPr>
      <w:r>
        <w:rPr>
          <w:rFonts w:eastAsia="Times New Roman"/>
          <w:sz w:val="26"/>
          <w:szCs w:val="26"/>
        </w:rPr>
        <w:t>______________________________________</w:t>
      </w:r>
    </w:p>
    <w:p w:rsidR="00F64989" w:rsidRDefault="00E8025C" w:rsidP="008B006B">
      <w:pPr>
        <w:ind w:left="4395" w:right="160"/>
        <w:rPr>
          <w:sz w:val="20"/>
          <w:szCs w:val="20"/>
        </w:rPr>
      </w:pPr>
      <w:r>
        <w:rPr>
          <w:rFonts w:eastAsia="Times New Roman"/>
          <w:sz w:val="26"/>
          <w:szCs w:val="26"/>
        </w:rPr>
        <w:t>______________________________________</w:t>
      </w:r>
    </w:p>
    <w:p w:rsidR="00F64989" w:rsidRDefault="00E8025C" w:rsidP="008B006B">
      <w:pPr>
        <w:ind w:left="4395" w:right="160"/>
        <w:rPr>
          <w:sz w:val="20"/>
          <w:szCs w:val="20"/>
        </w:rPr>
      </w:pPr>
      <w:r>
        <w:rPr>
          <w:rFonts w:eastAsia="Times New Roman"/>
          <w:sz w:val="26"/>
          <w:szCs w:val="26"/>
        </w:rPr>
        <w:t>______________________________________</w:t>
      </w:r>
    </w:p>
    <w:p w:rsidR="00F64989" w:rsidRDefault="00E8025C" w:rsidP="008B006B">
      <w:pPr>
        <w:ind w:right="140" w:firstLine="4395"/>
        <w:rPr>
          <w:sz w:val="20"/>
          <w:szCs w:val="20"/>
        </w:rPr>
      </w:pPr>
      <w:r>
        <w:rPr>
          <w:rFonts w:eastAsia="Times New Roman"/>
          <w:sz w:val="26"/>
          <w:szCs w:val="26"/>
        </w:rPr>
        <w:t>__________________________________</w:t>
      </w:r>
      <w:r w:rsidR="008B006B">
        <w:rPr>
          <w:rFonts w:eastAsia="Times New Roman"/>
          <w:sz w:val="26"/>
          <w:szCs w:val="26"/>
        </w:rPr>
        <w:t>____</w:t>
      </w:r>
    </w:p>
    <w:p w:rsidR="00F64989" w:rsidRDefault="00F64989" w:rsidP="00DB042A">
      <w:pPr>
        <w:ind w:firstLine="851"/>
        <w:rPr>
          <w:sz w:val="20"/>
          <w:szCs w:val="20"/>
        </w:rPr>
      </w:pPr>
    </w:p>
    <w:p w:rsidR="00F64989" w:rsidRDefault="00E8025C" w:rsidP="008B006B">
      <w:pPr>
        <w:ind w:right="-19"/>
        <w:jc w:val="center"/>
        <w:rPr>
          <w:sz w:val="20"/>
          <w:szCs w:val="20"/>
        </w:rPr>
      </w:pPr>
      <w:r>
        <w:rPr>
          <w:rFonts w:eastAsia="Times New Roman"/>
          <w:sz w:val="26"/>
          <w:szCs w:val="26"/>
        </w:rPr>
        <w:t>Заявление</w:t>
      </w:r>
    </w:p>
    <w:p w:rsidR="00F64989" w:rsidRDefault="00F64989" w:rsidP="00DB042A">
      <w:pPr>
        <w:ind w:firstLine="851"/>
        <w:rPr>
          <w:sz w:val="20"/>
          <w:szCs w:val="20"/>
        </w:rPr>
      </w:pPr>
    </w:p>
    <w:p w:rsidR="00F64989" w:rsidRDefault="00E8025C" w:rsidP="00DB042A">
      <w:pPr>
        <w:ind w:right="20" w:firstLine="851"/>
        <w:jc w:val="both"/>
        <w:rPr>
          <w:sz w:val="20"/>
          <w:szCs w:val="20"/>
        </w:rPr>
      </w:pPr>
      <w:r>
        <w:rPr>
          <w:rFonts w:eastAsia="Times New Roman"/>
          <w:sz w:val="26"/>
          <w:szCs w:val="26"/>
        </w:rPr>
        <w:t>Прошу предоставить письменные разъяснения применения нормативных правовых актов муниципального образования «</w:t>
      </w:r>
      <w:r w:rsidR="006B7225">
        <w:rPr>
          <w:rFonts w:eastAsia="Times New Roman"/>
          <w:sz w:val="26"/>
          <w:szCs w:val="26"/>
        </w:rPr>
        <w:t>Кожильское</w:t>
      </w:r>
      <w:r>
        <w:rPr>
          <w:rFonts w:eastAsia="Times New Roman"/>
          <w:sz w:val="26"/>
          <w:szCs w:val="26"/>
        </w:rPr>
        <w:t>» в отношении местных налогов и сборов:</w:t>
      </w:r>
    </w:p>
    <w:p w:rsidR="00F64989" w:rsidRDefault="00F64989" w:rsidP="00DB042A">
      <w:pPr>
        <w:ind w:firstLine="851"/>
        <w:rPr>
          <w:sz w:val="20"/>
          <w:szCs w:val="20"/>
        </w:rPr>
      </w:pPr>
    </w:p>
    <w:p w:rsidR="00F64989" w:rsidRDefault="00E8025C" w:rsidP="008B006B">
      <w:pPr>
        <w:rPr>
          <w:sz w:val="20"/>
          <w:szCs w:val="20"/>
        </w:rPr>
      </w:pPr>
      <w:r>
        <w:rPr>
          <w:rFonts w:eastAsia="Times New Roman"/>
          <w:sz w:val="26"/>
          <w:szCs w:val="26"/>
        </w:rPr>
        <w:t>_______________________________________________________________________</w:t>
      </w:r>
    </w:p>
    <w:p w:rsidR="00F64989" w:rsidRDefault="00E8025C" w:rsidP="008B006B">
      <w:pPr>
        <w:rPr>
          <w:sz w:val="20"/>
          <w:szCs w:val="20"/>
        </w:rPr>
      </w:pPr>
      <w:r>
        <w:rPr>
          <w:rFonts w:eastAsia="Times New Roman"/>
          <w:sz w:val="26"/>
          <w:szCs w:val="26"/>
        </w:rPr>
        <w:t>____</w:t>
      </w:r>
      <w:r w:rsidR="006B7225">
        <w:rPr>
          <w:rFonts w:eastAsia="Times New Roman"/>
          <w:sz w:val="26"/>
          <w:szCs w:val="26"/>
        </w:rPr>
        <w:t>___________________________________________________________________</w:t>
      </w:r>
    </w:p>
    <w:p w:rsidR="00F64989" w:rsidRDefault="00E8025C" w:rsidP="008B006B">
      <w:pPr>
        <w:rPr>
          <w:sz w:val="20"/>
          <w:szCs w:val="20"/>
        </w:rPr>
      </w:pPr>
      <w:r>
        <w:rPr>
          <w:rFonts w:eastAsia="Times New Roman"/>
          <w:sz w:val="26"/>
          <w:szCs w:val="26"/>
        </w:rPr>
        <w:t>_______________________________________________________________________</w:t>
      </w:r>
    </w:p>
    <w:p w:rsidR="00F64989" w:rsidRDefault="00E8025C" w:rsidP="008B006B">
      <w:pPr>
        <w:rPr>
          <w:sz w:val="20"/>
          <w:szCs w:val="20"/>
        </w:rPr>
      </w:pPr>
      <w:r>
        <w:rPr>
          <w:rFonts w:eastAsia="Times New Roman"/>
          <w:sz w:val="26"/>
          <w:szCs w:val="26"/>
        </w:rPr>
        <w:t>____</w:t>
      </w:r>
      <w:r w:rsidR="006B7225">
        <w:rPr>
          <w:rFonts w:eastAsia="Times New Roman"/>
          <w:sz w:val="26"/>
          <w:szCs w:val="26"/>
        </w:rPr>
        <w:t>___________________________________________________________________</w:t>
      </w:r>
    </w:p>
    <w:p w:rsidR="00F64989" w:rsidRDefault="00E8025C" w:rsidP="008B006B">
      <w:pPr>
        <w:rPr>
          <w:sz w:val="20"/>
          <w:szCs w:val="20"/>
        </w:rPr>
      </w:pPr>
      <w:r>
        <w:rPr>
          <w:rFonts w:eastAsia="Times New Roman"/>
          <w:sz w:val="26"/>
          <w:szCs w:val="26"/>
        </w:rPr>
        <w:t>_______________________________________________________________________</w:t>
      </w:r>
    </w:p>
    <w:p w:rsidR="00F64989" w:rsidRDefault="00F64989" w:rsidP="008B006B">
      <w:pPr>
        <w:rPr>
          <w:sz w:val="20"/>
          <w:szCs w:val="20"/>
        </w:rPr>
      </w:pPr>
    </w:p>
    <w:p w:rsidR="00F64989" w:rsidRDefault="00E8025C" w:rsidP="008B006B">
      <w:pPr>
        <w:rPr>
          <w:sz w:val="20"/>
          <w:szCs w:val="20"/>
        </w:rPr>
      </w:pPr>
      <w:r>
        <w:rPr>
          <w:rFonts w:eastAsia="Times New Roman"/>
          <w:sz w:val="26"/>
          <w:szCs w:val="26"/>
        </w:rPr>
        <w:t>____</w:t>
      </w:r>
      <w:r w:rsidR="006B7225">
        <w:rPr>
          <w:rFonts w:eastAsia="Times New Roman"/>
          <w:sz w:val="26"/>
          <w:szCs w:val="26"/>
        </w:rPr>
        <w:t>___________________________________________________________________</w:t>
      </w:r>
    </w:p>
    <w:p w:rsidR="00F64989" w:rsidRDefault="00F64989" w:rsidP="00DB042A">
      <w:pPr>
        <w:ind w:firstLine="851"/>
        <w:rPr>
          <w:sz w:val="20"/>
          <w:szCs w:val="20"/>
        </w:rPr>
      </w:pPr>
    </w:p>
    <w:p w:rsidR="00F64989" w:rsidRDefault="00E8025C" w:rsidP="00DB042A">
      <w:pPr>
        <w:ind w:firstLine="851"/>
        <w:rPr>
          <w:sz w:val="20"/>
          <w:szCs w:val="20"/>
        </w:rPr>
      </w:pPr>
      <w:r>
        <w:rPr>
          <w:rFonts w:eastAsia="Times New Roman"/>
          <w:sz w:val="26"/>
          <w:szCs w:val="26"/>
        </w:rPr>
        <w:t>Способ получения письменных разъяснений:</w:t>
      </w:r>
    </w:p>
    <w:p w:rsidR="00F64989" w:rsidRDefault="00E8025C" w:rsidP="008B006B">
      <w:pPr>
        <w:rPr>
          <w:sz w:val="20"/>
          <w:szCs w:val="20"/>
        </w:rPr>
      </w:pPr>
      <w:r>
        <w:rPr>
          <w:rFonts w:eastAsia="Times New Roman"/>
          <w:sz w:val="26"/>
          <w:szCs w:val="26"/>
        </w:rPr>
        <w:t>___________________________________________________________________</w:t>
      </w:r>
    </w:p>
    <w:p w:rsidR="00F64989" w:rsidRDefault="00E8025C" w:rsidP="008B006B">
      <w:pPr>
        <w:rPr>
          <w:sz w:val="20"/>
          <w:szCs w:val="20"/>
        </w:rPr>
      </w:pPr>
      <w:r>
        <w:rPr>
          <w:rFonts w:eastAsia="Times New Roman"/>
          <w:sz w:val="26"/>
          <w:szCs w:val="26"/>
        </w:rPr>
        <w:t>____</w:t>
      </w:r>
      <w:r w:rsidR="006B7225">
        <w:rPr>
          <w:rFonts w:eastAsia="Times New Roman"/>
          <w:sz w:val="26"/>
          <w:szCs w:val="26"/>
        </w:rPr>
        <w:t>___________________________________________________________________</w:t>
      </w:r>
    </w:p>
    <w:p w:rsidR="00F64989" w:rsidRPr="008B006B" w:rsidRDefault="00E8025C" w:rsidP="00DB042A">
      <w:pPr>
        <w:ind w:right="40" w:firstLine="851"/>
        <w:rPr>
          <w:sz w:val="20"/>
          <w:szCs w:val="20"/>
        </w:rPr>
      </w:pPr>
      <w:proofErr w:type="gramStart"/>
      <w:r w:rsidRPr="008B006B">
        <w:rPr>
          <w:rFonts w:eastAsia="Times New Roman"/>
          <w:i/>
          <w:iCs/>
          <w:sz w:val="20"/>
          <w:szCs w:val="20"/>
        </w:rPr>
        <w:t>(лично по адресу администрации; по почте простым письмом; по электронной почте (указать адрес электронной почты)</w:t>
      </w:r>
      <w:proofErr w:type="gramEnd"/>
    </w:p>
    <w:p w:rsidR="00F64989" w:rsidRDefault="00F64989" w:rsidP="00DB042A">
      <w:pPr>
        <w:ind w:firstLine="851"/>
        <w:rPr>
          <w:sz w:val="20"/>
          <w:szCs w:val="20"/>
        </w:rPr>
      </w:pPr>
    </w:p>
    <w:p w:rsidR="00F64989" w:rsidRDefault="00E8025C" w:rsidP="00DB042A">
      <w:pPr>
        <w:ind w:firstLine="851"/>
        <w:jc w:val="right"/>
        <w:rPr>
          <w:sz w:val="20"/>
          <w:szCs w:val="20"/>
        </w:rPr>
      </w:pPr>
      <w:r>
        <w:rPr>
          <w:rFonts w:eastAsia="Times New Roman"/>
          <w:sz w:val="26"/>
          <w:szCs w:val="26"/>
        </w:rPr>
        <w:t>__________ ______________________</w:t>
      </w:r>
    </w:p>
    <w:p w:rsidR="00F64989" w:rsidRPr="008B006B" w:rsidRDefault="008B006B" w:rsidP="00DB042A">
      <w:pPr>
        <w:tabs>
          <w:tab w:val="left" w:pos="6920"/>
        </w:tabs>
        <w:ind w:firstLine="851"/>
        <w:jc w:val="both"/>
      </w:pPr>
      <w:r>
        <w:rPr>
          <w:rFonts w:eastAsia="Times New Roman"/>
          <w:i/>
          <w:iCs/>
          <w:sz w:val="26"/>
          <w:szCs w:val="26"/>
        </w:rPr>
        <w:t xml:space="preserve">                                                                         </w:t>
      </w:r>
      <w:r w:rsidR="00E8025C" w:rsidRPr="008B006B">
        <w:rPr>
          <w:rFonts w:eastAsia="Times New Roman"/>
          <w:i/>
          <w:iCs/>
        </w:rPr>
        <w:t>(подпись)</w:t>
      </w:r>
      <w:r>
        <w:rPr>
          <w:rFonts w:eastAsia="Times New Roman"/>
          <w:i/>
          <w:iCs/>
        </w:rPr>
        <w:t xml:space="preserve">             </w:t>
      </w:r>
      <w:r w:rsidR="00E8025C" w:rsidRPr="008B006B">
        <w:rPr>
          <w:rFonts w:eastAsia="Times New Roman"/>
          <w:i/>
          <w:iCs/>
        </w:rPr>
        <w:t>(расшифровка подписи)</w:t>
      </w:r>
    </w:p>
    <w:p w:rsidR="00F64989" w:rsidRDefault="00F64989" w:rsidP="00DB042A">
      <w:pPr>
        <w:ind w:firstLine="851"/>
        <w:rPr>
          <w:sz w:val="20"/>
          <w:szCs w:val="20"/>
        </w:rPr>
      </w:pPr>
    </w:p>
    <w:p w:rsidR="00F64989" w:rsidRDefault="00E8025C" w:rsidP="00DB042A">
      <w:pPr>
        <w:ind w:firstLine="851"/>
        <w:jc w:val="right"/>
        <w:rPr>
          <w:sz w:val="20"/>
          <w:szCs w:val="20"/>
        </w:rPr>
      </w:pPr>
      <w:r>
        <w:rPr>
          <w:rFonts w:eastAsia="Times New Roman"/>
          <w:sz w:val="26"/>
          <w:szCs w:val="26"/>
        </w:rPr>
        <w:t>«______» ________________</w:t>
      </w:r>
    </w:p>
    <w:p w:rsidR="00F64989" w:rsidRPr="008B006B" w:rsidRDefault="00E8025C" w:rsidP="00DB042A">
      <w:pPr>
        <w:ind w:right="40" w:firstLine="851"/>
        <w:jc w:val="right"/>
        <w:sectPr w:rsidR="00F64989" w:rsidRPr="008B006B" w:rsidSect="00EF38D7">
          <w:pgSz w:w="11900" w:h="16840"/>
          <w:pgMar w:top="1134" w:right="567" w:bottom="1134" w:left="1134" w:header="0" w:footer="0" w:gutter="0"/>
          <w:cols w:space="720" w:equalWidth="0">
            <w:col w:w="9893"/>
          </w:cols>
        </w:sectPr>
      </w:pPr>
      <w:r w:rsidRPr="008B006B">
        <w:rPr>
          <w:rFonts w:eastAsia="Times New Roman"/>
          <w:i/>
          <w:iCs/>
        </w:rPr>
        <w:t>(дата</w:t>
      </w:r>
      <w:r w:rsidR="00A45443" w:rsidRPr="008B006B">
        <w:t>)</w:t>
      </w:r>
    </w:p>
    <w:p w:rsidR="00F64989" w:rsidRDefault="00F64989" w:rsidP="00DB042A">
      <w:pPr>
        <w:ind w:firstLine="851"/>
        <w:rPr>
          <w:sz w:val="20"/>
          <w:szCs w:val="20"/>
        </w:rPr>
      </w:pPr>
    </w:p>
    <w:p w:rsidR="00DB042A" w:rsidRDefault="00DB042A">
      <w:pPr>
        <w:ind w:firstLine="851"/>
        <w:rPr>
          <w:sz w:val="20"/>
          <w:szCs w:val="20"/>
        </w:rPr>
      </w:pPr>
    </w:p>
    <w:sectPr w:rsidR="00DB042A" w:rsidSect="00F64989">
      <w:type w:val="continuous"/>
      <w:pgSz w:w="11900" w:h="16840"/>
      <w:pgMar w:top="692" w:right="840" w:bottom="1440" w:left="1440" w:header="0" w:footer="0" w:gutter="0"/>
      <w:cols w:space="720" w:equalWidth="0">
        <w:col w:w="962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30A"/>
    <w:multiLevelType w:val="hybridMultilevel"/>
    <w:tmpl w:val="8DC68BA8"/>
    <w:lvl w:ilvl="0" w:tplc="25A232AE">
      <w:start w:val="1"/>
      <w:numFmt w:val="decimal"/>
      <w:lvlText w:val="%1)"/>
      <w:lvlJc w:val="left"/>
    </w:lvl>
    <w:lvl w:ilvl="1" w:tplc="B3ECED92">
      <w:numFmt w:val="decimal"/>
      <w:lvlText w:val=""/>
      <w:lvlJc w:val="left"/>
    </w:lvl>
    <w:lvl w:ilvl="2" w:tplc="C18A6516">
      <w:numFmt w:val="decimal"/>
      <w:lvlText w:val=""/>
      <w:lvlJc w:val="left"/>
    </w:lvl>
    <w:lvl w:ilvl="3" w:tplc="6C128EE2">
      <w:numFmt w:val="decimal"/>
      <w:lvlText w:val=""/>
      <w:lvlJc w:val="left"/>
    </w:lvl>
    <w:lvl w:ilvl="4" w:tplc="0380A550">
      <w:numFmt w:val="decimal"/>
      <w:lvlText w:val=""/>
      <w:lvlJc w:val="left"/>
    </w:lvl>
    <w:lvl w:ilvl="5" w:tplc="6AFA4FFA">
      <w:numFmt w:val="decimal"/>
      <w:lvlText w:val=""/>
      <w:lvlJc w:val="left"/>
    </w:lvl>
    <w:lvl w:ilvl="6" w:tplc="92C03858">
      <w:numFmt w:val="decimal"/>
      <w:lvlText w:val=""/>
      <w:lvlJc w:val="left"/>
    </w:lvl>
    <w:lvl w:ilvl="7" w:tplc="1668D4D8">
      <w:numFmt w:val="decimal"/>
      <w:lvlText w:val=""/>
      <w:lvlJc w:val="left"/>
    </w:lvl>
    <w:lvl w:ilvl="8" w:tplc="FB50BDD8">
      <w:numFmt w:val="decimal"/>
      <w:lvlText w:val=""/>
      <w:lvlJc w:val="left"/>
    </w:lvl>
  </w:abstractNum>
  <w:abstractNum w:abstractNumId="1">
    <w:nsid w:val="0000074D"/>
    <w:multiLevelType w:val="hybridMultilevel"/>
    <w:tmpl w:val="4A5C1F8E"/>
    <w:lvl w:ilvl="0" w:tplc="D8749A5A">
      <w:start w:val="1"/>
      <w:numFmt w:val="bullet"/>
      <w:lvlText w:val="-"/>
      <w:lvlJc w:val="left"/>
    </w:lvl>
    <w:lvl w:ilvl="1" w:tplc="06DC6682">
      <w:numFmt w:val="decimal"/>
      <w:lvlText w:val=""/>
      <w:lvlJc w:val="left"/>
    </w:lvl>
    <w:lvl w:ilvl="2" w:tplc="F3C6B0FE">
      <w:numFmt w:val="decimal"/>
      <w:lvlText w:val=""/>
      <w:lvlJc w:val="left"/>
    </w:lvl>
    <w:lvl w:ilvl="3" w:tplc="6BE6EF68">
      <w:numFmt w:val="decimal"/>
      <w:lvlText w:val=""/>
      <w:lvlJc w:val="left"/>
    </w:lvl>
    <w:lvl w:ilvl="4" w:tplc="F312908A">
      <w:numFmt w:val="decimal"/>
      <w:lvlText w:val=""/>
      <w:lvlJc w:val="left"/>
    </w:lvl>
    <w:lvl w:ilvl="5" w:tplc="9C645182">
      <w:numFmt w:val="decimal"/>
      <w:lvlText w:val=""/>
      <w:lvlJc w:val="left"/>
    </w:lvl>
    <w:lvl w:ilvl="6" w:tplc="82661EDA">
      <w:numFmt w:val="decimal"/>
      <w:lvlText w:val=""/>
      <w:lvlJc w:val="left"/>
    </w:lvl>
    <w:lvl w:ilvl="7" w:tplc="17F0933C">
      <w:numFmt w:val="decimal"/>
      <w:lvlText w:val=""/>
      <w:lvlJc w:val="left"/>
    </w:lvl>
    <w:lvl w:ilvl="8" w:tplc="05C23D36">
      <w:numFmt w:val="decimal"/>
      <w:lvlText w:val=""/>
      <w:lvlJc w:val="left"/>
    </w:lvl>
  </w:abstractNum>
  <w:abstractNum w:abstractNumId="2">
    <w:nsid w:val="00000BDB"/>
    <w:multiLevelType w:val="hybridMultilevel"/>
    <w:tmpl w:val="9FD07638"/>
    <w:lvl w:ilvl="0" w:tplc="CF10551A">
      <w:start w:val="1"/>
      <w:numFmt w:val="bullet"/>
      <w:lvlText w:val="к"/>
      <w:lvlJc w:val="left"/>
    </w:lvl>
    <w:lvl w:ilvl="1" w:tplc="3E7465F2">
      <w:numFmt w:val="decimal"/>
      <w:lvlText w:val=""/>
      <w:lvlJc w:val="left"/>
    </w:lvl>
    <w:lvl w:ilvl="2" w:tplc="5B38D6F8">
      <w:numFmt w:val="decimal"/>
      <w:lvlText w:val=""/>
      <w:lvlJc w:val="left"/>
    </w:lvl>
    <w:lvl w:ilvl="3" w:tplc="707A98D6">
      <w:numFmt w:val="decimal"/>
      <w:lvlText w:val=""/>
      <w:lvlJc w:val="left"/>
    </w:lvl>
    <w:lvl w:ilvl="4" w:tplc="B29EE8AA">
      <w:numFmt w:val="decimal"/>
      <w:lvlText w:val=""/>
      <w:lvlJc w:val="left"/>
    </w:lvl>
    <w:lvl w:ilvl="5" w:tplc="66984382">
      <w:numFmt w:val="decimal"/>
      <w:lvlText w:val=""/>
      <w:lvlJc w:val="left"/>
    </w:lvl>
    <w:lvl w:ilvl="6" w:tplc="52748F46">
      <w:numFmt w:val="decimal"/>
      <w:lvlText w:val=""/>
      <w:lvlJc w:val="left"/>
    </w:lvl>
    <w:lvl w:ilvl="7" w:tplc="F1CEF124">
      <w:numFmt w:val="decimal"/>
      <w:lvlText w:val=""/>
      <w:lvlJc w:val="left"/>
    </w:lvl>
    <w:lvl w:ilvl="8" w:tplc="8766C9DE">
      <w:numFmt w:val="decimal"/>
      <w:lvlText w:val=""/>
      <w:lvlJc w:val="left"/>
    </w:lvl>
  </w:abstractNum>
  <w:abstractNum w:abstractNumId="3">
    <w:nsid w:val="00001238"/>
    <w:multiLevelType w:val="hybridMultilevel"/>
    <w:tmpl w:val="1E9A5E22"/>
    <w:lvl w:ilvl="0" w:tplc="9B5EEEF2">
      <w:start w:val="1"/>
      <w:numFmt w:val="bullet"/>
      <w:lvlText w:val="-"/>
      <w:lvlJc w:val="left"/>
    </w:lvl>
    <w:lvl w:ilvl="1" w:tplc="49F4856A">
      <w:numFmt w:val="decimal"/>
      <w:lvlText w:val=""/>
      <w:lvlJc w:val="left"/>
    </w:lvl>
    <w:lvl w:ilvl="2" w:tplc="B8CE3C40">
      <w:numFmt w:val="decimal"/>
      <w:lvlText w:val=""/>
      <w:lvlJc w:val="left"/>
    </w:lvl>
    <w:lvl w:ilvl="3" w:tplc="C2B42664">
      <w:numFmt w:val="decimal"/>
      <w:lvlText w:val=""/>
      <w:lvlJc w:val="left"/>
    </w:lvl>
    <w:lvl w:ilvl="4" w:tplc="4BFEA60C">
      <w:numFmt w:val="decimal"/>
      <w:lvlText w:val=""/>
      <w:lvlJc w:val="left"/>
    </w:lvl>
    <w:lvl w:ilvl="5" w:tplc="845413C0">
      <w:numFmt w:val="decimal"/>
      <w:lvlText w:val=""/>
      <w:lvlJc w:val="left"/>
    </w:lvl>
    <w:lvl w:ilvl="6" w:tplc="F4DC3CC6">
      <w:numFmt w:val="decimal"/>
      <w:lvlText w:val=""/>
      <w:lvlJc w:val="left"/>
    </w:lvl>
    <w:lvl w:ilvl="7" w:tplc="F46438A6">
      <w:numFmt w:val="decimal"/>
      <w:lvlText w:val=""/>
      <w:lvlJc w:val="left"/>
    </w:lvl>
    <w:lvl w:ilvl="8" w:tplc="AECEB0A8">
      <w:numFmt w:val="decimal"/>
      <w:lvlText w:val=""/>
      <w:lvlJc w:val="left"/>
    </w:lvl>
  </w:abstractNum>
  <w:abstractNum w:abstractNumId="4">
    <w:nsid w:val="00001AD4"/>
    <w:multiLevelType w:val="hybridMultilevel"/>
    <w:tmpl w:val="8FEE0DBE"/>
    <w:lvl w:ilvl="0" w:tplc="AFAA848C">
      <w:start w:val="1"/>
      <w:numFmt w:val="bullet"/>
      <w:lvlText w:val="и"/>
      <w:lvlJc w:val="left"/>
    </w:lvl>
    <w:lvl w:ilvl="1" w:tplc="5A5CCDC0">
      <w:start w:val="1"/>
      <w:numFmt w:val="bullet"/>
      <w:lvlText w:val="В"/>
      <w:lvlJc w:val="left"/>
    </w:lvl>
    <w:lvl w:ilvl="2" w:tplc="C562F5AC">
      <w:numFmt w:val="decimal"/>
      <w:lvlText w:val=""/>
      <w:lvlJc w:val="left"/>
    </w:lvl>
    <w:lvl w:ilvl="3" w:tplc="596637A0">
      <w:numFmt w:val="decimal"/>
      <w:lvlText w:val=""/>
      <w:lvlJc w:val="left"/>
    </w:lvl>
    <w:lvl w:ilvl="4" w:tplc="3CC268AA">
      <w:numFmt w:val="decimal"/>
      <w:lvlText w:val=""/>
      <w:lvlJc w:val="left"/>
    </w:lvl>
    <w:lvl w:ilvl="5" w:tplc="9B5C959C">
      <w:numFmt w:val="decimal"/>
      <w:lvlText w:val=""/>
      <w:lvlJc w:val="left"/>
    </w:lvl>
    <w:lvl w:ilvl="6" w:tplc="EEB2BC2E">
      <w:numFmt w:val="decimal"/>
      <w:lvlText w:val=""/>
      <w:lvlJc w:val="left"/>
    </w:lvl>
    <w:lvl w:ilvl="7" w:tplc="B3DC889A">
      <w:numFmt w:val="decimal"/>
      <w:lvlText w:val=""/>
      <w:lvlJc w:val="left"/>
    </w:lvl>
    <w:lvl w:ilvl="8" w:tplc="FC36694A">
      <w:numFmt w:val="decimal"/>
      <w:lvlText w:val=""/>
      <w:lvlJc w:val="left"/>
    </w:lvl>
  </w:abstractNum>
  <w:abstractNum w:abstractNumId="5">
    <w:nsid w:val="00001E1F"/>
    <w:multiLevelType w:val="hybridMultilevel"/>
    <w:tmpl w:val="F82AEDE4"/>
    <w:lvl w:ilvl="0" w:tplc="C69CDA9A">
      <w:start w:val="1"/>
      <w:numFmt w:val="bullet"/>
      <w:lvlText w:val="-"/>
      <w:lvlJc w:val="left"/>
    </w:lvl>
    <w:lvl w:ilvl="1" w:tplc="CBB217A4">
      <w:numFmt w:val="decimal"/>
      <w:lvlText w:val=""/>
      <w:lvlJc w:val="left"/>
    </w:lvl>
    <w:lvl w:ilvl="2" w:tplc="4FFCEBA6">
      <w:numFmt w:val="decimal"/>
      <w:lvlText w:val=""/>
      <w:lvlJc w:val="left"/>
    </w:lvl>
    <w:lvl w:ilvl="3" w:tplc="F25659BE">
      <w:numFmt w:val="decimal"/>
      <w:lvlText w:val=""/>
      <w:lvlJc w:val="left"/>
    </w:lvl>
    <w:lvl w:ilvl="4" w:tplc="363AE184">
      <w:numFmt w:val="decimal"/>
      <w:lvlText w:val=""/>
      <w:lvlJc w:val="left"/>
    </w:lvl>
    <w:lvl w:ilvl="5" w:tplc="3F9492F8">
      <w:numFmt w:val="decimal"/>
      <w:lvlText w:val=""/>
      <w:lvlJc w:val="left"/>
    </w:lvl>
    <w:lvl w:ilvl="6" w:tplc="97A884B0">
      <w:numFmt w:val="decimal"/>
      <w:lvlText w:val=""/>
      <w:lvlJc w:val="left"/>
    </w:lvl>
    <w:lvl w:ilvl="7" w:tplc="F05CBD3C">
      <w:numFmt w:val="decimal"/>
      <w:lvlText w:val=""/>
      <w:lvlJc w:val="left"/>
    </w:lvl>
    <w:lvl w:ilvl="8" w:tplc="5E7E6D58">
      <w:numFmt w:val="decimal"/>
      <w:lvlText w:val=""/>
      <w:lvlJc w:val="left"/>
    </w:lvl>
  </w:abstractNum>
  <w:abstractNum w:abstractNumId="6">
    <w:nsid w:val="00002213"/>
    <w:multiLevelType w:val="hybridMultilevel"/>
    <w:tmpl w:val="AD04F0DE"/>
    <w:lvl w:ilvl="0" w:tplc="FB28B946">
      <w:start w:val="4"/>
      <w:numFmt w:val="decimal"/>
      <w:lvlText w:val="%1)"/>
      <w:lvlJc w:val="left"/>
    </w:lvl>
    <w:lvl w:ilvl="1" w:tplc="34B2DCF0">
      <w:start w:val="8"/>
      <w:numFmt w:val="decimal"/>
      <w:lvlText w:val="%2)"/>
      <w:lvlJc w:val="left"/>
    </w:lvl>
    <w:lvl w:ilvl="2" w:tplc="96C4764C">
      <w:numFmt w:val="decimal"/>
      <w:lvlText w:val=""/>
      <w:lvlJc w:val="left"/>
    </w:lvl>
    <w:lvl w:ilvl="3" w:tplc="D1E24DBE">
      <w:numFmt w:val="decimal"/>
      <w:lvlText w:val=""/>
      <w:lvlJc w:val="left"/>
    </w:lvl>
    <w:lvl w:ilvl="4" w:tplc="D4789896">
      <w:numFmt w:val="decimal"/>
      <w:lvlText w:val=""/>
      <w:lvlJc w:val="left"/>
    </w:lvl>
    <w:lvl w:ilvl="5" w:tplc="5CB89CA6">
      <w:numFmt w:val="decimal"/>
      <w:lvlText w:val=""/>
      <w:lvlJc w:val="left"/>
    </w:lvl>
    <w:lvl w:ilvl="6" w:tplc="F8EAC0E6">
      <w:numFmt w:val="decimal"/>
      <w:lvlText w:val=""/>
      <w:lvlJc w:val="left"/>
    </w:lvl>
    <w:lvl w:ilvl="7" w:tplc="E228AB60">
      <w:numFmt w:val="decimal"/>
      <w:lvlText w:val=""/>
      <w:lvlJc w:val="left"/>
    </w:lvl>
    <w:lvl w:ilvl="8" w:tplc="29DAE3EE">
      <w:numFmt w:val="decimal"/>
      <w:lvlText w:val=""/>
      <w:lvlJc w:val="left"/>
    </w:lvl>
  </w:abstractNum>
  <w:abstractNum w:abstractNumId="7">
    <w:nsid w:val="0000260D"/>
    <w:multiLevelType w:val="hybridMultilevel"/>
    <w:tmpl w:val="BE3CBE74"/>
    <w:lvl w:ilvl="0" w:tplc="DF82FBD4">
      <w:start w:val="9"/>
      <w:numFmt w:val="decimal"/>
      <w:lvlText w:val="%1)"/>
      <w:lvlJc w:val="left"/>
    </w:lvl>
    <w:lvl w:ilvl="1" w:tplc="96A016CA">
      <w:start w:val="1"/>
      <w:numFmt w:val="decimal"/>
      <w:lvlText w:val="%2"/>
      <w:lvlJc w:val="left"/>
    </w:lvl>
    <w:lvl w:ilvl="2" w:tplc="BF72ED3E">
      <w:numFmt w:val="decimal"/>
      <w:lvlText w:val=""/>
      <w:lvlJc w:val="left"/>
    </w:lvl>
    <w:lvl w:ilvl="3" w:tplc="E94EDC4A">
      <w:numFmt w:val="decimal"/>
      <w:lvlText w:val=""/>
      <w:lvlJc w:val="left"/>
    </w:lvl>
    <w:lvl w:ilvl="4" w:tplc="98520F92">
      <w:numFmt w:val="decimal"/>
      <w:lvlText w:val=""/>
      <w:lvlJc w:val="left"/>
    </w:lvl>
    <w:lvl w:ilvl="5" w:tplc="C908D5C4">
      <w:numFmt w:val="decimal"/>
      <w:lvlText w:val=""/>
      <w:lvlJc w:val="left"/>
    </w:lvl>
    <w:lvl w:ilvl="6" w:tplc="743A3828">
      <w:numFmt w:val="decimal"/>
      <w:lvlText w:val=""/>
      <w:lvlJc w:val="left"/>
    </w:lvl>
    <w:lvl w:ilvl="7" w:tplc="AA0AD182">
      <w:numFmt w:val="decimal"/>
      <w:lvlText w:val=""/>
      <w:lvlJc w:val="left"/>
    </w:lvl>
    <w:lvl w:ilvl="8" w:tplc="F08E2880">
      <w:numFmt w:val="decimal"/>
      <w:lvlText w:val=""/>
      <w:lvlJc w:val="left"/>
    </w:lvl>
  </w:abstractNum>
  <w:abstractNum w:abstractNumId="8">
    <w:nsid w:val="000026A6"/>
    <w:multiLevelType w:val="hybridMultilevel"/>
    <w:tmpl w:val="2AEC007C"/>
    <w:lvl w:ilvl="0" w:tplc="CC12486E">
      <w:start w:val="1"/>
      <w:numFmt w:val="bullet"/>
      <w:lvlText w:val="-"/>
      <w:lvlJc w:val="left"/>
    </w:lvl>
    <w:lvl w:ilvl="1" w:tplc="03E838FE">
      <w:start w:val="1"/>
      <w:numFmt w:val="bullet"/>
      <w:lvlText w:val="В"/>
      <w:lvlJc w:val="left"/>
    </w:lvl>
    <w:lvl w:ilvl="2" w:tplc="F7CE5A64">
      <w:numFmt w:val="decimal"/>
      <w:lvlText w:val=""/>
      <w:lvlJc w:val="left"/>
    </w:lvl>
    <w:lvl w:ilvl="3" w:tplc="1D90827C">
      <w:numFmt w:val="decimal"/>
      <w:lvlText w:val=""/>
      <w:lvlJc w:val="left"/>
    </w:lvl>
    <w:lvl w:ilvl="4" w:tplc="465E1264">
      <w:numFmt w:val="decimal"/>
      <w:lvlText w:val=""/>
      <w:lvlJc w:val="left"/>
    </w:lvl>
    <w:lvl w:ilvl="5" w:tplc="D13A3B08">
      <w:numFmt w:val="decimal"/>
      <w:lvlText w:val=""/>
      <w:lvlJc w:val="left"/>
    </w:lvl>
    <w:lvl w:ilvl="6" w:tplc="0DAA9514">
      <w:numFmt w:val="decimal"/>
      <w:lvlText w:val=""/>
      <w:lvlJc w:val="left"/>
    </w:lvl>
    <w:lvl w:ilvl="7" w:tplc="B4E6497E">
      <w:numFmt w:val="decimal"/>
      <w:lvlText w:val=""/>
      <w:lvlJc w:val="left"/>
    </w:lvl>
    <w:lvl w:ilvl="8" w:tplc="B4EA1ED6">
      <w:numFmt w:val="decimal"/>
      <w:lvlText w:val=""/>
      <w:lvlJc w:val="left"/>
    </w:lvl>
  </w:abstractNum>
  <w:abstractNum w:abstractNumId="9">
    <w:nsid w:val="00002D12"/>
    <w:multiLevelType w:val="hybridMultilevel"/>
    <w:tmpl w:val="2AAECC6E"/>
    <w:lvl w:ilvl="0" w:tplc="4D74AA42">
      <w:start w:val="3"/>
      <w:numFmt w:val="decimal"/>
      <w:lvlText w:val="%1."/>
      <w:lvlJc w:val="left"/>
    </w:lvl>
    <w:lvl w:ilvl="1" w:tplc="434AFC82">
      <w:numFmt w:val="decimal"/>
      <w:lvlText w:val=""/>
      <w:lvlJc w:val="left"/>
    </w:lvl>
    <w:lvl w:ilvl="2" w:tplc="B9C8A1EA">
      <w:numFmt w:val="decimal"/>
      <w:lvlText w:val=""/>
      <w:lvlJc w:val="left"/>
    </w:lvl>
    <w:lvl w:ilvl="3" w:tplc="0F9C4E7C">
      <w:numFmt w:val="decimal"/>
      <w:lvlText w:val=""/>
      <w:lvlJc w:val="left"/>
    </w:lvl>
    <w:lvl w:ilvl="4" w:tplc="54CEEB2A">
      <w:numFmt w:val="decimal"/>
      <w:lvlText w:val=""/>
      <w:lvlJc w:val="left"/>
    </w:lvl>
    <w:lvl w:ilvl="5" w:tplc="6ED2E252">
      <w:numFmt w:val="decimal"/>
      <w:lvlText w:val=""/>
      <w:lvlJc w:val="left"/>
    </w:lvl>
    <w:lvl w:ilvl="6" w:tplc="2590623A">
      <w:numFmt w:val="decimal"/>
      <w:lvlText w:val=""/>
      <w:lvlJc w:val="left"/>
    </w:lvl>
    <w:lvl w:ilvl="7" w:tplc="CF7EC618">
      <w:numFmt w:val="decimal"/>
      <w:lvlText w:val=""/>
      <w:lvlJc w:val="left"/>
    </w:lvl>
    <w:lvl w:ilvl="8" w:tplc="FF02BD64">
      <w:numFmt w:val="decimal"/>
      <w:lvlText w:val=""/>
      <w:lvlJc w:val="left"/>
    </w:lvl>
  </w:abstractNum>
  <w:abstractNum w:abstractNumId="10">
    <w:nsid w:val="0000301C"/>
    <w:multiLevelType w:val="hybridMultilevel"/>
    <w:tmpl w:val="994A37EA"/>
    <w:lvl w:ilvl="0" w:tplc="6810BD04">
      <w:start w:val="1"/>
      <w:numFmt w:val="decimal"/>
      <w:lvlText w:val="%1)"/>
      <w:lvlJc w:val="left"/>
    </w:lvl>
    <w:lvl w:ilvl="1" w:tplc="E990E01C">
      <w:start w:val="1"/>
      <w:numFmt w:val="decimal"/>
      <w:lvlText w:val="%2)"/>
      <w:lvlJc w:val="left"/>
    </w:lvl>
    <w:lvl w:ilvl="2" w:tplc="193EB6F4">
      <w:numFmt w:val="decimal"/>
      <w:lvlText w:val=""/>
      <w:lvlJc w:val="left"/>
    </w:lvl>
    <w:lvl w:ilvl="3" w:tplc="6328859E">
      <w:numFmt w:val="decimal"/>
      <w:lvlText w:val=""/>
      <w:lvlJc w:val="left"/>
    </w:lvl>
    <w:lvl w:ilvl="4" w:tplc="9E9EB9A0">
      <w:numFmt w:val="decimal"/>
      <w:lvlText w:val=""/>
      <w:lvlJc w:val="left"/>
    </w:lvl>
    <w:lvl w:ilvl="5" w:tplc="A06242DE">
      <w:numFmt w:val="decimal"/>
      <w:lvlText w:val=""/>
      <w:lvlJc w:val="left"/>
    </w:lvl>
    <w:lvl w:ilvl="6" w:tplc="A4B8CD70">
      <w:numFmt w:val="decimal"/>
      <w:lvlText w:val=""/>
      <w:lvlJc w:val="left"/>
    </w:lvl>
    <w:lvl w:ilvl="7" w:tplc="B8B0BE4E">
      <w:numFmt w:val="decimal"/>
      <w:lvlText w:val=""/>
      <w:lvlJc w:val="left"/>
    </w:lvl>
    <w:lvl w:ilvl="8" w:tplc="3FFC319C">
      <w:numFmt w:val="decimal"/>
      <w:lvlText w:val=""/>
      <w:lvlJc w:val="left"/>
    </w:lvl>
  </w:abstractNum>
  <w:abstractNum w:abstractNumId="11">
    <w:nsid w:val="0000323B"/>
    <w:multiLevelType w:val="hybridMultilevel"/>
    <w:tmpl w:val="7DA46FC0"/>
    <w:lvl w:ilvl="0" w:tplc="814CD66A">
      <w:start w:val="1"/>
      <w:numFmt w:val="bullet"/>
      <w:lvlText w:val="о"/>
      <w:lvlJc w:val="left"/>
    </w:lvl>
    <w:lvl w:ilvl="1" w:tplc="59A6AC6A">
      <w:start w:val="2"/>
      <w:numFmt w:val="decimal"/>
      <w:lvlText w:val="%2)"/>
      <w:lvlJc w:val="left"/>
    </w:lvl>
    <w:lvl w:ilvl="2" w:tplc="D08AE7E2">
      <w:numFmt w:val="decimal"/>
      <w:lvlText w:val=""/>
      <w:lvlJc w:val="left"/>
    </w:lvl>
    <w:lvl w:ilvl="3" w:tplc="877620FC">
      <w:numFmt w:val="decimal"/>
      <w:lvlText w:val=""/>
      <w:lvlJc w:val="left"/>
    </w:lvl>
    <w:lvl w:ilvl="4" w:tplc="EA4E5420">
      <w:numFmt w:val="decimal"/>
      <w:lvlText w:val=""/>
      <w:lvlJc w:val="left"/>
    </w:lvl>
    <w:lvl w:ilvl="5" w:tplc="DD26B93A">
      <w:numFmt w:val="decimal"/>
      <w:lvlText w:val=""/>
      <w:lvlJc w:val="left"/>
    </w:lvl>
    <w:lvl w:ilvl="6" w:tplc="883CCEE2">
      <w:numFmt w:val="decimal"/>
      <w:lvlText w:val=""/>
      <w:lvlJc w:val="left"/>
    </w:lvl>
    <w:lvl w:ilvl="7" w:tplc="36D05958">
      <w:numFmt w:val="decimal"/>
      <w:lvlText w:val=""/>
      <w:lvlJc w:val="left"/>
    </w:lvl>
    <w:lvl w:ilvl="8" w:tplc="F37A39EE">
      <w:numFmt w:val="decimal"/>
      <w:lvlText w:val=""/>
      <w:lvlJc w:val="left"/>
    </w:lvl>
  </w:abstractNum>
  <w:abstractNum w:abstractNumId="12">
    <w:nsid w:val="000039B3"/>
    <w:multiLevelType w:val="hybridMultilevel"/>
    <w:tmpl w:val="DF1CB8BC"/>
    <w:lvl w:ilvl="0" w:tplc="B8EA93FC">
      <w:start w:val="1"/>
      <w:numFmt w:val="decimal"/>
      <w:lvlText w:val="%1."/>
      <w:lvlJc w:val="left"/>
    </w:lvl>
    <w:lvl w:ilvl="1" w:tplc="978AEE44">
      <w:numFmt w:val="decimal"/>
      <w:lvlText w:val=""/>
      <w:lvlJc w:val="left"/>
    </w:lvl>
    <w:lvl w:ilvl="2" w:tplc="26969864">
      <w:numFmt w:val="decimal"/>
      <w:lvlText w:val=""/>
      <w:lvlJc w:val="left"/>
    </w:lvl>
    <w:lvl w:ilvl="3" w:tplc="A2A8B8C0">
      <w:numFmt w:val="decimal"/>
      <w:lvlText w:val=""/>
      <w:lvlJc w:val="left"/>
    </w:lvl>
    <w:lvl w:ilvl="4" w:tplc="1E2AA236">
      <w:numFmt w:val="decimal"/>
      <w:lvlText w:val=""/>
      <w:lvlJc w:val="left"/>
    </w:lvl>
    <w:lvl w:ilvl="5" w:tplc="9A844508">
      <w:numFmt w:val="decimal"/>
      <w:lvlText w:val=""/>
      <w:lvlJc w:val="left"/>
    </w:lvl>
    <w:lvl w:ilvl="6" w:tplc="A448CE9E">
      <w:numFmt w:val="decimal"/>
      <w:lvlText w:val=""/>
      <w:lvlJc w:val="left"/>
    </w:lvl>
    <w:lvl w:ilvl="7" w:tplc="1E54E538">
      <w:numFmt w:val="decimal"/>
      <w:lvlText w:val=""/>
      <w:lvlJc w:val="left"/>
    </w:lvl>
    <w:lvl w:ilvl="8" w:tplc="10CA9A98">
      <w:numFmt w:val="decimal"/>
      <w:lvlText w:val=""/>
      <w:lvlJc w:val="left"/>
    </w:lvl>
  </w:abstractNum>
  <w:abstractNum w:abstractNumId="13">
    <w:nsid w:val="00003B25"/>
    <w:multiLevelType w:val="hybridMultilevel"/>
    <w:tmpl w:val="C200EC4C"/>
    <w:lvl w:ilvl="0" w:tplc="E82A34B6">
      <w:start w:val="1"/>
      <w:numFmt w:val="bullet"/>
      <w:lvlText w:val="-"/>
      <w:lvlJc w:val="left"/>
    </w:lvl>
    <w:lvl w:ilvl="1" w:tplc="95265736">
      <w:start w:val="3"/>
      <w:numFmt w:val="decimal"/>
      <w:lvlText w:val="%2."/>
      <w:lvlJc w:val="left"/>
    </w:lvl>
    <w:lvl w:ilvl="2" w:tplc="4750215E">
      <w:numFmt w:val="decimal"/>
      <w:lvlText w:val=""/>
      <w:lvlJc w:val="left"/>
    </w:lvl>
    <w:lvl w:ilvl="3" w:tplc="5A18E28C">
      <w:numFmt w:val="decimal"/>
      <w:lvlText w:val=""/>
      <w:lvlJc w:val="left"/>
    </w:lvl>
    <w:lvl w:ilvl="4" w:tplc="CAF492D8">
      <w:numFmt w:val="decimal"/>
      <w:lvlText w:val=""/>
      <w:lvlJc w:val="left"/>
    </w:lvl>
    <w:lvl w:ilvl="5" w:tplc="114296E4">
      <w:numFmt w:val="decimal"/>
      <w:lvlText w:val=""/>
      <w:lvlJc w:val="left"/>
    </w:lvl>
    <w:lvl w:ilvl="6" w:tplc="583A0E6E">
      <w:numFmt w:val="decimal"/>
      <w:lvlText w:val=""/>
      <w:lvlJc w:val="left"/>
    </w:lvl>
    <w:lvl w:ilvl="7" w:tplc="0AEA2780">
      <w:numFmt w:val="decimal"/>
      <w:lvlText w:val=""/>
      <w:lvlJc w:val="left"/>
    </w:lvl>
    <w:lvl w:ilvl="8" w:tplc="C88C4E94">
      <w:numFmt w:val="decimal"/>
      <w:lvlText w:val=""/>
      <w:lvlJc w:val="left"/>
    </w:lvl>
  </w:abstractNum>
  <w:abstractNum w:abstractNumId="14">
    <w:nsid w:val="0000428B"/>
    <w:multiLevelType w:val="hybridMultilevel"/>
    <w:tmpl w:val="6F6E4E2E"/>
    <w:lvl w:ilvl="0" w:tplc="C42430DA">
      <w:start w:val="1"/>
      <w:numFmt w:val="decimal"/>
      <w:lvlText w:val="%1)"/>
      <w:lvlJc w:val="left"/>
    </w:lvl>
    <w:lvl w:ilvl="1" w:tplc="609CB04C">
      <w:numFmt w:val="decimal"/>
      <w:lvlText w:val=""/>
      <w:lvlJc w:val="left"/>
    </w:lvl>
    <w:lvl w:ilvl="2" w:tplc="F2A669CA">
      <w:numFmt w:val="decimal"/>
      <w:lvlText w:val=""/>
      <w:lvlJc w:val="left"/>
    </w:lvl>
    <w:lvl w:ilvl="3" w:tplc="C0F0518C">
      <w:numFmt w:val="decimal"/>
      <w:lvlText w:val=""/>
      <w:lvlJc w:val="left"/>
    </w:lvl>
    <w:lvl w:ilvl="4" w:tplc="F044F1F8">
      <w:numFmt w:val="decimal"/>
      <w:lvlText w:val=""/>
      <w:lvlJc w:val="left"/>
    </w:lvl>
    <w:lvl w:ilvl="5" w:tplc="5C886A9A">
      <w:numFmt w:val="decimal"/>
      <w:lvlText w:val=""/>
      <w:lvlJc w:val="left"/>
    </w:lvl>
    <w:lvl w:ilvl="6" w:tplc="2318CC6E">
      <w:numFmt w:val="decimal"/>
      <w:lvlText w:val=""/>
      <w:lvlJc w:val="left"/>
    </w:lvl>
    <w:lvl w:ilvl="7" w:tplc="23303D66">
      <w:numFmt w:val="decimal"/>
      <w:lvlText w:val=""/>
      <w:lvlJc w:val="left"/>
    </w:lvl>
    <w:lvl w:ilvl="8" w:tplc="C2E68DAA">
      <w:numFmt w:val="decimal"/>
      <w:lvlText w:val=""/>
      <w:lvlJc w:val="left"/>
    </w:lvl>
  </w:abstractNum>
  <w:abstractNum w:abstractNumId="15">
    <w:nsid w:val="00004509"/>
    <w:multiLevelType w:val="hybridMultilevel"/>
    <w:tmpl w:val="464C5396"/>
    <w:lvl w:ilvl="0" w:tplc="FA58CEC6">
      <w:start w:val="1"/>
      <w:numFmt w:val="bullet"/>
      <w:lvlText w:val="с"/>
      <w:lvlJc w:val="left"/>
    </w:lvl>
    <w:lvl w:ilvl="1" w:tplc="34589FC2">
      <w:start w:val="1"/>
      <w:numFmt w:val="bullet"/>
      <w:lvlText w:val="-"/>
      <w:lvlJc w:val="left"/>
    </w:lvl>
    <w:lvl w:ilvl="2" w:tplc="5072B942">
      <w:start w:val="1"/>
      <w:numFmt w:val="bullet"/>
      <w:lvlText w:val="В"/>
      <w:lvlJc w:val="left"/>
    </w:lvl>
    <w:lvl w:ilvl="3" w:tplc="90B05C7E">
      <w:start w:val="1"/>
      <w:numFmt w:val="bullet"/>
      <w:lvlText w:val="В"/>
      <w:lvlJc w:val="left"/>
    </w:lvl>
    <w:lvl w:ilvl="4" w:tplc="C07011FC">
      <w:numFmt w:val="decimal"/>
      <w:lvlText w:val=""/>
      <w:lvlJc w:val="left"/>
    </w:lvl>
    <w:lvl w:ilvl="5" w:tplc="3FA063EA">
      <w:numFmt w:val="decimal"/>
      <w:lvlText w:val=""/>
      <w:lvlJc w:val="left"/>
    </w:lvl>
    <w:lvl w:ilvl="6" w:tplc="8DF2E1FA">
      <w:numFmt w:val="decimal"/>
      <w:lvlText w:val=""/>
      <w:lvlJc w:val="left"/>
    </w:lvl>
    <w:lvl w:ilvl="7" w:tplc="E572EFAE">
      <w:numFmt w:val="decimal"/>
      <w:lvlText w:val=""/>
      <w:lvlJc w:val="left"/>
    </w:lvl>
    <w:lvl w:ilvl="8" w:tplc="6DAAA002">
      <w:numFmt w:val="decimal"/>
      <w:lvlText w:val=""/>
      <w:lvlJc w:val="left"/>
    </w:lvl>
  </w:abstractNum>
  <w:abstractNum w:abstractNumId="16">
    <w:nsid w:val="00004DC8"/>
    <w:multiLevelType w:val="hybridMultilevel"/>
    <w:tmpl w:val="CEBA5E3C"/>
    <w:lvl w:ilvl="0" w:tplc="A98CFBA8">
      <w:start w:val="1"/>
      <w:numFmt w:val="bullet"/>
      <w:lvlText w:val="-"/>
      <w:lvlJc w:val="left"/>
    </w:lvl>
    <w:lvl w:ilvl="1" w:tplc="26084A8C">
      <w:numFmt w:val="decimal"/>
      <w:lvlText w:val=""/>
      <w:lvlJc w:val="left"/>
    </w:lvl>
    <w:lvl w:ilvl="2" w:tplc="71647AD4">
      <w:numFmt w:val="decimal"/>
      <w:lvlText w:val=""/>
      <w:lvlJc w:val="left"/>
    </w:lvl>
    <w:lvl w:ilvl="3" w:tplc="8A3235E2">
      <w:numFmt w:val="decimal"/>
      <w:lvlText w:val=""/>
      <w:lvlJc w:val="left"/>
    </w:lvl>
    <w:lvl w:ilvl="4" w:tplc="A2563A00">
      <w:numFmt w:val="decimal"/>
      <w:lvlText w:val=""/>
      <w:lvlJc w:val="left"/>
    </w:lvl>
    <w:lvl w:ilvl="5" w:tplc="6686BABA">
      <w:numFmt w:val="decimal"/>
      <w:lvlText w:val=""/>
      <w:lvlJc w:val="left"/>
    </w:lvl>
    <w:lvl w:ilvl="6" w:tplc="083C4CCA">
      <w:numFmt w:val="decimal"/>
      <w:lvlText w:val=""/>
      <w:lvlJc w:val="left"/>
    </w:lvl>
    <w:lvl w:ilvl="7" w:tplc="579C62FE">
      <w:numFmt w:val="decimal"/>
      <w:lvlText w:val=""/>
      <w:lvlJc w:val="left"/>
    </w:lvl>
    <w:lvl w:ilvl="8" w:tplc="26446FE2">
      <w:numFmt w:val="decimal"/>
      <w:lvlText w:val=""/>
      <w:lvlJc w:val="left"/>
    </w:lvl>
  </w:abstractNum>
  <w:abstractNum w:abstractNumId="17">
    <w:nsid w:val="00004E45"/>
    <w:multiLevelType w:val="hybridMultilevel"/>
    <w:tmpl w:val="FB70A8EC"/>
    <w:lvl w:ilvl="0" w:tplc="E152A75A">
      <w:start w:val="1"/>
      <w:numFmt w:val="bullet"/>
      <w:lvlText w:val="о"/>
      <w:lvlJc w:val="left"/>
    </w:lvl>
    <w:lvl w:ilvl="1" w:tplc="CE3AFC1C">
      <w:start w:val="1"/>
      <w:numFmt w:val="decimal"/>
      <w:lvlText w:val="%2)"/>
      <w:lvlJc w:val="left"/>
    </w:lvl>
    <w:lvl w:ilvl="2" w:tplc="5F8C1082">
      <w:numFmt w:val="decimal"/>
      <w:lvlText w:val=""/>
      <w:lvlJc w:val="left"/>
    </w:lvl>
    <w:lvl w:ilvl="3" w:tplc="B2620BE4">
      <w:numFmt w:val="decimal"/>
      <w:lvlText w:val=""/>
      <w:lvlJc w:val="left"/>
    </w:lvl>
    <w:lvl w:ilvl="4" w:tplc="6CF0AE3A">
      <w:numFmt w:val="decimal"/>
      <w:lvlText w:val=""/>
      <w:lvlJc w:val="left"/>
    </w:lvl>
    <w:lvl w:ilvl="5" w:tplc="62967A0C">
      <w:numFmt w:val="decimal"/>
      <w:lvlText w:val=""/>
      <w:lvlJc w:val="left"/>
    </w:lvl>
    <w:lvl w:ilvl="6" w:tplc="C3D8B180">
      <w:numFmt w:val="decimal"/>
      <w:lvlText w:val=""/>
      <w:lvlJc w:val="left"/>
    </w:lvl>
    <w:lvl w:ilvl="7" w:tplc="30243BAE">
      <w:numFmt w:val="decimal"/>
      <w:lvlText w:val=""/>
      <w:lvlJc w:val="left"/>
    </w:lvl>
    <w:lvl w:ilvl="8" w:tplc="DAE287E2">
      <w:numFmt w:val="decimal"/>
      <w:lvlText w:val=""/>
      <w:lvlJc w:val="left"/>
    </w:lvl>
  </w:abstractNum>
  <w:abstractNum w:abstractNumId="18">
    <w:nsid w:val="000054DE"/>
    <w:multiLevelType w:val="hybridMultilevel"/>
    <w:tmpl w:val="2B76C968"/>
    <w:lvl w:ilvl="0" w:tplc="38883CFA">
      <w:start w:val="1"/>
      <w:numFmt w:val="bullet"/>
      <w:lvlText w:val="В"/>
      <w:lvlJc w:val="left"/>
    </w:lvl>
    <w:lvl w:ilvl="1" w:tplc="A6348880">
      <w:numFmt w:val="decimal"/>
      <w:lvlText w:val=""/>
      <w:lvlJc w:val="left"/>
    </w:lvl>
    <w:lvl w:ilvl="2" w:tplc="02549814">
      <w:numFmt w:val="decimal"/>
      <w:lvlText w:val=""/>
      <w:lvlJc w:val="left"/>
    </w:lvl>
    <w:lvl w:ilvl="3" w:tplc="E44A6ADE">
      <w:numFmt w:val="decimal"/>
      <w:lvlText w:val=""/>
      <w:lvlJc w:val="left"/>
    </w:lvl>
    <w:lvl w:ilvl="4" w:tplc="2E389E1E">
      <w:numFmt w:val="decimal"/>
      <w:lvlText w:val=""/>
      <w:lvlJc w:val="left"/>
    </w:lvl>
    <w:lvl w:ilvl="5" w:tplc="96C0E212">
      <w:numFmt w:val="decimal"/>
      <w:lvlText w:val=""/>
      <w:lvlJc w:val="left"/>
    </w:lvl>
    <w:lvl w:ilvl="6" w:tplc="4F8C4256">
      <w:numFmt w:val="decimal"/>
      <w:lvlText w:val=""/>
      <w:lvlJc w:val="left"/>
    </w:lvl>
    <w:lvl w:ilvl="7" w:tplc="634CBA32">
      <w:numFmt w:val="decimal"/>
      <w:lvlText w:val=""/>
      <w:lvlJc w:val="left"/>
    </w:lvl>
    <w:lvl w:ilvl="8" w:tplc="A3BE30EA">
      <w:numFmt w:val="decimal"/>
      <w:lvlText w:val=""/>
      <w:lvlJc w:val="left"/>
    </w:lvl>
  </w:abstractNum>
  <w:abstractNum w:abstractNumId="19">
    <w:nsid w:val="00005D03"/>
    <w:multiLevelType w:val="hybridMultilevel"/>
    <w:tmpl w:val="F208B868"/>
    <w:lvl w:ilvl="0" w:tplc="1DF25378">
      <w:start w:val="1"/>
      <w:numFmt w:val="bullet"/>
      <w:lvlText w:val="-"/>
      <w:lvlJc w:val="left"/>
    </w:lvl>
    <w:lvl w:ilvl="1" w:tplc="9A10FE7E">
      <w:numFmt w:val="decimal"/>
      <w:lvlText w:val=""/>
      <w:lvlJc w:val="left"/>
    </w:lvl>
    <w:lvl w:ilvl="2" w:tplc="CB62EC30">
      <w:numFmt w:val="decimal"/>
      <w:lvlText w:val=""/>
      <w:lvlJc w:val="left"/>
    </w:lvl>
    <w:lvl w:ilvl="3" w:tplc="81CCD5F2">
      <w:numFmt w:val="decimal"/>
      <w:lvlText w:val=""/>
      <w:lvlJc w:val="left"/>
    </w:lvl>
    <w:lvl w:ilvl="4" w:tplc="2864E97C">
      <w:numFmt w:val="decimal"/>
      <w:lvlText w:val=""/>
      <w:lvlJc w:val="left"/>
    </w:lvl>
    <w:lvl w:ilvl="5" w:tplc="DD40888E">
      <w:numFmt w:val="decimal"/>
      <w:lvlText w:val=""/>
      <w:lvlJc w:val="left"/>
    </w:lvl>
    <w:lvl w:ilvl="6" w:tplc="3D82039A">
      <w:numFmt w:val="decimal"/>
      <w:lvlText w:val=""/>
      <w:lvlJc w:val="left"/>
    </w:lvl>
    <w:lvl w:ilvl="7" w:tplc="9C3084A0">
      <w:numFmt w:val="decimal"/>
      <w:lvlText w:val=""/>
      <w:lvlJc w:val="left"/>
    </w:lvl>
    <w:lvl w:ilvl="8" w:tplc="73945206">
      <w:numFmt w:val="decimal"/>
      <w:lvlText w:val=""/>
      <w:lvlJc w:val="left"/>
    </w:lvl>
  </w:abstractNum>
  <w:abstractNum w:abstractNumId="20">
    <w:nsid w:val="000063CB"/>
    <w:multiLevelType w:val="hybridMultilevel"/>
    <w:tmpl w:val="D29C3CB2"/>
    <w:lvl w:ilvl="0" w:tplc="F67C7ABC">
      <w:start w:val="1"/>
      <w:numFmt w:val="bullet"/>
      <w:lvlText w:val="-"/>
      <w:lvlJc w:val="left"/>
    </w:lvl>
    <w:lvl w:ilvl="1" w:tplc="1F125376">
      <w:numFmt w:val="decimal"/>
      <w:lvlText w:val=""/>
      <w:lvlJc w:val="left"/>
    </w:lvl>
    <w:lvl w:ilvl="2" w:tplc="56EADD9E">
      <w:numFmt w:val="decimal"/>
      <w:lvlText w:val=""/>
      <w:lvlJc w:val="left"/>
    </w:lvl>
    <w:lvl w:ilvl="3" w:tplc="7172894C">
      <w:numFmt w:val="decimal"/>
      <w:lvlText w:val=""/>
      <w:lvlJc w:val="left"/>
    </w:lvl>
    <w:lvl w:ilvl="4" w:tplc="B3A2FDBE">
      <w:numFmt w:val="decimal"/>
      <w:lvlText w:val=""/>
      <w:lvlJc w:val="left"/>
    </w:lvl>
    <w:lvl w:ilvl="5" w:tplc="2C1C8A14">
      <w:numFmt w:val="decimal"/>
      <w:lvlText w:val=""/>
      <w:lvlJc w:val="left"/>
    </w:lvl>
    <w:lvl w:ilvl="6" w:tplc="BDB45C64">
      <w:numFmt w:val="decimal"/>
      <w:lvlText w:val=""/>
      <w:lvlJc w:val="left"/>
    </w:lvl>
    <w:lvl w:ilvl="7" w:tplc="E7ECDD3E">
      <w:numFmt w:val="decimal"/>
      <w:lvlText w:val=""/>
      <w:lvlJc w:val="left"/>
    </w:lvl>
    <w:lvl w:ilvl="8" w:tplc="10AE2002">
      <w:numFmt w:val="decimal"/>
      <w:lvlText w:val=""/>
      <w:lvlJc w:val="left"/>
    </w:lvl>
  </w:abstractNum>
  <w:abstractNum w:abstractNumId="21">
    <w:nsid w:val="00006443"/>
    <w:multiLevelType w:val="hybridMultilevel"/>
    <w:tmpl w:val="996E8116"/>
    <w:lvl w:ilvl="0" w:tplc="994A4882">
      <w:start w:val="1"/>
      <w:numFmt w:val="bullet"/>
      <w:lvlText w:val="-"/>
      <w:lvlJc w:val="left"/>
    </w:lvl>
    <w:lvl w:ilvl="1" w:tplc="257675B2">
      <w:numFmt w:val="decimal"/>
      <w:lvlText w:val=""/>
      <w:lvlJc w:val="left"/>
    </w:lvl>
    <w:lvl w:ilvl="2" w:tplc="D2FA5E08">
      <w:numFmt w:val="decimal"/>
      <w:lvlText w:val=""/>
      <w:lvlJc w:val="left"/>
    </w:lvl>
    <w:lvl w:ilvl="3" w:tplc="D220CB96">
      <w:numFmt w:val="decimal"/>
      <w:lvlText w:val=""/>
      <w:lvlJc w:val="left"/>
    </w:lvl>
    <w:lvl w:ilvl="4" w:tplc="E93E8484">
      <w:numFmt w:val="decimal"/>
      <w:lvlText w:val=""/>
      <w:lvlJc w:val="left"/>
    </w:lvl>
    <w:lvl w:ilvl="5" w:tplc="2266F2F6">
      <w:numFmt w:val="decimal"/>
      <w:lvlText w:val=""/>
      <w:lvlJc w:val="left"/>
    </w:lvl>
    <w:lvl w:ilvl="6" w:tplc="89564820">
      <w:numFmt w:val="decimal"/>
      <w:lvlText w:val=""/>
      <w:lvlJc w:val="left"/>
    </w:lvl>
    <w:lvl w:ilvl="7" w:tplc="62722784">
      <w:numFmt w:val="decimal"/>
      <w:lvlText w:val=""/>
      <w:lvlJc w:val="left"/>
    </w:lvl>
    <w:lvl w:ilvl="8" w:tplc="517EBE00">
      <w:numFmt w:val="decimal"/>
      <w:lvlText w:val=""/>
      <w:lvlJc w:val="left"/>
    </w:lvl>
  </w:abstractNum>
  <w:abstractNum w:abstractNumId="22">
    <w:nsid w:val="000066BB"/>
    <w:multiLevelType w:val="hybridMultilevel"/>
    <w:tmpl w:val="AB686804"/>
    <w:lvl w:ilvl="0" w:tplc="F120E1A4">
      <w:start w:val="1"/>
      <w:numFmt w:val="bullet"/>
      <w:lvlText w:val="в"/>
      <w:lvlJc w:val="left"/>
    </w:lvl>
    <w:lvl w:ilvl="1" w:tplc="0060B6AE">
      <w:numFmt w:val="decimal"/>
      <w:lvlText w:val=""/>
      <w:lvlJc w:val="left"/>
    </w:lvl>
    <w:lvl w:ilvl="2" w:tplc="BCEADC36">
      <w:numFmt w:val="decimal"/>
      <w:lvlText w:val=""/>
      <w:lvlJc w:val="left"/>
    </w:lvl>
    <w:lvl w:ilvl="3" w:tplc="A6907A50">
      <w:numFmt w:val="decimal"/>
      <w:lvlText w:val=""/>
      <w:lvlJc w:val="left"/>
    </w:lvl>
    <w:lvl w:ilvl="4" w:tplc="BC4E7968">
      <w:numFmt w:val="decimal"/>
      <w:lvlText w:val=""/>
      <w:lvlJc w:val="left"/>
    </w:lvl>
    <w:lvl w:ilvl="5" w:tplc="EC54F764">
      <w:numFmt w:val="decimal"/>
      <w:lvlText w:val=""/>
      <w:lvlJc w:val="left"/>
    </w:lvl>
    <w:lvl w:ilvl="6" w:tplc="4C3E7072">
      <w:numFmt w:val="decimal"/>
      <w:lvlText w:val=""/>
      <w:lvlJc w:val="left"/>
    </w:lvl>
    <w:lvl w:ilvl="7" w:tplc="4BF0C0AA">
      <w:numFmt w:val="decimal"/>
      <w:lvlText w:val=""/>
      <w:lvlJc w:val="left"/>
    </w:lvl>
    <w:lvl w:ilvl="8" w:tplc="DEA052A2">
      <w:numFmt w:val="decimal"/>
      <w:lvlText w:val=""/>
      <w:lvlJc w:val="left"/>
    </w:lvl>
  </w:abstractNum>
  <w:abstractNum w:abstractNumId="23">
    <w:nsid w:val="00006B89"/>
    <w:multiLevelType w:val="hybridMultilevel"/>
    <w:tmpl w:val="1C80D4D0"/>
    <w:lvl w:ilvl="0" w:tplc="D8D04B62">
      <w:start w:val="1"/>
      <w:numFmt w:val="decimal"/>
      <w:lvlText w:val="%1)"/>
      <w:lvlJc w:val="left"/>
    </w:lvl>
    <w:lvl w:ilvl="1" w:tplc="66A89112">
      <w:numFmt w:val="decimal"/>
      <w:lvlText w:val=""/>
      <w:lvlJc w:val="left"/>
    </w:lvl>
    <w:lvl w:ilvl="2" w:tplc="E59073F0">
      <w:numFmt w:val="decimal"/>
      <w:lvlText w:val=""/>
      <w:lvlJc w:val="left"/>
    </w:lvl>
    <w:lvl w:ilvl="3" w:tplc="2B7CA8C6">
      <w:numFmt w:val="decimal"/>
      <w:lvlText w:val=""/>
      <w:lvlJc w:val="left"/>
    </w:lvl>
    <w:lvl w:ilvl="4" w:tplc="60B8CE7C">
      <w:numFmt w:val="decimal"/>
      <w:lvlText w:val=""/>
      <w:lvlJc w:val="left"/>
    </w:lvl>
    <w:lvl w:ilvl="5" w:tplc="23605B8C">
      <w:numFmt w:val="decimal"/>
      <w:lvlText w:val=""/>
      <w:lvlJc w:val="left"/>
    </w:lvl>
    <w:lvl w:ilvl="6" w:tplc="78780494">
      <w:numFmt w:val="decimal"/>
      <w:lvlText w:val=""/>
      <w:lvlJc w:val="left"/>
    </w:lvl>
    <w:lvl w:ilvl="7" w:tplc="1DFEFC24">
      <w:numFmt w:val="decimal"/>
      <w:lvlText w:val=""/>
      <w:lvlJc w:val="left"/>
    </w:lvl>
    <w:lvl w:ilvl="8" w:tplc="9FC264BA">
      <w:numFmt w:val="decimal"/>
      <w:lvlText w:val=""/>
      <w:lvlJc w:val="left"/>
    </w:lvl>
  </w:abstractNum>
  <w:abstractNum w:abstractNumId="24">
    <w:nsid w:val="00006BFC"/>
    <w:multiLevelType w:val="hybridMultilevel"/>
    <w:tmpl w:val="723CCFA6"/>
    <w:lvl w:ilvl="0" w:tplc="9DF681EC">
      <w:start w:val="1"/>
      <w:numFmt w:val="bullet"/>
      <w:lvlText w:val="в"/>
      <w:lvlJc w:val="left"/>
    </w:lvl>
    <w:lvl w:ilvl="1" w:tplc="D15C45FE">
      <w:start w:val="1"/>
      <w:numFmt w:val="bullet"/>
      <w:lvlText w:val="В"/>
      <w:lvlJc w:val="left"/>
    </w:lvl>
    <w:lvl w:ilvl="2" w:tplc="A828854C">
      <w:numFmt w:val="decimal"/>
      <w:lvlText w:val=""/>
      <w:lvlJc w:val="left"/>
    </w:lvl>
    <w:lvl w:ilvl="3" w:tplc="3C281784">
      <w:numFmt w:val="decimal"/>
      <w:lvlText w:val=""/>
      <w:lvlJc w:val="left"/>
    </w:lvl>
    <w:lvl w:ilvl="4" w:tplc="6A14E0C2">
      <w:numFmt w:val="decimal"/>
      <w:lvlText w:val=""/>
      <w:lvlJc w:val="left"/>
    </w:lvl>
    <w:lvl w:ilvl="5" w:tplc="FDF2F268">
      <w:numFmt w:val="decimal"/>
      <w:lvlText w:val=""/>
      <w:lvlJc w:val="left"/>
    </w:lvl>
    <w:lvl w:ilvl="6" w:tplc="2DB4D52C">
      <w:numFmt w:val="decimal"/>
      <w:lvlText w:val=""/>
      <w:lvlJc w:val="left"/>
    </w:lvl>
    <w:lvl w:ilvl="7" w:tplc="B90446FE">
      <w:numFmt w:val="decimal"/>
      <w:lvlText w:val=""/>
      <w:lvlJc w:val="left"/>
    </w:lvl>
    <w:lvl w:ilvl="8" w:tplc="CB144028">
      <w:numFmt w:val="decimal"/>
      <w:lvlText w:val=""/>
      <w:lvlJc w:val="left"/>
    </w:lvl>
  </w:abstractNum>
  <w:abstractNum w:abstractNumId="25">
    <w:nsid w:val="00006E5D"/>
    <w:multiLevelType w:val="hybridMultilevel"/>
    <w:tmpl w:val="4A9CA9F2"/>
    <w:lvl w:ilvl="0" w:tplc="20D60222">
      <w:start w:val="1"/>
      <w:numFmt w:val="bullet"/>
      <w:lvlText w:val="-"/>
      <w:lvlJc w:val="left"/>
    </w:lvl>
    <w:lvl w:ilvl="1" w:tplc="1C7888E8">
      <w:numFmt w:val="decimal"/>
      <w:lvlText w:val=""/>
      <w:lvlJc w:val="left"/>
    </w:lvl>
    <w:lvl w:ilvl="2" w:tplc="B9E4FC46">
      <w:numFmt w:val="decimal"/>
      <w:lvlText w:val=""/>
      <w:lvlJc w:val="left"/>
    </w:lvl>
    <w:lvl w:ilvl="3" w:tplc="8C38ADFC">
      <w:numFmt w:val="decimal"/>
      <w:lvlText w:val=""/>
      <w:lvlJc w:val="left"/>
    </w:lvl>
    <w:lvl w:ilvl="4" w:tplc="453C8C94">
      <w:numFmt w:val="decimal"/>
      <w:lvlText w:val=""/>
      <w:lvlJc w:val="left"/>
    </w:lvl>
    <w:lvl w:ilvl="5" w:tplc="AF42EE48">
      <w:numFmt w:val="decimal"/>
      <w:lvlText w:val=""/>
      <w:lvlJc w:val="left"/>
    </w:lvl>
    <w:lvl w:ilvl="6" w:tplc="D86EB01E">
      <w:numFmt w:val="decimal"/>
      <w:lvlText w:val=""/>
      <w:lvlJc w:val="left"/>
    </w:lvl>
    <w:lvl w:ilvl="7" w:tplc="E766F19C">
      <w:numFmt w:val="decimal"/>
      <w:lvlText w:val=""/>
      <w:lvlJc w:val="left"/>
    </w:lvl>
    <w:lvl w:ilvl="8" w:tplc="B046050A">
      <w:numFmt w:val="decimal"/>
      <w:lvlText w:val=""/>
      <w:lvlJc w:val="left"/>
    </w:lvl>
  </w:abstractNum>
  <w:abstractNum w:abstractNumId="26">
    <w:nsid w:val="0000701F"/>
    <w:multiLevelType w:val="hybridMultilevel"/>
    <w:tmpl w:val="4A60AEF0"/>
    <w:lvl w:ilvl="0" w:tplc="B85E5C2E">
      <w:start w:val="1"/>
      <w:numFmt w:val="bullet"/>
      <w:lvlText w:val="-"/>
      <w:lvlJc w:val="left"/>
    </w:lvl>
    <w:lvl w:ilvl="1" w:tplc="D4BA59B2">
      <w:numFmt w:val="decimal"/>
      <w:lvlText w:val=""/>
      <w:lvlJc w:val="left"/>
    </w:lvl>
    <w:lvl w:ilvl="2" w:tplc="9D2051C4">
      <w:numFmt w:val="decimal"/>
      <w:lvlText w:val=""/>
      <w:lvlJc w:val="left"/>
    </w:lvl>
    <w:lvl w:ilvl="3" w:tplc="5E7AEC72">
      <w:numFmt w:val="decimal"/>
      <w:lvlText w:val=""/>
      <w:lvlJc w:val="left"/>
    </w:lvl>
    <w:lvl w:ilvl="4" w:tplc="89EA73F2">
      <w:numFmt w:val="decimal"/>
      <w:lvlText w:val=""/>
      <w:lvlJc w:val="left"/>
    </w:lvl>
    <w:lvl w:ilvl="5" w:tplc="AF70EBEE">
      <w:numFmt w:val="decimal"/>
      <w:lvlText w:val=""/>
      <w:lvlJc w:val="left"/>
    </w:lvl>
    <w:lvl w:ilvl="6" w:tplc="9EDCDBC2">
      <w:numFmt w:val="decimal"/>
      <w:lvlText w:val=""/>
      <w:lvlJc w:val="left"/>
    </w:lvl>
    <w:lvl w:ilvl="7" w:tplc="1F38FD10">
      <w:numFmt w:val="decimal"/>
      <w:lvlText w:val=""/>
      <w:lvlJc w:val="left"/>
    </w:lvl>
    <w:lvl w:ilvl="8" w:tplc="0380AE66">
      <w:numFmt w:val="decimal"/>
      <w:lvlText w:val=""/>
      <w:lvlJc w:val="left"/>
    </w:lvl>
  </w:abstractNum>
  <w:abstractNum w:abstractNumId="27">
    <w:nsid w:val="0000767D"/>
    <w:multiLevelType w:val="hybridMultilevel"/>
    <w:tmpl w:val="A4C80A20"/>
    <w:lvl w:ilvl="0" w:tplc="A7528FC0">
      <w:start w:val="1"/>
      <w:numFmt w:val="decimal"/>
      <w:lvlText w:val="%1)"/>
      <w:lvlJc w:val="left"/>
    </w:lvl>
    <w:lvl w:ilvl="1" w:tplc="293E74F2">
      <w:numFmt w:val="decimal"/>
      <w:lvlText w:val=""/>
      <w:lvlJc w:val="left"/>
    </w:lvl>
    <w:lvl w:ilvl="2" w:tplc="02109DAC">
      <w:numFmt w:val="decimal"/>
      <w:lvlText w:val=""/>
      <w:lvlJc w:val="left"/>
    </w:lvl>
    <w:lvl w:ilvl="3" w:tplc="413C1DEC">
      <w:numFmt w:val="decimal"/>
      <w:lvlText w:val=""/>
      <w:lvlJc w:val="left"/>
    </w:lvl>
    <w:lvl w:ilvl="4" w:tplc="4900ED76">
      <w:numFmt w:val="decimal"/>
      <w:lvlText w:val=""/>
      <w:lvlJc w:val="left"/>
    </w:lvl>
    <w:lvl w:ilvl="5" w:tplc="585E9F6A">
      <w:numFmt w:val="decimal"/>
      <w:lvlText w:val=""/>
      <w:lvlJc w:val="left"/>
    </w:lvl>
    <w:lvl w:ilvl="6" w:tplc="54166702">
      <w:numFmt w:val="decimal"/>
      <w:lvlText w:val=""/>
      <w:lvlJc w:val="left"/>
    </w:lvl>
    <w:lvl w:ilvl="7" w:tplc="12F47B60">
      <w:numFmt w:val="decimal"/>
      <w:lvlText w:val=""/>
      <w:lvlJc w:val="left"/>
    </w:lvl>
    <w:lvl w:ilvl="8" w:tplc="9C481C40">
      <w:numFmt w:val="decimal"/>
      <w:lvlText w:val=""/>
      <w:lvlJc w:val="left"/>
    </w:lvl>
  </w:abstractNum>
  <w:abstractNum w:abstractNumId="28">
    <w:nsid w:val="00007A5A"/>
    <w:multiLevelType w:val="hybridMultilevel"/>
    <w:tmpl w:val="2D0ED4D8"/>
    <w:lvl w:ilvl="0" w:tplc="1A581D72">
      <w:start w:val="1"/>
      <w:numFmt w:val="bullet"/>
      <w:lvlText w:val="с"/>
      <w:lvlJc w:val="left"/>
    </w:lvl>
    <w:lvl w:ilvl="1" w:tplc="E17A99FE">
      <w:numFmt w:val="decimal"/>
      <w:lvlText w:val=""/>
      <w:lvlJc w:val="left"/>
    </w:lvl>
    <w:lvl w:ilvl="2" w:tplc="496627D0">
      <w:numFmt w:val="decimal"/>
      <w:lvlText w:val=""/>
      <w:lvlJc w:val="left"/>
    </w:lvl>
    <w:lvl w:ilvl="3" w:tplc="BC1E858A">
      <w:numFmt w:val="decimal"/>
      <w:lvlText w:val=""/>
      <w:lvlJc w:val="left"/>
    </w:lvl>
    <w:lvl w:ilvl="4" w:tplc="69D6D01A">
      <w:numFmt w:val="decimal"/>
      <w:lvlText w:val=""/>
      <w:lvlJc w:val="left"/>
    </w:lvl>
    <w:lvl w:ilvl="5" w:tplc="32100E20">
      <w:numFmt w:val="decimal"/>
      <w:lvlText w:val=""/>
      <w:lvlJc w:val="left"/>
    </w:lvl>
    <w:lvl w:ilvl="6" w:tplc="685ADE7A">
      <w:numFmt w:val="decimal"/>
      <w:lvlText w:val=""/>
      <w:lvlJc w:val="left"/>
    </w:lvl>
    <w:lvl w:ilvl="7" w:tplc="78B67D1E">
      <w:numFmt w:val="decimal"/>
      <w:lvlText w:val=""/>
      <w:lvlJc w:val="left"/>
    </w:lvl>
    <w:lvl w:ilvl="8" w:tplc="7D1E5A24">
      <w:numFmt w:val="decimal"/>
      <w:lvlText w:val=""/>
      <w:lvlJc w:val="left"/>
    </w:lvl>
  </w:abstractNum>
  <w:abstractNum w:abstractNumId="29">
    <w:nsid w:val="00007F96"/>
    <w:multiLevelType w:val="hybridMultilevel"/>
    <w:tmpl w:val="9E189884"/>
    <w:lvl w:ilvl="0" w:tplc="66FEBAD6">
      <w:start w:val="1"/>
      <w:numFmt w:val="bullet"/>
      <w:lvlText w:val="и"/>
      <w:lvlJc w:val="left"/>
    </w:lvl>
    <w:lvl w:ilvl="1" w:tplc="509E1ACE">
      <w:start w:val="5"/>
      <w:numFmt w:val="decimal"/>
      <w:lvlText w:val="%2."/>
      <w:lvlJc w:val="left"/>
    </w:lvl>
    <w:lvl w:ilvl="2" w:tplc="D73EEE00">
      <w:numFmt w:val="decimal"/>
      <w:lvlText w:val=""/>
      <w:lvlJc w:val="left"/>
    </w:lvl>
    <w:lvl w:ilvl="3" w:tplc="2910A02A">
      <w:numFmt w:val="decimal"/>
      <w:lvlText w:val=""/>
      <w:lvlJc w:val="left"/>
    </w:lvl>
    <w:lvl w:ilvl="4" w:tplc="1D42BD7E">
      <w:numFmt w:val="decimal"/>
      <w:lvlText w:val=""/>
      <w:lvlJc w:val="left"/>
    </w:lvl>
    <w:lvl w:ilvl="5" w:tplc="3A622114">
      <w:numFmt w:val="decimal"/>
      <w:lvlText w:val=""/>
      <w:lvlJc w:val="left"/>
    </w:lvl>
    <w:lvl w:ilvl="6" w:tplc="3E06C70E">
      <w:numFmt w:val="decimal"/>
      <w:lvlText w:val=""/>
      <w:lvlJc w:val="left"/>
    </w:lvl>
    <w:lvl w:ilvl="7" w:tplc="F83464C8">
      <w:numFmt w:val="decimal"/>
      <w:lvlText w:val=""/>
      <w:lvlJc w:val="left"/>
    </w:lvl>
    <w:lvl w:ilvl="8" w:tplc="B50631CE">
      <w:numFmt w:val="decimal"/>
      <w:lvlText w:val=""/>
      <w:lvlJc w:val="left"/>
    </w:lvl>
  </w:abstractNum>
  <w:abstractNum w:abstractNumId="30">
    <w:nsid w:val="00007FF5"/>
    <w:multiLevelType w:val="hybridMultilevel"/>
    <w:tmpl w:val="146254A4"/>
    <w:lvl w:ilvl="0" w:tplc="7F2C2EC8">
      <w:start w:val="1"/>
      <w:numFmt w:val="bullet"/>
      <w:lvlText w:val="и"/>
      <w:lvlJc w:val="left"/>
    </w:lvl>
    <w:lvl w:ilvl="1" w:tplc="0E8A2942">
      <w:numFmt w:val="decimal"/>
      <w:lvlText w:val=""/>
      <w:lvlJc w:val="left"/>
    </w:lvl>
    <w:lvl w:ilvl="2" w:tplc="0D0CDABC">
      <w:numFmt w:val="decimal"/>
      <w:lvlText w:val=""/>
      <w:lvlJc w:val="left"/>
    </w:lvl>
    <w:lvl w:ilvl="3" w:tplc="20C22F3E">
      <w:numFmt w:val="decimal"/>
      <w:lvlText w:val=""/>
      <w:lvlJc w:val="left"/>
    </w:lvl>
    <w:lvl w:ilvl="4" w:tplc="BD2CDADA">
      <w:numFmt w:val="decimal"/>
      <w:lvlText w:val=""/>
      <w:lvlJc w:val="left"/>
    </w:lvl>
    <w:lvl w:ilvl="5" w:tplc="7EBA3A7C">
      <w:numFmt w:val="decimal"/>
      <w:lvlText w:val=""/>
      <w:lvlJc w:val="left"/>
    </w:lvl>
    <w:lvl w:ilvl="6" w:tplc="25907924">
      <w:numFmt w:val="decimal"/>
      <w:lvlText w:val=""/>
      <w:lvlJc w:val="left"/>
    </w:lvl>
    <w:lvl w:ilvl="7" w:tplc="E474FC4E">
      <w:numFmt w:val="decimal"/>
      <w:lvlText w:val=""/>
      <w:lvlJc w:val="left"/>
    </w:lvl>
    <w:lvl w:ilvl="8" w:tplc="06EC085C">
      <w:numFmt w:val="decimal"/>
      <w:lvlText w:val=""/>
      <w:lvlJc w:val="left"/>
    </w:lvl>
  </w:abstractNum>
  <w:abstractNum w:abstractNumId="31">
    <w:nsid w:val="12CD74AE"/>
    <w:multiLevelType w:val="hybridMultilevel"/>
    <w:tmpl w:val="C972C0F4"/>
    <w:lvl w:ilvl="0" w:tplc="76A04684">
      <w:start w:val="1"/>
      <w:numFmt w:val="decimal"/>
      <w:lvlText w:val="%1"/>
      <w:lvlJc w:val="left"/>
      <w:pPr>
        <w:ind w:left="1671" w:hanging="360"/>
      </w:pPr>
      <w:rPr>
        <w:rFonts w:hint="default"/>
      </w:rPr>
    </w:lvl>
    <w:lvl w:ilvl="1" w:tplc="04190019" w:tentative="1">
      <w:start w:val="1"/>
      <w:numFmt w:val="lowerLetter"/>
      <w:lvlText w:val="%2."/>
      <w:lvlJc w:val="left"/>
      <w:pPr>
        <w:ind w:left="2391" w:hanging="360"/>
      </w:pPr>
    </w:lvl>
    <w:lvl w:ilvl="2" w:tplc="0419001B" w:tentative="1">
      <w:start w:val="1"/>
      <w:numFmt w:val="lowerRoman"/>
      <w:lvlText w:val="%3."/>
      <w:lvlJc w:val="right"/>
      <w:pPr>
        <w:ind w:left="3111" w:hanging="180"/>
      </w:pPr>
    </w:lvl>
    <w:lvl w:ilvl="3" w:tplc="0419000F" w:tentative="1">
      <w:start w:val="1"/>
      <w:numFmt w:val="decimal"/>
      <w:lvlText w:val="%4."/>
      <w:lvlJc w:val="left"/>
      <w:pPr>
        <w:ind w:left="3831" w:hanging="360"/>
      </w:pPr>
    </w:lvl>
    <w:lvl w:ilvl="4" w:tplc="04190019" w:tentative="1">
      <w:start w:val="1"/>
      <w:numFmt w:val="lowerLetter"/>
      <w:lvlText w:val="%5."/>
      <w:lvlJc w:val="left"/>
      <w:pPr>
        <w:ind w:left="4551" w:hanging="360"/>
      </w:pPr>
    </w:lvl>
    <w:lvl w:ilvl="5" w:tplc="0419001B" w:tentative="1">
      <w:start w:val="1"/>
      <w:numFmt w:val="lowerRoman"/>
      <w:lvlText w:val="%6."/>
      <w:lvlJc w:val="right"/>
      <w:pPr>
        <w:ind w:left="5271" w:hanging="180"/>
      </w:pPr>
    </w:lvl>
    <w:lvl w:ilvl="6" w:tplc="0419000F" w:tentative="1">
      <w:start w:val="1"/>
      <w:numFmt w:val="decimal"/>
      <w:lvlText w:val="%7."/>
      <w:lvlJc w:val="left"/>
      <w:pPr>
        <w:ind w:left="5991" w:hanging="360"/>
      </w:pPr>
    </w:lvl>
    <w:lvl w:ilvl="7" w:tplc="04190019" w:tentative="1">
      <w:start w:val="1"/>
      <w:numFmt w:val="lowerLetter"/>
      <w:lvlText w:val="%8."/>
      <w:lvlJc w:val="left"/>
      <w:pPr>
        <w:ind w:left="6711" w:hanging="360"/>
      </w:pPr>
    </w:lvl>
    <w:lvl w:ilvl="8" w:tplc="0419001B" w:tentative="1">
      <w:start w:val="1"/>
      <w:numFmt w:val="lowerRoman"/>
      <w:lvlText w:val="%9."/>
      <w:lvlJc w:val="right"/>
      <w:pPr>
        <w:ind w:left="7431" w:hanging="180"/>
      </w:pPr>
    </w:lvl>
  </w:abstractNum>
  <w:num w:numId="1">
    <w:abstractNumId w:val="18"/>
  </w:num>
  <w:num w:numId="2">
    <w:abstractNumId w:val="12"/>
  </w:num>
  <w:num w:numId="3">
    <w:abstractNumId w:val="9"/>
  </w:num>
  <w:num w:numId="4">
    <w:abstractNumId w:val="1"/>
  </w:num>
  <w:num w:numId="5">
    <w:abstractNumId w:val="16"/>
  </w:num>
  <w:num w:numId="6">
    <w:abstractNumId w:val="21"/>
  </w:num>
  <w:num w:numId="7">
    <w:abstractNumId w:val="22"/>
  </w:num>
  <w:num w:numId="8">
    <w:abstractNumId w:val="14"/>
  </w:num>
  <w:num w:numId="9">
    <w:abstractNumId w:val="8"/>
  </w:num>
  <w:num w:numId="10">
    <w:abstractNumId w:val="26"/>
  </w:num>
  <w:num w:numId="11">
    <w:abstractNumId w:val="19"/>
  </w:num>
  <w:num w:numId="12">
    <w:abstractNumId w:val="28"/>
  </w:num>
  <w:num w:numId="13">
    <w:abstractNumId w:val="27"/>
  </w:num>
  <w:num w:numId="14">
    <w:abstractNumId w:val="15"/>
  </w:num>
  <w:num w:numId="15">
    <w:abstractNumId w:val="3"/>
  </w:num>
  <w:num w:numId="16">
    <w:abstractNumId w:val="13"/>
  </w:num>
  <w:num w:numId="17">
    <w:abstractNumId w:val="5"/>
  </w:num>
  <w:num w:numId="18">
    <w:abstractNumId w:val="25"/>
  </w:num>
  <w:num w:numId="19">
    <w:abstractNumId w:val="4"/>
  </w:num>
  <w:num w:numId="20">
    <w:abstractNumId w:val="20"/>
  </w:num>
  <w:num w:numId="21">
    <w:abstractNumId w:val="24"/>
  </w:num>
  <w:num w:numId="22">
    <w:abstractNumId w:val="29"/>
  </w:num>
  <w:num w:numId="23">
    <w:abstractNumId w:val="30"/>
  </w:num>
  <w:num w:numId="24">
    <w:abstractNumId w:val="17"/>
  </w:num>
  <w:num w:numId="25">
    <w:abstractNumId w:val="11"/>
  </w:num>
  <w:num w:numId="26">
    <w:abstractNumId w:val="6"/>
  </w:num>
  <w:num w:numId="27">
    <w:abstractNumId w:val="7"/>
  </w:num>
  <w:num w:numId="28">
    <w:abstractNumId w:val="23"/>
  </w:num>
  <w:num w:numId="29">
    <w:abstractNumId w:val="0"/>
  </w:num>
  <w:num w:numId="30">
    <w:abstractNumId w:val="10"/>
  </w:num>
  <w:num w:numId="31">
    <w:abstractNumId w:val="2"/>
  </w:num>
  <w:num w:numId="3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2"/>
  </w:compat>
  <w:rsids>
    <w:rsidRoot w:val="00F64989"/>
    <w:rsid w:val="00046124"/>
    <w:rsid w:val="0037747C"/>
    <w:rsid w:val="004228FE"/>
    <w:rsid w:val="005F4D51"/>
    <w:rsid w:val="00682512"/>
    <w:rsid w:val="006B7225"/>
    <w:rsid w:val="006D68C5"/>
    <w:rsid w:val="008B006B"/>
    <w:rsid w:val="00992EA8"/>
    <w:rsid w:val="00A45443"/>
    <w:rsid w:val="00AF593A"/>
    <w:rsid w:val="00D4030E"/>
    <w:rsid w:val="00DB042A"/>
    <w:rsid w:val="00E770EC"/>
    <w:rsid w:val="00E8025C"/>
    <w:rsid w:val="00EA4038"/>
    <w:rsid w:val="00EF38D7"/>
    <w:rsid w:val="00F64989"/>
    <w:rsid w:val="00F91C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498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List Paragraph"/>
    <w:basedOn w:val="a"/>
    <w:uiPriority w:val="34"/>
    <w:qFormat/>
    <w:rsid w:val="00AF593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kozhilo@mail.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file:///C:\WINWORD\GERB_UDM.BMP" TargetMode="External"/><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hyperlink" Target="http://www.balezino.udmurt.ru"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14</Pages>
  <Words>5342</Words>
  <Characters>30456</Characters>
  <Application>Microsoft Office Word</Application>
  <DocSecurity>0</DocSecurity>
  <Lines>253</Lines>
  <Paragraphs>71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Пользователь</cp:lastModifiedBy>
  <cp:revision>11</cp:revision>
  <dcterms:created xsi:type="dcterms:W3CDTF">2020-03-06T08:03:00Z</dcterms:created>
  <dcterms:modified xsi:type="dcterms:W3CDTF">2020-03-06T09:54:00Z</dcterms:modified>
</cp:coreProperties>
</file>