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64" w:rsidRPr="004D03E4" w:rsidRDefault="005A4064" w:rsidP="005A4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03E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BCB546A" wp14:editId="4272533B">
            <wp:extent cx="1200150" cy="771525"/>
            <wp:effectExtent l="0" t="0" r="0" b="9525"/>
            <wp:docPr id="1" name="Рисунок 1" descr="E:\..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..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064" w:rsidRPr="004D03E4" w:rsidRDefault="005A4064" w:rsidP="005A4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03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МУНИЦИПАЛЬНОГО ОБРАЗОВАНИЯ «КАМЕННО-ЗАДЕЛЬСКОЕ»</w:t>
      </w:r>
    </w:p>
    <w:p w:rsidR="005A4064" w:rsidRPr="004D03E4" w:rsidRDefault="005A4064" w:rsidP="005A4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03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proofErr w:type="gramStart"/>
      <w:r w:rsidRPr="004D03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КАМЕННОЙ</w:t>
      </w:r>
      <w:proofErr w:type="gramEnd"/>
      <w:r w:rsidRPr="004D03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ЗАДЕЛЛЯ» МУНИЦИПАЛ КЫЛДЫТЭТЛЭН АДМИНИСТРАЦИЕЗ</w:t>
      </w:r>
    </w:p>
    <w:p w:rsidR="005A4064" w:rsidRPr="004D03E4" w:rsidRDefault="005A4064" w:rsidP="005A4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03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A4064" w:rsidRPr="004D03E4" w:rsidRDefault="005A4064" w:rsidP="005A4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2"/>
        <w:gridCol w:w="5013"/>
      </w:tblGrid>
      <w:tr w:rsidR="005A4064" w:rsidRPr="004D03E4" w:rsidTr="005A4064">
        <w:tc>
          <w:tcPr>
            <w:tcW w:w="5012" w:type="dxa"/>
            <w:hideMark/>
          </w:tcPr>
          <w:p w:rsidR="005A4064" w:rsidRPr="004D03E4" w:rsidRDefault="008934CD" w:rsidP="008934C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01</w:t>
            </w:r>
            <w:r w:rsidR="005A4064" w:rsidRPr="004D03E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апре</w:t>
            </w:r>
            <w:r w:rsidR="005A4064" w:rsidRPr="004D03E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ля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5A4064" w:rsidRPr="004D03E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1 года                                                                </w:t>
            </w:r>
          </w:p>
        </w:tc>
        <w:tc>
          <w:tcPr>
            <w:tcW w:w="5013" w:type="dxa"/>
            <w:hideMark/>
          </w:tcPr>
          <w:p w:rsidR="005A4064" w:rsidRPr="004D03E4" w:rsidRDefault="005A4064" w:rsidP="008934C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4D0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</w:t>
            </w:r>
            <w:r w:rsidRPr="004D03E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№ </w:t>
            </w:r>
            <w:r w:rsidR="008934C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17</w:t>
            </w:r>
          </w:p>
        </w:tc>
      </w:tr>
    </w:tbl>
    <w:p w:rsidR="005A4064" w:rsidRPr="004D03E4" w:rsidRDefault="005A4064" w:rsidP="005A40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5A4064" w:rsidRPr="005A4064" w:rsidTr="008934CD">
        <w:trPr>
          <w:trHeight w:val="1647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A4064" w:rsidRPr="00032DAE" w:rsidRDefault="005A4064" w:rsidP="00347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032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Об утверждении перечня </w:t>
            </w:r>
          </w:p>
          <w:p w:rsidR="005A4064" w:rsidRPr="00032DAE" w:rsidRDefault="005A4064" w:rsidP="00347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032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муниципальных услуг, предоставляемых</w:t>
            </w:r>
          </w:p>
          <w:p w:rsidR="008934CD" w:rsidRDefault="005A4064" w:rsidP="00347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032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администрацией муниципального образования «Каменно-Задельское»</w:t>
            </w:r>
          </w:p>
          <w:p w:rsidR="005A4064" w:rsidRPr="00032DAE" w:rsidRDefault="008934CD" w:rsidP="00347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в новой редакции</w:t>
            </w:r>
          </w:p>
          <w:p w:rsidR="005A4064" w:rsidRPr="005A4064" w:rsidRDefault="005A4064" w:rsidP="005A4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A4064" w:rsidRPr="005A4064" w:rsidRDefault="005A4064" w:rsidP="00032DAE">
      <w:pPr>
        <w:shd w:val="clear" w:color="auto" w:fill="FFFFFF"/>
        <w:spacing w:after="0" w:line="300" w:lineRule="atLeast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руководствуясь типовым перечнем муниципальных услуг, предоставляемых органами местного самоуправления, одобренным Республиканской комиссией по проведению  административной реформы в Удмуртской Республике (протокол заседания Комиссии по повышению качества и доступности предоставления государственных и муниципальных услуг в Удмуртской Республике от 20 декабря 2018 года № 1</w:t>
      </w:r>
      <w:r w:rsidR="008934C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</w:t>
      </w:r>
      <w:proofErr w:type="gramEnd"/>
      <w:r w:rsidR="00893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 декабря 2019 года № 2</w:t>
      </w: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93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муниципального образования «Каменно-Задельское»</w:t>
      </w: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34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</w:t>
      </w:r>
      <w:r w:rsidR="008934CD" w:rsidRPr="008934CD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Pr="008934C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A4064" w:rsidRPr="005A4064" w:rsidRDefault="005A4064" w:rsidP="005A4064">
      <w:pPr>
        <w:shd w:val="clear" w:color="auto" w:fill="FFFFFF"/>
        <w:spacing w:after="0" w:line="300" w:lineRule="atLeast"/>
        <w:ind w:right="-144" w:firstLine="567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4064" w:rsidRDefault="00032DAE" w:rsidP="00032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A4064"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прилагаемый Перечень муниципальных услуг, предоставляемых </w:t>
      </w:r>
      <w:r w:rsidR="005A4064" w:rsidRPr="005A4064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администрацией муниципального образования «К</w:t>
      </w:r>
      <w:r w:rsidR="004D03E4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аменно-Задель</w:t>
      </w:r>
      <w:r w:rsidR="005A4064" w:rsidRPr="005A4064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ское»</w:t>
      </w:r>
      <w:r w:rsidR="005A4064"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Балезинского района Удмуртской республики</w:t>
      </w:r>
      <w:r w:rsidR="002446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новой редакции</w:t>
      </w:r>
      <w:r w:rsidR="005A4064"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Приложение 1.</w:t>
      </w:r>
    </w:p>
    <w:p w:rsidR="008934CD" w:rsidRDefault="008934CD" w:rsidP="00032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58BA" w:rsidRPr="007758BA" w:rsidRDefault="007758BA" w:rsidP="00032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7758BA">
        <w:rPr>
          <w:rFonts w:ascii="Times New Roman" w:hAnsi="Times New Roman" w:cs="Times New Roman"/>
          <w:sz w:val="26"/>
          <w:szCs w:val="26"/>
        </w:rPr>
        <w:t>2. Утвердить прилагаемый перечень муниципальных услуг, предоставляемых Администрацией муниципального образования «К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758BA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енно-Задель</w:t>
      </w:r>
      <w:r w:rsidRPr="007758BA">
        <w:rPr>
          <w:rFonts w:ascii="Times New Roman" w:hAnsi="Times New Roman" w:cs="Times New Roman"/>
          <w:sz w:val="26"/>
          <w:szCs w:val="26"/>
        </w:rPr>
        <w:t>ское», в том числе на базе МФЦ Балезинского района филиала «Глазовский» автономного учреждения «Многофункциональный центр предоставления государственных и муниципальных услуг Удмуртской Республики»</w:t>
      </w:r>
      <w:r w:rsidR="000626CA">
        <w:rPr>
          <w:rFonts w:ascii="Times New Roman" w:hAnsi="Times New Roman" w:cs="Times New Roman"/>
          <w:sz w:val="26"/>
          <w:szCs w:val="26"/>
        </w:rPr>
        <w:t xml:space="preserve"> в новой редакции</w:t>
      </w:r>
      <w:r>
        <w:rPr>
          <w:rFonts w:ascii="Times New Roman" w:hAnsi="Times New Roman" w:cs="Times New Roman"/>
          <w:sz w:val="26"/>
          <w:szCs w:val="26"/>
        </w:rPr>
        <w:t>. П</w:t>
      </w:r>
      <w:r w:rsidRPr="007758BA">
        <w:rPr>
          <w:rFonts w:ascii="Times New Roman" w:hAnsi="Times New Roman" w:cs="Times New Roman"/>
          <w:sz w:val="26"/>
          <w:szCs w:val="26"/>
        </w:rPr>
        <w:t>риложение 2.</w:t>
      </w:r>
    </w:p>
    <w:p w:rsidR="005A4064" w:rsidRPr="005A4064" w:rsidRDefault="00B44BEF" w:rsidP="00032DAE">
      <w:pPr>
        <w:shd w:val="clear" w:color="auto" w:fill="FFFFFF"/>
        <w:spacing w:after="0" w:line="300" w:lineRule="atLeast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3</w:t>
      </w:r>
      <w:r w:rsidR="00032DAE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. </w:t>
      </w:r>
      <w:r w:rsidR="005A4064" w:rsidRPr="005A4064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Считать утратившим силу:</w:t>
      </w:r>
    </w:p>
    <w:p w:rsidR="005A4064" w:rsidRPr="005A4064" w:rsidRDefault="005A4064" w:rsidP="00032DAE">
      <w:pPr>
        <w:shd w:val="clear" w:color="auto" w:fill="FFFFFF"/>
        <w:spacing w:after="0" w:line="300" w:lineRule="atLeast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5A4064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- постановление Администрации муниципального образования «</w:t>
      </w:r>
      <w:r w:rsidR="004D03E4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Каменно-Задель</w:t>
      </w:r>
      <w:r w:rsidRPr="005A4064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ское» от </w:t>
      </w:r>
      <w:r w:rsidR="008934CD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25</w:t>
      </w:r>
      <w:r w:rsidRPr="00701AE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="008934CD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феврал</w:t>
      </w:r>
      <w:r w:rsidR="00701AE0" w:rsidRPr="00701AE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я </w:t>
      </w:r>
      <w:r w:rsidRPr="00701AE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201</w:t>
      </w:r>
      <w:r w:rsidR="008934CD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9</w:t>
      </w:r>
      <w:r w:rsidRPr="00701AE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г. № </w:t>
      </w:r>
      <w:r w:rsidR="008934CD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8</w:t>
      </w:r>
      <w:r w:rsidRPr="00701AE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5A4064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«Об утверждении </w:t>
      </w:r>
      <w:r w:rsidR="00701AE0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перечня муниципальных</w:t>
      </w:r>
      <w:r w:rsidRPr="005A4064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услуг, предоставляемых Администрацией МО «К</w:t>
      </w:r>
      <w:r w:rsidR="004D03E4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аменно-Задель</w:t>
      </w:r>
      <w:r w:rsidRPr="005A4064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ское»</w:t>
      </w:r>
      <w:r w:rsidR="008934CD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5A4064" w:rsidRPr="005A4064" w:rsidRDefault="00B44BEF" w:rsidP="00032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4</w:t>
      </w:r>
      <w:r w:rsidR="005A4064" w:rsidRPr="005A4064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. </w:t>
      </w:r>
      <w:proofErr w:type="gramStart"/>
      <w:r w:rsidR="005A4064" w:rsidRPr="005A4064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Разместить</w:t>
      </w:r>
      <w:proofErr w:type="gramEnd"/>
      <w:r w:rsidR="005A4064" w:rsidRPr="005A4064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настоящее постановление на официальном сайте </w:t>
      </w:r>
      <w:r w:rsidR="005A4064"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Балезинского района </w:t>
      </w:r>
      <w:r w:rsidR="00E97F6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r:id="rId9" w:history="1">
        <w:r w:rsidR="00E97F67" w:rsidRPr="00E97F6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E97F67" w:rsidRPr="00E97F67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97F67" w:rsidRPr="00E97F6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balezino</w:t>
        </w:r>
        <w:proofErr w:type="spellEnd"/>
        <w:r w:rsidR="00E97F67" w:rsidRPr="00E97F67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97F67" w:rsidRPr="00E97F6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udmurt</w:t>
        </w:r>
        <w:proofErr w:type="spellEnd"/>
        <w:r w:rsidR="00E97F67" w:rsidRPr="00E97F67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97F67" w:rsidRPr="00E97F6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E97F67" w:rsidRPr="00E97F67">
        <w:rPr>
          <w:rFonts w:ascii="Times New Roman" w:hAnsi="Times New Roman" w:cs="Times New Roman"/>
          <w:sz w:val="26"/>
          <w:szCs w:val="26"/>
        </w:rPr>
        <w:t xml:space="preserve">) </w:t>
      </w:r>
      <w:r w:rsidR="005A4064" w:rsidRPr="00E97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A4064"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разделе «Муниципальные поселения – МО «К</w:t>
      </w:r>
      <w:r w:rsidR="004D03E4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аменно-</w:t>
      </w:r>
      <w:r w:rsidR="00032DA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Задель</w:t>
      </w:r>
      <w:r w:rsidR="005A4064"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ское».</w:t>
      </w:r>
    </w:p>
    <w:p w:rsidR="005A4064" w:rsidRPr="005A4064" w:rsidRDefault="005A4064" w:rsidP="005A4064">
      <w:pPr>
        <w:shd w:val="clear" w:color="auto" w:fill="FFFFFF"/>
        <w:spacing w:after="0" w:line="300" w:lineRule="atLeast"/>
        <w:ind w:left="1134" w:right="-14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5A4064" w:rsidRDefault="005A4064" w:rsidP="005A4064">
      <w:pPr>
        <w:shd w:val="clear" w:color="auto" w:fill="FFFFFF"/>
        <w:spacing w:after="0" w:line="300" w:lineRule="atLeast"/>
        <w:ind w:left="1134" w:right="-14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0D5FF3" w:rsidRPr="005A4064" w:rsidRDefault="000D5FF3" w:rsidP="005A4064">
      <w:pPr>
        <w:shd w:val="clear" w:color="auto" w:fill="FFFFFF"/>
        <w:spacing w:after="0" w:line="300" w:lineRule="atLeast"/>
        <w:ind w:left="1134" w:right="-14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5A4064" w:rsidRPr="005A4064" w:rsidRDefault="005A4064" w:rsidP="005A4064">
      <w:pPr>
        <w:shd w:val="clear" w:color="auto" w:fill="FFFFFF"/>
        <w:spacing w:after="0" w:line="300" w:lineRule="atLeast"/>
        <w:ind w:right="-14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образования</w:t>
      </w:r>
    </w:p>
    <w:p w:rsidR="005A4064" w:rsidRPr="005A4064" w:rsidRDefault="005A4064" w:rsidP="005A4064">
      <w:pPr>
        <w:shd w:val="clear" w:color="auto" w:fill="FFFFFF"/>
        <w:spacing w:after="0" w:line="300" w:lineRule="atLeast"/>
        <w:ind w:right="-14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32DAE"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032DAE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аменно-Задель</w:t>
      </w:r>
      <w:r w:rsidR="00032DAE"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ское</w:t>
      </w: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       </w:t>
      </w: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</w:t>
      </w: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</w:t>
      </w:r>
      <w:r w:rsidR="00032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В.</w:t>
      </w:r>
      <w:r w:rsidR="00032DAE">
        <w:rPr>
          <w:rFonts w:ascii="Times New Roman" w:eastAsia="Times New Roman" w:hAnsi="Times New Roman" w:cs="Times New Roman"/>
          <w:sz w:val="26"/>
          <w:szCs w:val="26"/>
          <w:lang w:eastAsia="ru-RU"/>
        </w:rPr>
        <w:t>Л.</w:t>
      </w: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2DAE">
        <w:rPr>
          <w:rFonts w:ascii="Times New Roman" w:eastAsia="Times New Roman" w:hAnsi="Times New Roman" w:cs="Times New Roman"/>
          <w:sz w:val="26"/>
          <w:szCs w:val="26"/>
          <w:lang w:eastAsia="ru-RU"/>
        </w:rPr>
        <w:t>Шмелёв</w:t>
      </w:r>
    </w:p>
    <w:p w:rsidR="005A4064" w:rsidRPr="005A4064" w:rsidRDefault="005A4064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4064" w:rsidRPr="005A4064" w:rsidRDefault="005A4064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1 </w:t>
      </w:r>
    </w:p>
    <w:p w:rsidR="005A4064" w:rsidRPr="005A4064" w:rsidRDefault="005A4064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5A4064" w:rsidRPr="005A4064" w:rsidRDefault="005A4064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</w:p>
    <w:p w:rsidR="005A4064" w:rsidRPr="005A4064" w:rsidRDefault="005A4064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>«К</w:t>
      </w:r>
      <w:r w:rsidR="00032DAE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аменно-Задель</w:t>
      </w: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ское»</w:t>
      </w:r>
    </w:p>
    <w:p w:rsidR="005A4064" w:rsidRPr="005A4064" w:rsidRDefault="00D10578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01</w:t>
      </w:r>
      <w:r w:rsidR="005A4064"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A4064"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A4064"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</w:p>
    <w:p w:rsidR="005A4064" w:rsidRPr="005A4064" w:rsidRDefault="005A4064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4064" w:rsidRPr="005A4064" w:rsidRDefault="005A4064" w:rsidP="005A4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A406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Перечень муниципальных услуг, предоставляемых</w:t>
      </w:r>
    </w:p>
    <w:p w:rsidR="005A4064" w:rsidRDefault="005A4064" w:rsidP="005A4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5A40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администрацией муниципального образования «К</w:t>
      </w:r>
      <w:r w:rsidR="00032D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аменно-Задель</w:t>
      </w:r>
      <w:r w:rsidRPr="005A40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ское»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1335"/>
        <w:gridCol w:w="5529"/>
        <w:gridCol w:w="2990"/>
      </w:tblGrid>
      <w:tr w:rsidR="005A4064" w:rsidRPr="005A4064" w:rsidTr="000626CA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4064" w:rsidRPr="000626CA" w:rsidRDefault="005A4064" w:rsidP="000626C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в соответствии с Перечнем УР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органа осуществляющего услугу</w:t>
            </w:r>
          </w:p>
        </w:tc>
      </w:tr>
      <w:tr w:rsidR="0035044C" w:rsidRPr="005A4064" w:rsidTr="00B50124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44C" w:rsidRPr="000626CA" w:rsidRDefault="0035044C" w:rsidP="000626C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услуги в сфере архитектуры и строительства</w:t>
            </w:r>
          </w:p>
        </w:tc>
      </w:tr>
      <w:tr w:rsidR="0035044C" w:rsidRPr="005A4064" w:rsidTr="000626CA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44C" w:rsidRPr="000626CA" w:rsidRDefault="003E5CF3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44C" w:rsidRPr="000626CA" w:rsidRDefault="0035044C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44C" w:rsidRPr="000626CA" w:rsidRDefault="0035044C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разрешения на условно разрешенный вид использования земельного участка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6CA" w:rsidRPr="000626CA" w:rsidRDefault="0035044C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  <w:p w:rsidR="0035044C" w:rsidRPr="000626CA" w:rsidRDefault="0035044C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(сельское поселение</w:t>
            </w:r>
            <w:proofErr w:type="gramEnd"/>
          </w:p>
        </w:tc>
      </w:tr>
      <w:tr w:rsidR="0035044C" w:rsidRPr="005A4064" w:rsidTr="000626CA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44C" w:rsidRPr="000626CA" w:rsidRDefault="003E5CF3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44C" w:rsidRPr="000626CA" w:rsidRDefault="0035044C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44C" w:rsidRPr="000626CA" w:rsidRDefault="0035044C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44C" w:rsidRPr="000626CA" w:rsidRDefault="0035044C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 (сельское поселение</w:t>
            </w:r>
            <w:proofErr w:type="gramEnd"/>
          </w:p>
        </w:tc>
      </w:tr>
      <w:tr w:rsidR="005A4064" w:rsidRPr="005A4064" w:rsidTr="00032DAE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услуги в сфере жилищных отношений</w:t>
            </w:r>
          </w:p>
        </w:tc>
      </w:tr>
      <w:tr w:rsidR="005A4064" w:rsidRPr="005A4064" w:rsidTr="000626CA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3E5CF3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F3" w:rsidRPr="000626CA" w:rsidRDefault="003E5CF3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 (сельское поселение)</w:t>
            </w:r>
          </w:p>
        </w:tc>
      </w:tr>
      <w:tr w:rsidR="005A4064" w:rsidRPr="005A4064" w:rsidTr="000626CA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3E5CF3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F3" w:rsidRPr="000626CA" w:rsidRDefault="003E5CF3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 (сельское поселение)</w:t>
            </w:r>
          </w:p>
        </w:tc>
      </w:tr>
      <w:tr w:rsidR="005A4064" w:rsidRPr="005A4064" w:rsidTr="000626CA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3E5CF3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F3" w:rsidRPr="000626CA" w:rsidRDefault="003E5CF3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 договоров на передачу в собственность граждан жилых помещений, находящихся в муниципальной собственности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 (сельское поселение)</w:t>
            </w:r>
          </w:p>
        </w:tc>
      </w:tr>
      <w:tr w:rsidR="005A4064" w:rsidRPr="005A4064" w:rsidTr="000626CA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0626CA" w:rsidRDefault="003E5CF3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 с гражданами договоров социального найма жилых помещений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 (сельское поселение)</w:t>
            </w:r>
          </w:p>
        </w:tc>
      </w:tr>
      <w:tr w:rsidR="005A4064" w:rsidRPr="005A4064" w:rsidTr="000626CA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0626CA" w:rsidRDefault="003E5CF3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Присвоение и изменение нумерации жилых помещений на территории муниципального образования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 (сельское поселение)</w:t>
            </w:r>
          </w:p>
        </w:tc>
      </w:tr>
      <w:tr w:rsidR="005A4064" w:rsidRPr="005A4064" w:rsidTr="000626CA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0626CA" w:rsidRDefault="003E5CF3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Присвоение адреса объекту капитального строительства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 (сельское поселение)</w:t>
            </w:r>
          </w:p>
        </w:tc>
      </w:tr>
      <w:tr w:rsidR="005A4064" w:rsidRPr="005A4064" w:rsidTr="00032DAE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услуги в сфере лесных отношений</w:t>
            </w:r>
          </w:p>
        </w:tc>
      </w:tr>
      <w:tr w:rsidR="005A4064" w:rsidRPr="005A4064" w:rsidTr="000626CA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712901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 (сельское поселение)</w:t>
            </w:r>
          </w:p>
        </w:tc>
      </w:tr>
      <w:tr w:rsidR="005A4064" w:rsidRPr="005A4064" w:rsidTr="00032DAE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услуги в сфере сельского хозяйства</w:t>
            </w:r>
          </w:p>
        </w:tc>
      </w:tr>
      <w:tr w:rsidR="005A4064" w:rsidRPr="005A4064" w:rsidTr="000626CA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712901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выписки из похозяйственной книги сельского населенного пункта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 (сельское поселение)</w:t>
            </w:r>
          </w:p>
        </w:tc>
      </w:tr>
      <w:tr w:rsidR="005A4064" w:rsidRPr="005A4064" w:rsidTr="00032DAE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услуги в сфере трудовых отношений</w:t>
            </w:r>
          </w:p>
        </w:tc>
      </w:tr>
      <w:tr w:rsidR="005A4064" w:rsidRPr="005A4064" w:rsidTr="000626CA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 (сельское поселение)</w:t>
            </w:r>
          </w:p>
        </w:tc>
      </w:tr>
      <w:tr w:rsidR="005A4064" w:rsidRPr="005A4064" w:rsidTr="000626CA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 и выплата пенсии за выслугу лет муниципальным служащим муниципального образования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 (сельское поселение)</w:t>
            </w:r>
          </w:p>
        </w:tc>
      </w:tr>
    </w:tbl>
    <w:p w:rsidR="00D800FB" w:rsidRPr="005A4064" w:rsidRDefault="00D800FB" w:rsidP="00D800FB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800FB" w:rsidRPr="005A4064" w:rsidRDefault="00D800FB" w:rsidP="00D800FB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D800FB" w:rsidRPr="005A4064" w:rsidRDefault="00D800FB" w:rsidP="00D800FB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</w:p>
    <w:p w:rsidR="00D800FB" w:rsidRPr="005A4064" w:rsidRDefault="00D800FB" w:rsidP="00D800FB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>«К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аменно-Задель</w:t>
      </w: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ское»</w:t>
      </w:r>
    </w:p>
    <w:p w:rsidR="00D800FB" w:rsidRPr="005A4064" w:rsidRDefault="00AE2425" w:rsidP="00D800FB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01</w:t>
      </w:r>
      <w:r w:rsidR="00D800FB"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800FB"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800FB"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Pr="00AE2425" w:rsidRDefault="00D800FB" w:rsidP="00AE242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E2425">
        <w:rPr>
          <w:rFonts w:ascii="Times New Roman" w:hAnsi="Times New Roman" w:cs="Times New Roman"/>
          <w:b/>
          <w:sz w:val="24"/>
          <w:szCs w:val="24"/>
          <w:lang w:eastAsia="ru-RU"/>
        </w:rPr>
        <w:t>Перечень муниципальных услуг, предоставляемых</w:t>
      </w:r>
    </w:p>
    <w:p w:rsidR="00D800FB" w:rsidRPr="00AE2425" w:rsidRDefault="00D800FB" w:rsidP="00AE2425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AE2425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администрацией муниципального образования «Каменно-Задельское»,</w:t>
      </w:r>
    </w:p>
    <w:p w:rsidR="00D800FB" w:rsidRPr="00AE2425" w:rsidRDefault="00D800FB" w:rsidP="00AE242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425">
        <w:rPr>
          <w:rFonts w:ascii="Times New Roman" w:hAnsi="Times New Roman" w:cs="Times New Roman"/>
          <w:b/>
          <w:sz w:val="24"/>
          <w:szCs w:val="24"/>
        </w:rPr>
        <w:t>в том числе на базе МФЦ Балезинского района филиала «Глазовский» автономного учреждения «Многофункциональный центр предоставления государственных и муниципальных услуг Удмуртской Республики»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1335"/>
        <w:gridCol w:w="5670"/>
        <w:gridCol w:w="2849"/>
      </w:tblGrid>
      <w:tr w:rsidR="00D800FB" w:rsidRPr="00AE2425" w:rsidTr="00AE2425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425" w:rsidRDefault="00D800FB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в </w:t>
            </w:r>
            <w:proofErr w:type="spellStart"/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</w:t>
            </w:r>
            <w:proofErr w:type="spellEnd"/>
            <w:r w:rsid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800FB" w:rsidRPr="00AE2425" w:rsidRDefault="00D800FB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вии</w:t>
            </w:r>
            <w:proofErr w:type="spellEnd"/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Перечнем УР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органа осуществляющего услугу</w:t>
            </w:r>
          </w:p>
        </w:tc>
      </w:tr>
      <w:tr w:rsidR="000626CA" w:rsidRPr="00AE2425" w:rsidTr="005E26D9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26CA" w:rsidRPr="00AE2425" w:rsidRDefault="00FE2515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услуги в сфере архитектуры и строительства</w:t>
            </w:r>
          </w:p>
        </w:tc>
      </w:tr>
      <w:tr w:rsidR="000626CA" w:rsidRPr="00AE2425" w:rsidTr="00AE2425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26CA" w:rsidRPr="00AE2425" w:rsidRDefault="000626CA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26CA" w:rsidRPr="00AE2425" w:rsidRDefault="000626CA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26CA" w:rsidRPr="00AE2425" w:rsidRDefault="000626CA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разрешения на условно разрешенный вид использования земельного участка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6CA" w:rsidRPr="00AE2425" w:rsidRDefault="000626CA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  <w:p w:rsidR="000626CA" w:rsidRPr="00AE2425" w:rsidRDefault="000626CA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(сельское поселение</w:t>
            </w:r>
            <w:proofErr w:type="gramEnd"/>
          </w:p>
        </w:tc>
      </w:tr>
      <w:tr w:rsidR="000626CA" w:rsidRPr="00AE2425" w:rsidTr="00AE2425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26CA" w:rsidRPr="00AE2425" w:rsidRDefault="000626CA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26CA" w:rsidRPr="00AE2425" w:rsidRDefault="000626CA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26CA" w:rsidRPr="00AE2425" w:rsidRDefault="000626CA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425" w:rsidRDefault="000626CA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  <w:p w:rsidR="000626CA" w:rsidRPr="00AE2425" w:rsidRDefault="000626CA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(сельское поселение</w:t>
            </w:r>
            <w:proofErr w:type="gramEnd"/>
          </w:p>
        </w:tc>
      </w:tr>
      <w:tr w:rsidR="00D800FB" w:rsidRPr="00AE2425" w:rsidTr="006C50C0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услуги в сфере жилищных отношений</w:t>
            </w:r>
          </w:p>
        </w:tc>
      </w:tr>
      <w:tr w:rsidR="00D800FB" w:rsidRPr="00AE2425" w:rsidTr="00AE2425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0FB" w:rsidRPr="00AE2425" w:rsidRDefault="00D800FB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(сельское поселение)</w:t>
            </w:r>
          </w:p>
        </w:tc>
      </w:tr>
      <w:tr w:rsidR="00D800FB" w:rsidRPr="00AE2425" w:rsidTr="00AE2425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0FB" w:rsidRPr="00AE2425" w:rsidRDefault="00D800FB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(сельское поселение)</w:t>
            </w:r>
          </w:p>
        </w:tc>
      </w:tr>
      <w:tr w:rsidR="00D800FB" w:rsidRPr="00AE2425" w:rsidTr="00AE2425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0FB" w:rsidRPr="00AE2425" w:rsidRDefault="00D800FB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 договоров на передачу в собственность граждан жилых помещений, находящихся в муниципальной собственности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</w:p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(сельское поселение)</w:t>
            </w:r>
          </w:p>
        </w:tc>
      </w:tr>
      <w:tr w:rsidR="00D800FB" w:rsidRPr="00AE2425" w:rsidTr="00AE2425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0FB" w:rsidRPr="00AE2425" w:rsidRDefault="00D800FB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 с гражданами договоров социального найма жилых помещений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(сельское поселение)</w:t>
            </w:r>
          </w:p>
        </w:tc>
      </w:tr>
      <w:tr w:rsidR="00D800FB" w:rsidRPr="00AE2425" w:rsidTr="00AE2425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0FB" w:rsidRPr="00AE2425" w:rsidRDefault="00D800FB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Присвоение и изменение нумерации жилых помещений на территории муниципального образования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</w:p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(сельское поселение)</w:t>
            </w:r>
          </w:p>
        </w:tc>
      </w:tr>
      <w:tr w:rsidR="00D800FB" w:rsidRPr="00AE2425" w:rsidTr="00AE2425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0FB" w:rsidRPr="00AE2425" w:rsidRDefault="00D800FB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Присвоение адреса объекту капитального строительства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(сельское поселение)</w:t>
            </w:r>
          </w:p>
        </w:tc>
        <w:bookmarkStart w:id="0" w:name="_GoBack"/>
        <w:bookmarkEnd w:id="0"/>
      </w:tr>
      <w:tr w:rsidR="00D800FB" w:rsidRPr="00AE2425" w:rsidTr="006C50C0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услуги в сфере лесных отношений</w:t>
            </w:r>
          </w:p>
        </w:tc>
      </w:tr>
      <w:tr w:rsidR="00D800FB" w:rsidRPr="00AE2425" w:rsidTr="00AE2425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(сельское поселение)</w:t>
            </w:r>
          </w:p>
        </w:tc>
      </w:tr>
      <w:tr w:rsidR="00D800FB" w:rsidRPr="00AE2425" w:rsidTr="00AE2425">
        <w:trPr>
          <w:trHeight w:val="316"/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услуги в сфере сельского хозяйства</w:t>
            </w:r>
          </w:p>
        </w:tc>
      </w:tr>
      <w:tr w:rsidR="00D800FB" w:rsidRPr="00AE2425" w:rsidTr="00AE2425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выписки из похозяйственной книги сельского населенного пункта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(сельское поселение)</w:t>
            </w:r>
          </w:p>
        </w:tc>
      </w:tr>
      <w:tr w:rsidR="00D800FB" w:rsidRPr="00AE2425" w:rsidTr="006C50C0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услуги в сфере трудовых отношений</w:t>
            </w:r>
          </w:p>
        </w:tc>
      </w:tr>
      <w:tr w:rsidR="00D800FB" w:rsidRPr="00AE2425" w:rsidTr="00AE2425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</w:p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(сельское поселение)</w:t>
            </w:r>
          </w:p>
        </w:tc>
      </w:tr>
      <w:tr w:rsidR="00D800FB" w:rsidRPr="00AE2425" w:rsidTr="00AE2425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 и выплата пенсии за выслугу лет муниципальным служащим муниципального образования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(сельское поселение)</w:t>
            </w:r>
          </w:p>
        </w:tc>
      </w:tr>
    </w:tbl>
    <w:p w:rsidR="00D800FB" w:rsidRPr="00AE2425" w:rsidRDefault="00D800FB" w:rsidP="00AE242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D800FB" w:rsidRPr="00AE2425" w:rsidSect="00032D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004C8"/>
    <w:multiLevelType w:val="hybridMultilevel"/>
    <w:tmpl w:val="E5C07B18"/>
    <w:lvl w:ilvl="0" w:tplc="9C7CEA3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FD"/>
    <w:rsid w:val="00032DAE"/>
    <w:rsid w:val="000626CA"/>
    <w:rsid w:val="000D5FF3"/>
    <w:rsid w:val="000F4B85"/>
    <w:rsid w:val="002446C5"/>
    <w:rsid w:val="002C6EFD"/>
    <w:rsid w:val="0034768F"/>
    <w:rsid w:val="0035044C"/>
    <w:rsid w:val="003E5CF3"/>
    <w:rsid w:val="00416F05"/>
    <w:rsid w:val="004D03E4"/>
    <w:rsid w:val="00544B8A"/>
    <w:rsid w:val="005A4064"/>
    <w:rsid w:val="00701AE0"/>
    <w:rsid w:val="00712901"/>
    <w:rsid w:val="007758BA"/>
    <w:rsid w:val="008934CD"/>
    <w:rsid w:val="00904D4E"/>
    <w:rsid w:val="00A760B6"/>
    <w:rsid w:val="00AE2425"/>
    <w:rsid w:val="00B44BEF"/>
    <w:rsid w:val="00D10578"/>
    <w:rsid w:val="00D800FB"/>
    <w:rsid w:val="00D90F72"/>
    <w:rsid w:val="00E97F67"/>
    <w:rsid w:val="00EB3933"/>
    <w:rsid w:val="00FE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064"/>
    <w:rPr>
      <w:rFonts w:ascii="Tahoma" w:hAnsi="Tahoma" w:cs="Tahoma"/>
      <w:sz w:val="16"/>
      <w:szCs w:val="16"/>
    </w:rPr>
  </w:style>
  <w:style w:type="character" w:styleId="a5">
    <w:name w:val="Hyperlink"/>
    <w:rsid w:val="00E97F67"/>
    <w:rPr>
      <w:color w:val="0000FF"/>
      <w:u w:val="single"/>
    </w:rPr>
  </w:style>
  <w:style w:type="paragraph" w:styleId="a6">
    <w:name w:val="No Spacing"/>
    <w:uiPriority w:val="1"/>
    <w:qFormat/>
    <w:rsid w:val="000626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064"/>
    <w:rPr>
      <w:rFonts w:ascii="Tahoma" w:hAnsi="Tahoma" w:cs="Tahoma"/>
      <w:sz w:val="16"/>
      <w:szCs w:val="16"/>
    </w:rPr>
  </w:style>
  <w:style w:type="character" w:styleId="a5">
    <w:name w:val="Hyperlink"/>
    <w:rsid w:val="00E97F67"/>
    <w:rPr>
      <w:color w:val="0000FF"/>
      <w:u w:val="single"/>
    </w:rPr>
  </w:style>
  <w:style w:type="paragraph" w:styleId="a6">
    <w:name w:val="No Spacing"/>
    <w:uiPriority w:val="1"/>
    <w:qFormat/>
    <w:rsid w:val="000626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..\..\..\..\WINWORD\GERB_UDM.BMP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alezino.udmu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5D124-3534-48EC-8DBA-CA8FA2EC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2019-02-26T10:08:00Z</dcterms:created>
  <dcterms:modified xsi:type="dcterms:W3CDTF">2021-04-01T06:20:00Z</dcterms:modified>
</cp:coreProperties>
</file>