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09" w:rsidRPr="005B7FAA" w:rsidRDefault="00024609" w:rsidP="00024609">
      <w:pPr>
        <w:jc w:val="center"/>
        <w:rPr>
          <w:b/>
          <w:bCs/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 wp14:anchorId="45F09DB0" wp14:editId="3ADE555C">
            <wp:extent cx="12573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09" w:rsidRPr="00C74F15" w:rsidRDefault="00024609" w:rsidP="00024609">
      <w:pPr>
        <w:jc w:val="center"/>
        <w:rPr>
          <w:b/>
          <w:bCs/>
          <w:sz w:val="26"/>
          <w:szCs w:val="26"/>
        </w:rPr>
      </w:pPr>
      <w:r w:rsidRPr="00C74F15">
        <w:rPr>
          <w:b/>
          <w:bCs/>
          <w:sz w:val="26"/>
          <w:szCs w:val="26"/>
        </w:rPr>
        <w:t>РЕШЕНИЕ</w:t>
      </w:r>
    </w:p>
    <w:p w:rsidR="00024609" w:rsidRPr="00C74F15" w:rsidRDefault="00024609" w:rsidP="00024609">
      <w:pPr>
        <w:jc w:val="center"/>
        <w:rPr>
          <w:b/>
          <w:bCs/>
          <w:sz w:val="26"/>
          <w:szCs w:val="26"/>
        </w:rPr>
      </w:pPr>
    </w:p>
    <w:p w:rsidR="00024609" w:rsidRPr="00C74F15" w:rsidRDefault="00024609" w:rsidP="00024609">
      <w:pPr>
        <w:jc w:val="center"/>
        <w:rPr>
          <w:b/>
          <w:bCs/>
          <w:sz w:val="26"/>
          <w:szCs w:val="26"/>
        </w:rPr>
      </w:pPr>
      <w:r w:rsidRPr="00C74F15">
        <w:rPr>
          <w:b/>
          <w:bCs/>
          <w:sz w:val="26"/>
          <w:szCs w:val="26"/>
        </w:rPr>
        <w:t>СОВЕТ ДЕПУТАТОВ МУНИЦИПАЛЬНОГО ОБРАЗОВАНИЯ «КАМЕННО-ЗАДЕЛЬСКОЕ»</w:t>
      </w:r>
    </w:p>
    <w:p w:rsidR="00024609" w:rsidRPr="00C74F15" w:rsidRDefault="00024609" w:rsidP="00024609">
      <w:pPr>
        <w:jc w:val="center"/>
        <w:rPr>
          <w:b/>
          <w:bCs/>
          <w:sz w:val="26"/>
          <w:szCs w:val="26"/>
        </w:rPr>
      </w:pPr>
      <w:r w:rsidRPr="00C74F15">
        <w:rPr>
          <w:b/>
          <w:bCs/>
          <w:sz w:val="26"/>
          <w:szCs w:val="26"/>
        </w:rPr>
        <w:t>«</w:t>
      </w:r>
      <w:proofErr w:type="gramStart"/>
      <w:r w:rsidRPr="00C74F15">
        <w:rPr>
          <w:b/>
          <w:bCs/>
          <w:sz w:val="26"/>
          <w:szCs w:val="26"/>
        </w:rPr>
        <w:t>КАМЕННОЙ</w:t>
      </w:r>
      <w:proofErr w:type="gramEnd"/>
      <w:r w:rsidRPr="00C74F15">
        <w:rPr>
          <w:b/>
          <w:bCs/>
          <w:sz w:val="26"/>
          <w:szCs w:val="26"/>
        </w:rPr>
        <w:t xml:space="preserve"> ЗАДЕЛЛЯ» МУНИЦИПАЛ КЫЛДЭТЫСЬ ДЕПУТАТЪЁСЛЭН КЕНЕШСЫ</w:t>
      </w:r>
    </w:p>
    <w:p w:rsidR="00F968EE" w:rsidRPr="008B0DF2" w:rsidRDefault="00F968EE" w:rsidP="00F968EE">
      <w:pPr>
        <w:rPr>
          <w:sz w:val="26"/>
          <w:szCs w:val="26"/>
        </w:rPr>
      </w:pPr>
    </w:p>
    <w:p w:rsidR="00F968EE" w:rsidRPr="00F968EE" w:rsidRDefault="00F968EE" w:rsidP="00F968EE">
      <w:pPr>
        <w:rPr>
          <w:b/>
          <w:sz w:val="26"/>
          <w:szCs w:val="26"/>
        </w:rPr>
      </w:pPr>
      <w:r w:rsidRPr="00F968EE">
        <w:rPr>
          <w:b/>
          <w:sz w:val="26"/>
          <w:szCs w:val="26"/>
        </w:rPr>
        <w:t xml:space="preserve">Об исполнении бюджета </w:t>
      </w:r>
    </w:p>
    <w:p w:rsidR="00F968EE" w:rsidRDefault="00F968EE" w:rsidP="00F968EE">
      <w:pPr>
        <w:rPr>
          <w:b/>
          <w:sz w:val="26"/>
          <w:szCs w:val="26"/>
        </w:rPr>
      </w:pPr>
      <w:r w:rsidRPr="00F968EE">
        <w:rPr>
          <w:b/>
          <w:sz w:val="26"/>
          <w:szCs w:val="26"/>
        </w:rPr>
        <w:t xml:space="preserve">муниципального образования </w:t>
      </w:r>
    </w:p>
    <w:p w:rsidR="00F968EE" w:rsidRPr="00F968EE" w:rsidRDefault="00F968EE" w:rsidP="00F968EE">
      <w:pPr>
        <w:rPr>
          <w:b/>
          <w:sz w:val="26"/>
          <w:szCs w:val="26"/>
        </w:rPr>
      </w:pPr>
      <w:r w:rsidRPr="00F968EE">
        <w:rPr>
          <w:b/>
          <w:sz w:val="26"/>
          <w:szCs w:val="26"/>
        </w:rPr>
        <w:t>«Каменно-Задельское» за 2020 год</w:t>
      </w:r>
    </w:p>
    <w:p w:rsidR="00024609" w:rsidRPr="00E6248E" w:rsidRDefault="00024609" w:rsidP="00F968EE">
      <w:pPr>
        <w:jc w:val="both"/>
        <w:rPr>
          <w:sz w:val="26"/>
          <w:szCs w:val="26"/>
        </w:rPr>
      </w:pPr>
    </w:p>
    <w:p w:rsidR="00024609" w:rsidRDefault="00024609" w:rsidP="00024609">
      <w:pPr>
        <w:rPr>
          <w:sz w:val="26"/>
          <w:szCs w:val="26"/>
        </w:rPr>
      </w:pPr>
      <w:r w:rsidRPr="00E6248E">
        <w:rPr>
          <w:sz w:val="26"/>
          <w:szCs w:val="26"/>
        </w:rPr>
        <w:t>Принято Советом депутатов</w:t>
      </w:r>
    </w:p>
    <w:p w:rsidR="00024609" w:rsidRPr="00E6248E" w:rsidRDefault="00024609" w:rsidP="00024609">
      <w:pPr>
        <w:jc w:val="both"/>
        <w:rPr>
          <w:sz w:val="26"/>
          <w:szCs w:val="26"/>
        </w:rPr>
      </w:pPr>
      <w:r w:rsidRPr="00E6248E">
        <w:rPr>
          <w:sz w:val="26"/>
          <w:szCs w:val="26"/>
        </w:rPr>
        <w:t xml:space="preserve">муниципального образования «Каменно-Задельское»                         </w:t>
      </w:r>
      <w:r w:rsidR="00F968EE">
        <w:rPr>
          <w:sz w:val="26"/>
          <w:szCs w:val="26"/>
        </w:rPr>
        <w:t xml:space="preserve">    </w:t>
      </w:r>
      <w:r w:rsidR="00997D2A">
        <w:rPr>
          <w:sz w:val="26"/>
          <w:szCs w:val="26"/>
        </w:rPr>
        <w:t xml:space="preserve">     </w:t>
      </w:r>
      <w:r w:rsidR="0070706E">
        <w:rPr>
          <w:sz w:val="26"/>
          <w:szCs w:val="26"/>
        </w:rPr>
        <w:t>31</w:t>
      </w:r>
      <w:r w:rsidR="00F968EE" w:rsidRPr="00F968EE">
        <w:rPr>
          <w:color w:val="FF0000"/>
          <w:sz w:val="26"/>
          <w:szCs w:val="26"/>
        </w:rPr>
        <w:t xml:space="preserve"> </w:t>
      </w:r>
      <w:r w:rsidR="00997D2A" w:rsidRPr="00997D2A">
        <w:rPr>
          <w:sz w:val="26"/>
          <w:szCs w:val="26"/>
        </w:rPr>
        <w:t>ма</w:t>
      </w:r>
      <w:r w:rsidR="00F968EE" w:rsidRPr="00997D2A">
        <w:rPr>
          <w:sz w:val="26"/>
          <w:szCs w:val="26"/>
        </w:rPr>
        <w:t>я</w:t>
      </w:r>
      <w:r w:rsidRPr="00F968EE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F968EE">
        <w:rPr>
          <w:sz w:val="26"/>
          <w:szCs w:val="26"/>
        </w:rPr>
        <w:t>1</w:t>
      </w:r>
      <w:r w:rsidRPr="00E6248E">
        <w:rPr>
          <w:sz w:val="26"/>
          <w:szCs w:val="26"/>
        </w:rPr>
        <w:t xml:space="preserve"> года </w:t>
      </w:r>
    </w:p>
    <w:p w:rsidR="00F968EE" w:rsidRDefault="00F968EE" w:rsidP="00F968EE">
      <w:pPr>
        <w:jc w:val="right"/>
        <w:rPr>
          <w:sz w:val="26"/>
          <w:szCs w:val="26"/>
        </w:rPr>
      </w:pPr>
    </w:p>
    <w:p w:rsidR="008B0DF2" w:rsidRDefault="008B0DF2" w:rsidP="00F968EE">
      <w:pPr>
        <w:jc w:val="right"/>
        <w:rPr>
          <w:sz w:val="26"/>
          <w:szCs w:val="26"/>
        </w:rPr>
      </w:pP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статей 264.5, 264.6 </w:t>
      </w:r>
      <w:r w:rsidRPr="00F968EE">
        <w:rPr>
          <w:sz w:val="26"/>
          <w:szCs w:val="26"/>
        </w:rPr>
        <w:t>Бюджетного кодекса Российской Федерации Совет депутатов муниципального образования «Каменно-Задельское</w:t>
      </w:r>
      <w:r>
        <w:rPr>
          <w:sz w:val="26"/>
          <w:szCs w:val="26"/>
        </w:rPr>
        <w:t>», РЕШАЕТ: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исполнение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за 2020 год: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 доходам по основным источникам согласно классификации доходов бюджета Российской Федерации в сумме 3 955 343,31 рублей, в том числе межбюджетные трансферты, получаемые из бюджетов бюджетной системы Российской Федерации – 2 587 033,77 рублей согласно приложению 1 к настоящему Решению;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 расходам в сумме 4 052 823,47 рублей;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дефицит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в сумме 97 480,06 рублей.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Утвердить: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источники внутреннего финансирования дефицита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за 2020 год согласно приложению 2 к настоящему Решению;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исполнение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за 2020 год в соответствии с ведомственной структурой расходов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согласно приложению 3 к настоящему Решению;</w:t>
      </w:r>
    </w:p>
    <w:p w:rsidR="00F968EE" w:rsidRDefault="00F968EE" w:rsidP="00F968EE">
      <w:pPr>
        <w:pStyle w:val="2"/>
        <w:spacing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исполнение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за 2020 год по разделам и подразделам, целевым статьям и видам расходов классификации расходов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согласно приложению 4 к настоящему Решению;</w:t>
      </w:r>
    </w:p>
    <w:p w:rsidR="00F968EE" w:rsidRDefault="00F968EE" w:rsidP="00F968E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исполнение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 xml:space="preserve">» за 2020 год в соответствии с распределением бюджетных ассигнований по целевым статьям (непрограммным направлениям деятельности), группам (группам и подгруппам) видов </w:t>
      </w:r>
      <w:r>
        <w:rPr>
          <w:sz w:val="26"/>
          <w:szCs w:val="26"/>
        </w:rPr>
        <w:lastRenderedPageBreak/>
        <w:t>расходов классификации расходов бюджета муниципального образования «</w:t>
      </w:r>
      <w:r w:rsidR="008B0DF2" w:rsidRPr="00F968EE">
        <w:rPr>
          <w:sz w:val="26"/>
          <w:szCs w:val="26"/>
        </w:rPr>
        <w:t>Каменно-Задельское</w:t>
      </w:r>
      <w:r>
        <w:rPr>
          <w:sz w:val="26"/>
          <w:szCs w:val="26"/>
        </w:rPr>
        <w:t>» согласно приложению 5 к настоящему Решению.</w:t>
      </w:r>
    </w:p>
    <w:p w:rsidR="00F968EE" w:rsidRPr="008B0DF2" w:rsidRDefault="00F968EE" w:rsidP="00F968EE">
      <w:pPr>
        <w:rPr>
          <w:sz w:val="26"/>
          <w:szCs w:val="26"/>
        </w:rPr>
      </w:pPr>
    </w:p>
    <w:p w:rsidR="008B0DF2" w:rsidRPr="008B0DF2" w:rsidRDefault="008B0DF2" w:rsidP="00F968EE">
      <w:pPr>
        <w:rPr>
          <w:sz w:val="26"/>
          <w:szCs w:val="26"/>
        </w:rPr>
      </w:pPr>
    </w:p>
    <w:p w:rsidR="008B0DF2" w:rsidRPr="008B0DF2" w:rsidRDefault="008B0DF2" w:rsidP="00F968EE">
      <w:pPr>
        <w:rPr>
          <w:sz w:val="26"/>
          <w:szCs w:val="26"/>
        </w:rPr>
      </w:pPr>
    </w:p>
    <w:p w:rsidR="0070706E" w:rsidRDefault="00F968EE">
      <w:pPr>
        <w:rPr>
          <w:sz w:val="26"/>
          <w:szCs w:val="26"/>
        </w:rPr>
      </w:pPr>
      <w:r w:rsidRPr="008B0DF2">
        <w:rPr>
          <w:sz w:val="26"/>
          <w:szCs w:val="26"/>
        </w:rPr>
        <w:t>Глава муниципального образования</w:t>
      </w:r>
      <w:r w:rsidR="008B0DF2">
        <w:rPr>
          <w:sz w:val="26"/>
          <w:szCs w:val="26"/>
        </w:rPr>
        <w:t xml:space="preserve"> «</w:t>
      </w:r>
      <w:r w:rsidR="008B0DF2" w:rsidRPr="00F968EE">
        <w:rPr>
          <w:sz w:val="26"/>
          <w:szCs w:val="26"/>
        </w:rPr>
        <w:t>Каменно-Задельское</w:t>
      </w:r>
      <w:r w:rsidR="008B0DF2">
        <w:rPr>
          <w:sz w:val="26"/>
          <w:szCs w:val="26"/>
        </w:rPr>
        <w:t>»                               В.Л. Шмелёв</w:t>
      </w:r>
    </w:p>
    <w:p w:rsidR="0070706E" w:rsidRPr="0070706E" w:rsidRDefault="0070706E" w:rsidP="0070706E">
      <w:pPr>
        <w:rPr>
          <w:sz w:val="26"/>
          <w:szCs w:val="26"/>
        </w:rPr>
      </w:pPr>
    </w:p>
    <w:p w:rsidR="0070706E" w:rsidRPr="0070706E" w:rsidRDefault="0070706E" w:rsidP="0070706E">
      <w:pPr>
        <w:rPr>
          <w:sz w:val="26"/>
          <w:szCs w:val="26"/>
        </w:rPr>
      </w:pPr>
    </w:p>
    <w:p w:rsidR="0070706E" w:rsidRPr="0070706E" w:rsidRDefault="0070706E" w:rsidP="0070706E">
      <w:pPr>
        <w:rPr>
          <w:sz w:val="26"/>
          <w:szCs w:val="26"/>
        </w:rPr>
      </w:pPr>
    </w:p>
    <w:p w:rsidR="0070706E" w:rsidRPr="0070706E" w:rsidRDefault="0070706E" w:rsidP="0070706E">
      <w:pPr>
        <w:rPr>
          <w:sz w:val="26"/>
          <w:szCs w:val="26"/>
        </w:rPr>
      </w:pPr>
    </w:p>
    <w:p w:rsidR="0070706E" w:rsidRDefault="0070706E" w:rsidP="0070706E">
      <w:pPr>
        <w:rPr>
          <w:sz w:val="26"/>
          <w:szCs w:val="26"/>
        </w:rPr>
      </w:pPr>
    </w:p>
    <w:p w:rsidR="00904D4E" w:rsidRDefault="0070706E" w:rsidP="0070706E">
      <w:pPr>
        <w:rPr>
          <w:sz w:val="26"/>
          <w:szCs w:val="26"/>
        </w:rPr>
      </w:pPr>
      <w:r>
        <w:rPr>
          <w:sz w:val="26"/>
          <w:szCs w:val="26"/>
        </w:rPr>
        <w:t>с. Каменное Заделье</w:t>
      </w:r>
    </w:p>
    <w:p w:rsidR="0070706E" w:rsidRDefault="0070706E" w:rsidP="0070706E">
      <w:pPr>
        <w:rPr>
          <w:sz w:val="26"/>
          <w:szCs w:val="26"/>
        </w:rPr>
      </w:pPr>
      <w:r>
        <w:rPr>
          <w:sz w:val="26"/>
          <w:szCs w:val="26"/>
        </w:rPr>
        <w:t>31.05.2021</w:t>
      </w:r>
    </w:p>
    <w:p w:rsidR="0070706E" w:rsidRPr="0070706E" w:rsidRDefault="0070706E" w:rsidP="0070706E">
      <w:pPr>
        <w:rPr>
          <w:sz w:val="26"/>
          <w:szCs w:val="26"/>
        </w:rPr>
      </w:pPr>
      <w:r>
        <w:rPr>
          <w:sz w:val="26"/>
          <w:szCs w:val="26"/>
        </w:rPr>
        <w:t>№ 35-1</w:t>
      </w:r>
      <w:bookmarkStart w:id="0" w:name="_GoBack"/>
      <w:bookmarkEnd w:id="0"/>
    </w:p>
    <w:sectPr w:rsidR="0070706E" w:rsidRPr="0070706E" w:rsidSect="00544B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D0"/>
    <w:rsid w:val="00024609"/>
    <w:rsid w:val="00544B8A"/>
    <w:rsid w:val="0070706E"/>
    <w:rsid w:val="008B0DF2"/>
    <w:rsid w:val="00904D4E"/>
    <w:rsid w:val="00997D2A"/>
    <w:rsid w:val="00A643D0"/>
    <w:rsid w:val="00F9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0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F968EE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968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60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F968EE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968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2021-04-27T06:25:00Z</dcterms:created>
  <dcterms:modified xsi:type="dcterms:W3CDTF">2021-05-31T06:40:00Z</dcterms:modified>
</cp:coreProperties>
</file>