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0"/>
      </w:pPr>
      <w:r w:rsidRPr="004554E1">
        <w:t>У</w:t>
      </w:r>
      <w:r>
        <w:t>ТВЕРЖДЁН</w:t>
      </w:r>
      <w:r w:rsidRPr="004554E1">
        <w:t xml:space="preserve"> </w:t>
      </w:r>
    </w:p>
    <w:p w:rsidR="00381FA4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0"/>
      </w:pPr>
      <w:r>
        <w:t>п</w:t>
      </w:r>
      <w:r w:rsidRPr="004554E1">
        <w:t>остановлением</w:t>
      </w:r>
      <w:r>
        <w:t xml:space="preserve"> </w:t>
      </w:r>
      <w:r w:rsidRPr="004554E1">
        <w:t xml:space="preserve">Администрации </w:t>
      </w: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0"/>
      </w:pPr>
      <w:r w:rsidRPr="004554E1">
        <w:t>МО «</w:t>
      </w:r>
      <w:r>
        <w:t>Каменно-Задельское</w:t>
      </w:r>
      <w:r w:rsidRPr="004554E1">
        <w:t>»</w:t>
      </w:r>
    </w:p>
    <w:p w:rsidR="00381FA4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</w:pPr>
      <w:r>
        <w:t>от 09.10</w:t>
      </w:r>
      <w:r w:rsidRPr="004554E1">
        <w:t xml:space="preserve">. </w:t>
      </w:r>
      <w:smartTag w:uri="urn:schemas-microsoft-com:office:smarttags" w:element="metricconverter">
        <w:smartTagPr>
          <w:attr w:name="ProductID" w:val="2012 г"/>
        </w:smartTagPr>
        <w:r w:rsidRPr="004554E1">
          <w:t>2012 г</w:t>
        </w:r>
      </w:smartTag>
      <w:r>
        <w:t>. N 45</w:t>
      </w:r>
    </w:p>
    <w:p w:rsidR="00381FA4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</w:pPr>
      <w:proofErr w:type="gramStart"/>
      <w:r>
        <w:t>(в редакции постановления администрации</w:t>
      </w:r>
      <w:proofErr w:type="gramEnd"/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</w:pPr>
      <w:r>
        <w:t>от 17.01.2014 № 2, 28.06.2016 № 66</w:t>
      </w:r>
      <w:r w:rsidR="00825C1E">
        <w:t>, № 8 от 26.01.2017</w:t>
      </w:r>
      <w:r>
        <w:t>)</w:t>
      </w: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</w:pPr>
    </w:p>
    <w:p w:rsidR="00381FA4" w:rsidRPr="00D2124C" w:rsidRDefault="00381FA4" w:rsidP="00381FA4">
      <w:pPr>
        <w:pStyle w:val="ConsPlusTitle"/>
        <w:widowControl/>
        <w:tabs>
          <w:tab w:val="left" w:pos="720"/>
        </w:tabs>
        <w:ind w:firstLine="540"/>
        <w:jc w:val="center"/>
        <w:rPr>
          <w:b w:val="0"/>
          <w:sz w:val="26"/>
          <w:szCs w:val="26"/>
        </w:rPr>
      </w:pPr>
      <w:r w:rsidRPr="00D2124C">
        <w:rPr>
          <w:b w:val="0"/>
          <w:sz w:val="26"/>
          <w:szCs w:val="26"/>
        </w:rPr>
        <w:t xml:space="preserve">Административный регламент </w:t>
      </w:r>
    </w:p>
    <w:p w:rsidR="00381FA4" w:rsidRPr="00D2124C" w:rsidRDefault="00381FA4" w:rsidP="00381FA4">
      <w:pPr>
        <w:pStyle w:val="ConsPlusTitle"/>
        <w:widowControl/>
        <w:tabs>
          <w:tab w:val="left" w:pos="720"/>
        </w:tabs>
        <w:ind w:firstLine="540"/>
        <w:jc w:val="center"/>
        <w:rPr>
          <w:b w:val="0"/>
          <w:sz w:val="26"/>
          <w:szCs w:val="26"/>
        </w:rPr>
      </w:pPr>
      <w:r w:rsidRPr="00D2124C">
        <w:rPr>
          <w:b w:val="0"/>
          <w:sz w:val="26"/>
          <w:szCs w:val="26"/>
        </w:rPr>
        <w:t>по предоставлению муниципальной услуги</w:t>
      </w:r>
    </w:p>
    <w:p w:rsidR="00381FA4" w:rsidRPr="00D2124C" w:rsidRDefault="00381FA4" w:rsidP="00381FA4">
      <w:pPr>
        <w:pStyle w:val="ConsPlusTitle"/>
        <w:widowControl/>
        <w:tabs>
          <w:tab w:val="left" w:pos="720"/>
        </w:tabs>
        <w:ind w:firstLine="540"/>
        <w:jc w:val="center"/>
      </w:pPr>
      <w:r w:rsidRPr="00D2124C">
        <w:rPr>
          <w:sz w:val="26"/>
          <w:szCs w:val="26"/>
        </w:rPr>
        <w:t>"Заключение договоров на передачу в собственность граждан жилых помещений в домах, находящихся в муниципальной собственности</w:t>
      </w:r>
      <w:r w:rsidRPr="00D2124C">
        <w:t>"</w:t>
      </w:r>
      <w:r w:rsidR="009F3835">
        <w:t xml:space="preserve"> </w:t>
      </w:r>
      <w:r w:rsidR="009F3835" w:rsidRPr="009F3835">
        <w:rPr>
          <w:color w:val="FF0000"/>
        </w:rPr>
        <w:t>ТПМУ- 05.07</w:t>
      </w:r>
    </w:p>
    <w:p w:rsidR="00381FA4" w:rsidRDefault="00381FA4" w:rsidP="00381FA4">
      <w:pPr>
        <w:widowControl w:val="0"/>
        <w:shd w:val="clear" w:color="auto" w:fill="FFFFFF"/>
        <w:tabs>
          <w:tab w:val="left" w:pos="4080"/>
          <w:tab w:val="center" w:pos="4991"/>
        </w:tabs>
        <w:ind w:left="62"/>
        <w:jc w:val="center"/>
        <w:rPr>
          <w:b/>
          <w:bCs/>
          <w:sz w:val="28"/>
          <w:szCs w:val="28"/>
        </w:rPr>
      </w:pPr>
    </w:p>
    <w:p w:rsidR="00381FA4" w:rsidRPr="00952D37" w:rsidRDefault="00381FA4" w:rsidP="00381FA4">
      <w:pPr>
        <w:ind w:left="113" w:right="57"/>
        <w:jc w:val="center"/>
        <w:rPr>
          <w:b/>
        </w:rPr>
      </w:pPr>
      <w:r w:rsidRPr="00952D37">
        <w:rPr>
          <w:b/>
        </w:rPr>
        <w:t>Содержание</w:t>
      </w:r>
    </w:p>
    <w:p w:rsidR="00381FA4" w:rsidRPr="00831615" w:rsidRDefault="00381FA4" w:rsidP="00381FA4">
      <w:pPr>
        <w:ind w:left="113" w:right="57"/>
        <w:rPr>
          <w:b/>
          <w:bCs/>
          <w:sz w:val="22"/>
          <w:szCs w:val="22"/>
        </w:rPr>
      </w:pPr>
      <w:r w:rsidRPr="00831615">
        <w:rPr>
          <w:b/>
          <w:bCs/>
          <w:sz w:val="22"/>
          <w:szCs w:val="22"/>
        </w:rPr>
        <w:t>1. Общие положения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1.1. Цели административного регламента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1.2. Основные понятия, используемые в административном регламенте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1.3. Заявители, имеющие право на предоставление муниципальной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1.4. Порядок информирования о правилах предоставления муниципальной 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1.5. Порядок получения информации заявителями по вопросам предоставления муниципальной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b/>
          <w:bCs/>
          <w:sz w:val="22"/>
          <w:szCs w:val="22"/>
        </w:rPr>
        <w:t>2. Стандарт предоставления муниципальной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2.1. Наименования муниципальной услуги, органа ее предоставляющего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2.2. Результат предоставления муниципальной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2.3. Сроки предоставления муниципальной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2.4. Правовые основания для предоставления муниципальной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2.5. Исчерпывающий перечень документов, необходимых для получения муниципальной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2.6. Требования к предоставляемым документам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2.8. Перечень оснований для отказа в предоставлении муниципальной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2.9. Размер платы, взимаемой с заявителя при предоставлении муниципальной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2.10. 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2.11. Срок регистрации запроса заявителя о предоставлении муниципальной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2.12. Требования к помещениям предоставления муниципальной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>2.13. Показатели доступности и качества оказываемых услуг</w:t>
      </w:r>
    </w:p>
    <w:p w:rsidR="00381FA4" w:rsidRPr="00831615" w:rsidRDefault="00381FA4" w:rsidP="00381FA4">
      <w:pPr>
        <w:ind w:left="113" w:right="57"/>
        <w:rPr>
          <w:b/>
          <w:bCs/>
          <w:sz w:val="22"/>
          <w:szCs w:val="22"/>
        </w:rPr>
      </w:pPr>
      <w:r w:rsidRPr="00831615">
        <w:rPr>
          <w:b/>
          <w:bCs/>
          <w:sz w:val="22"/>
          <w:szCs w:val="22"/>
        </w:rPr>
        <w:t>3. Административные процедуры</w:t>
      </w:r>
    </w:p>
    <w:p w:rsidR="00381FA4" w:rsidRPr="00831615" w:rsidRDefault="00381FA4" w:rsidP="00381FA4">
      <w:pPr>
        <w:ind w:left="113" w:right="57"/>
        <w:jc w:val="both"/>
        <w:rPr>
          <w:sz w:val="22"/>
          <w:szCs w:val="22"/>
        </w:rPr>
      </w:pPr>
      <w:r w:rsidRPr="00831615">
        <w:rPr>
          <w:sz w:val="22"/>
          <w:szCs w:val="22"/>
        </w:rPr>
        <w:t>3.1. Перечень административных процедур</w:t>
      </w:r>
    </w:p>
    <w:p w:rsidR="00381FA4" w:rsidRPr="00831615" w:rsidRDefault="00381FA4" w:rsidP="00381FA4">
      <w:pPr>
        <w:ind w:left="113" w:right="57"/>
        <w:jc w:val="both"/>
        <w:rPr>
          <w:sz w:val="22"/>
          <w:szCs w:val="22"/>
        </w:rPr>
      </w:pPr>
      <w:r w:rsidRPr="00831615">
        <w:rPr>
          <w:sz w:val="22"/>
          <w:szCs w:val="22"/>
        </w:rPr>
        <w:t>3.2. Принятие заявления</w:t>
      </w:r>
    </w:p>
    <w:p w:rsidR="00381FA4" w:rsidRPr="00831615" w:rsidRDefault="00381FA4" w:rsidP="00381FA4">
      <w:pPr>
        <w:ind w:left="113" w:right="57"/>
        <w:jc w:val="both"/>
        <w:rPr>
          <w:sz w:val="22"/>
          <w:szCs w:val="22"/>
        </w:rPr>
      </w:pPr>
      <w:r w:rsidRPr="00831615">
        <w:rPr>
          <w:sz w:val="22"/>
          <w:szCs w:val="22"/>
        </w:rPr>
        <w:t>3.3. Рассмотрение обращения заявителя</w:t>
      </w:r>
    </w:p>
    <w:p w:rsidR="00381FA4" w:rsidRPr="00831615" w:rsidRDefault="00381FA4" w:rsidP="00381FA4">
      <w:pPr>
        <w:ind w:left="180"/>
        <w:jc w:val="both"/>
        <w:rPr>
          <w:sz w:val="22"/>
          <w:szCs w:val="22"/>
        </w:rPr>
      </w:pPr>
      <w:r w:rsidRPr="00831615">
        <w:rPr>
          <w:sz w:val="22"/>
          <w:szCs w:val="22"/>
        </w:rPr>
        <w:t>3.4. Выдача результата предоставления муниципальной услуги заявителю.</w:t>
      </w:r>
    </w:p>
    <w:p w:rsidR="00381FA4" w:rsidRPr="00831615" w:rsidRDefault="00381FA4" w:rsidP="00381FA4">
      <w:pPr>
        <w:ind w:left="113" w:right="57"/>
        <w:jc w:val="both"/>
        <w:rPr>
          <w:b/>
          <w:bCs/>
          <w:sz w:val="22"/>
          <w:szCs w:val="22"/>
        </w:rPr>
      </w:pPr>
      <w:r w:rsidRPr="00831615">
        <w:rPr>
          <w:b/>
          <w:bCs/>
          <w:sz w:val="22"/>
          <w:szCs w:val="22"/>
        </w:rPr>
        <w:t xml:space="preserve">4. Формы </w:t>
      </w:r>
      <w:proofErr w:type="gramStart"/>
      <w:r w:rsidRPr="00831615">
        <w:rPr>
          <w:b/>
          <w:bCs/>
          <w:sz w:val="22"/>
          <w:szCs w:val="22"/>
        </w:rPr>
        <w:t>контроля за</w:t>
      </w:r>
      <w:proofErr w:type="gramEnd"/>
      <w:r w:rsidRPr="00831615">
        <w:rPr>
          <w:b/>
          <w:bCs/>
          <w:sz w:val="22"/>
          <w:szCs w:val="22"/>
        </w:rPr>
        <w:t xml:space="preserve"> исполнением административного регламента</w:t>
      </w:r>
    </w:p>
    <w:p w:rsidR="00381FA4" w:rsidRPr="00831615" w:rsidRDefault="00381FA4" w:rsidP="00381FA4">
      <w:pPr>
        <w:ind w:left="113" w:right="57"/>
        <w:jc w:val="both"/>
        <w:rPr>
          <w:sz w:val="22"/>
          <w:szCs w:val="22"/>
        </w:rPr>
      </w:pPr>
      <w:r w:rsidRPr="00831615">
        <w:rPr>
          <w:sz w:val="22"/>
          <w:szCs w:val="22"/>
        </w:rPr>
        <w:t xml:space="preserve">4.1. Порядок осуществления текущего </w:t>
      </w:r>
      <w:proofErr w:type="gramStart"/>
      <w:r w:rsidRPr="00831615">
        <w:rPr>
          <w:sz w:val="22"/>
          <w:szCs w:val="22"/>
        </w:rPr>
        <w:t>контроля за</w:t>
      </w:r>
      <w:proofErr w:type="gramEnd"/>
      <w:r w:rsidRPr="00831615">
        <w:rPr>
          <w:sz w:val="22"/>
          <w:szCs w:val="22"/>
        </w:rPr>
        <w:t xml:space="preserve"> соблюдением и исполнением положений административного регламента</w:t>
      </w:r>
    </w:p>
    <w:p w:rsidR="00381FA4" w:rsidRPr="00831615" w:rsidRDefault="00381FA4" w:rsidP="00381FA4">
      <w:pPr>
        <w:ind w:left="113" w:right="57"/>
        <w:jc w:val="both"/>
        <w:rPr>
          <w:sz w:val="22"/>
          <w:szCs w:val="22"/>
        </w:rPr>
      </w:pPr>
      <w:r w:rsidRPr="00831615">
        <w:rPr>
          <w:sz w:val="22"/>
          <w:szCs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81FA4" w:rsidRPr="00831615" w:rsidRDefault="00381FA4" w:rsidP="00381FA4">
      <w:pPr>
        <w:ind w:left="113" w:right="57"/>
        <w:jc w:val="both"/>
        <w:rPr>
          <w:sz w:val="22"/>
          <w:szCs w:val="22"/>
        </w:rPr>
      </w:pPr>
      <w:r w:rsidRPr="00831615">
        <w:rPr>
          <w:sz w:val="22"/>
          <w:szCs w:val="22"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sz w:val="22"/>
          <w:szCs w:val="22"/>
        </w:rPr>
        <w:t xml:space="preserve">4.4. Порядок и формы </w:t>
      </w:r>
      <w:proofErr w:type="gramStart"/>
      <w:r w:rsidRPr="00831615">
        <w:rPr>
          <w:sz w:val="22"/>
          <w:szCs w:val="22"/>
        </w:rPr>
        <w:t>контроля за</w:t>
      </w:r>
      <w:proofErr w:type="gramEnd"/>
      <w:r w:rsidRPr="00831615">
        <w:rPr>
          <w:sz w:val="22"/>
          <w:szCs w:val="22"/>
        </w:rPr>
        <w:t xml:space="preserve"> представлением муниципальной услуги со стороны граждан, их объединений и организаций</w:t>
      </w:r>
    </w:p>
    <w:p w:rsidR="00381FA4" w:rsidRPr="00831615" w:rsidRDefault="00381FA4" w:rsidP="00381FA4">
      <w:pPr>
        <w:ind w:left="113" w:right="57"/>
        <w:rPr>
          <w:sz w:val="22"/>
          <w:szCs w:val="22"/>
        </w:rPr>
      </w:pPr>
    </w:p>
    <w:p w:rsidR="00381FA4" w:rsidRPr="00831615" w:rsidRDefault="00381FA4" w:rsidP="00381FA4">
      <w:pPr>
        <w:ind w:left="113" w:right="57"/>
        <w:rPr>
          <w:sz w:val="22"/>
          <w:szCs w:val="22"/>
        </w:rPr>
      </w:pPr>
      <w:r w:rsidRPr="00831615">
        <w:rPr>
          <w:b/>
          <w:bCs/>
          <w:sz w:val="22"/>
          <w:szCs w:val="22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381FA4" w:rsidRPr="00831615" w:rsidRDefault="00381FA4" w:rsidP="00381FA4">
      <w:pPr>
        <w:jc w:val="center"/>
        <w:rPr>
          <w:sz w:val="22"/>
          <w:szCs w:val="22"/>
        </w:rPr>
        <w:sectPr w:rsidR="00381FA4" w:rsidRPr="00831615" w:rsidSect="0033437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81FA4" w:rsidRPr="00831615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381FA4" w:rsidRPr="000A5E4C" w:rsidRDefault="00381FA4" w:rsidP="00381FA4">
      <w:pPr>
        <w:numPr>
          <w:ilvl w:val="0"/>
          <w:numId w:val="2"/>
        </w:numPr>
        <w:shd w:val="clear" w:color="auto" w:fill="FFFFFF"/>
        <w:tabs>
          <w:tab w:val="left" w:pos="0"/>
          <w:tab w:val="left" w:pos="720"/>
        </w:tabs>
        <w:jc w:val="center"/>
        <w:rPr>
          <w:b/>
          <w:bCs/>
          <w:spacing w:val="-4"/>
        </w:rPr>
      </w:pPr>
      <w:r w:rsidRPr="000A5E4C">
        <w:rPr>
          <w:b/>
          <w:bCs/>
          <w:spacing w:val="-4"/>
        </w:rPr>
        <w:t>Общие положения</w:t>
      </w:r>
    </w:p>
    <w:p w:rsidR="00381FA4" w:rsidRPr="00444E31" w:rsidRDefault="00381FA4" w:rsidP="00381FA4">
      <w:pPr>
        <w:ind w:left="113" w:right="57"/>
        <w:rPr>
          <w:i/>
        </w:rPr>
      </w:pPr>
      <w:r w:rsidRPr="00444E31">
        <w:rPr>
          <w:i/>
        </w:rPr>
        <w:t>1.1 Цели административного регламента</w:t>
      </w:r>
    </w:p>
    <w:p w:rsidR="00381FA4" w:rsidRPr="004554E1" w:rsidRDefault="00381FA4" w:rsidP="00381FA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20"/>
        <w:jc w:val="both"/>
        <w:rPr>
          <w:spacing w:val="-3"/>
        </w:rPr>
      </w:pPr>
      <w:proofErr w:type="gramStart"/>
      <w:r w:rsidRPr="004554E1">
        <w:t>Административный регламент предоставления муниципальной услуги (далее – Административный регламент) «Заключение договоров на передачу в собственность граждан жилых помещений в домах, находящихся в муниципальной собственности» (далее - муниципальная услуга) разработан в соответствии с Федеральным Законом от 27.07.2010 № 210-ФЗ «Об организации предоставления государственных и муниципальных услуг» в целях повышения качества предоставления муниципальной</w:t>
      </w:r>
      <w:r w:rsidRPr="004554E1">
        <w:rPr>
          <w:b/>
        </w:rPr>
        <w:t xml:space="preserve"> </w:t>
      </w:r>
      <w:r w:rsidRPr="004554E1">
        <w:t>услуги и устанавливает порядок и стандарт предоставления муниципальной услуги.</w:t>
      </w:r>
      <w:proofErr w:type="gramEnd"/>
    </w:p>
    <w:p w:rsidR="00381FA4" w:rsidRPr="004554E1" w:rsidRDefault="00381FA4" w:rsidP="00381FA4">
      <w:pPr>
        <w:ind w:firstLine="720"/>
      </w:pPr>
      <w:r w:rsidRPr="004554E1">
        <w:t xml:space="preserve"> </w:t>
      </w: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1.2. Основные понятия, используемые в административном регламенте</w:t>
      </w:r>
    </w:p>
    <w:p w:rsidR="00381FA4" w:rsidRPr="004554E1" w:rsidRDefault="00381FA4" w:rsidP="00381FA4">
      <w:pPr>
        <w:ind w:firstLine="720"/>
        <w:jc w:val="both"/>
      </w:pPr>
      <w:r w:rsidRPr="004554E1">
        <w:t>Муниципальная услуга - деятельность по реализации функций Администрации муниципального образования «</w:t>
      </w:r>
      <w:r>
        <w:t>Каменно-Задельское</w:t>
      </w:r>
      <w:r w:rsidRPr="004554E1">
        <w:t>» (далее – администрация),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«</w:t>
      </w:r>
      <w:r>
        <w:t>Каменно-Задельское</w:t>
      </w:r>
      <w:r w:rsidRPr="004554E1">
        <w:t>».</w:t>
      </w:r>
    </w:p>
    <w:p w:rsidR="00381FA4" w:rsidRPr="004554E1" w:rsidRDefault="00381FA4" w:rsidP="00381FA4">
      <w:pPr>
        <w:ind w:firstLine="720"/>
        <w:jc w:val="both"/>
      </w:pPr>
      <w:r w:rsidRPr="004554E1">
        <w:t>Заявитель - физическое лицо, обратившееся в администрацию с запросом о предоставлении муниципальной услуги, выраженным в устной, письменной или электронной форме.</w:t>
      </w:r>
    </w:p>
    <w:p w:rsidR="00381FA4" w:rsidRPr="004554E1" w:rsidRDefault="00381FA4" w:rsidP="00381FA4">
      <w:pPr>
        <w:ind w:firstLine="720"/>
        <w:jc w:val="both"/>
      </w:pPr>
      <w:r w:rsidRPr="004554E1">
        <w:t>Административный регламент - нормативный правовой акт, устанавливающий порядок и стандарт предоставления муниципальной услуги.</w:t>
      </w:r>
    </w:p>
    <w:p w:rsidR="00381FA4" w:rsidRPr="004554E1" w:rsidRDefault="00381FA4" w:rsidP="00381FA4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i/>
          <w:sz w:val="24"/>
          <w:szCs w:val="24"/>
        </w:rPr>
        <w:t xml:space="preserve">Договор социального найма жилого помещения </w:t>
      </w:r>
      <w:r w:rsidRPr="004554E1">
        <w:rPr>
          <w:rFonts w:ascii="Times New Roman" w:hAnsi="Times New Roman" w:cs="Times New Roman"/>
          <w:sz w:val="24"/>
          <w:szCs w:val="24"/>
        </w:rPr>
        <w:t xml:space="preserve">- это договор, по которому одна сторона - собственник жилого помещения муниципального жилищного фонда  либо </w:t>
      </w:r>
      <w:proofErr w:type="spellStart"/>
      <w:r w:rsidRPr="004554E1">
        <w:rPr>
          <w:rFonts w:ascii="Times New Roman" w:hAnsi="Times New Roman" w:cs="Times New Roman"/>
          <w:sz w:val="24"/>
          <w:szCs w:val="24"/>
        </w:rPr>
        <w:t>управомоченное</w:t>
      </w:r>
      <w:proofErr w:type="spellEnd"/>
      <w:r w:rsidRPr="004554E1">
        <w:rPr>
          <w:rFonts w:ascii="Times New Roman" w:hAnsi="Times New Roman" w:cs="Times New Roman"/>
          <w:sz w:val="24"/>
          <w:szCs w:val="24"/>
        </w:rPr>
        <w:t xml:space="preserve"> им лицо (</w:t>
      </w:r>
      <w:proofErr w:type="spellStart"/>
      <w:r w:rsidRPr="004554E1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4554E1">
        <w:rPr>
          <w:rFonts w:ascii="Times New Roman" w:hAnsi="Times New Roman" w:cs="Times New Roman"/>
          <w:sz w:val="24"/>
          <w:szCs w:val="24"/>
        </w:rPr>
        <w:t>) обязуется передать другой стороне - гражданину (нанимателю) в пользование жилое помещение для проживания в нем на условиях, установленных Жилищным Кодексом.</w:t>
      </w:r>
    </w:p>
    <w:p w:rsidR="00381FA4" w:rsidRPr="004554E1" w:rsidRDefault="00381FA4" w:rsidP="00381FA4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i/>
          <w:sz w:val="24"/>
          <w:szCs w:val="24"/>
        </w:rPr>
        <w:t>Приватизация жилых помещений</w:t>
      </w:r>
      <w:r w:rsidRPr="004554E1">
        <w:rPr>
          <w:rFonts w:ascii="Times New Roman" w:hAnsi="Times New Roman" w:cs="Times New Roman"/>
          <w:sz w:val="24"/>
          <w:szCs w:val="24"/>
        </w:rPr>
        <w:t xml:space="preserve"> - бесплатная передача в собственность граждан Российской </w:t>
      </w:r>
      <w:proofErr w:type="gramStart"/>
      <w:r w:rsidRPr="004554E1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4554E1">
        <w:rPr>
          <w:rFonts w:ascii="Times New Roman" w:hAnsi="Times New Roman" w:cs="Times New Roman"/>
          <w:sz w:val="24"/>
          <w:szCs w:val="24"/>
        </w:rPr>
        <w:t xml:space="preserve">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помещения, - по месту бронирования жилых помещений.</w:t>
      </w:r>
    </w:p>
    <w:p w:rsidR="00381FA4" w:rsidRPr="004554E1" w:rsidRDefault="00381FA4" w:rsidP="00381FA4">
      <w:pPr>
        <w:ind w:firstLine="720"/>
        <w:jc w:val="both"/>
      </w:pP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 xml:space="preserve">1.3 Заявители, имеющие право на предоставление муниципальной услуги 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Заявителями муниципальной услуги являются граждане Российской Федерации, занимающие жилые помещения муниципального жилищного фонда муниципального образования «</w:t>
      </w:r>
      <w:r>
        <w:t>Каменно-Задельское</w:t>
      </w:r>
      <w:r w:rsidRPr="004554E1">
        <w:t>», ранее не приватизировавшие жилые помещения муниципального жилищного фонда, а также несовершеннолетние, приватизировавшие жилые помещения муниципального жилищного фонда, за которыми сохраняется право на приватизацию по достижении ими совершеннолетия.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tab/>
        <w:t>Представлять интересы заявителей муниципальной услуги при получении муниципальной услуги вправе граждане Российской Федерации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381FA4" w:rsidRPr="004554E1" w:rsidRDefault="00381FA4" w:rsidP="00381FA4">
      <w:pPr>
        <w:jc w:val="both"/>
      </w:pP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1.4. Порядок информирования о правилах предоставления муниципальной  услуги</w:t>
      </w:r>
    </w:p>
    <w:p w:rsidR="00381FA4" w:rsidRPr="004554E1" w:rsidRDefault="00381FA4" w:rsidP="00381FA4">
      <w:pPr>
        <w:jc w:val="both"/>
      </w:pPr>
    </w:p>
    <w:p w:rsidR="00381FA4" w:rsidRPr="004554E1" w:rsidRDefault="00381FA4" w:rsidP="00381FA4">
      <w:pPr>
        <w:ind w:firstLine="720"/>
        <w:jc w:val="both"/>
      </w:pPr>
      <w:r w:rsidRPr="004554E1">
        <w:t xml:space="preserve">  Порядок информирования о правилах предоставления муниципальной услуги:</w:t>
      </w:r>
    </w:p>
    <w:p w:rsidR="00381FA4" w:rsidRPr="004554E1" w:rsidRDefault="00381FA4" w:rsidP="00381FA4">
      <w:pPr>
        <w:jc w:val="both"/>
      </w:pPr>
      <w:r w:rsidRPr="004554E1">
        <w:t>1) информация о муниципальной услуге, процедуре ее предоставления предоставляется:</w:t>
      </w:r>
    </w:p>
    <w:p w:rsidR="00381FA4" w:rsidRPr="004554E1" w:rsidRDefault="00381FA4" w:rsidP="00381FA4">
      <w:pPr>
        <w:jc w:val="both"/>
      </w:pPr>
      <w:r w:rsidRPr="004554E1">
        <w:t>- непосредственно специалистом администрации;</w:t>
      </w:r>
    </w:p>
    <w:p w:rsidR="00381FA4" w:rsidRPr="004554E1" w:rsidRDefault="00381FA4" w:rsidP="00381FA4">
      <w:pPr>
        <w:jc w:val="both"/>
      </w:pPr>
      <w:r w:rsidRPr="004554E1">
        <w:t>- с использованием средств телефонной связи и электронного информирования;</w:t>
      </w:r>
    </w:p>
    <w:p w:rsidR="00381FA4" w:rsidRPr="004554E1" w:rsidRDefault="00381FA4" w:rsidP="00381FA4">
      <w:pPr>
        <w:jc w:val="both"/>
      </w:pPr>
      <w:r w:rsidRPr="004554E1">
        <w:t>- 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буклетов), на стендах в помещении администрации.</w:t>
      </w:r>
    </w:p>
    <w:p w:rsidR="00381FA4" w:rsidRPr="004554E1" w:rsidRDefault="00381FA4" w:rsidP="00381FA4">
      <w:pPr>
        <w:jc w:val="both"/>
      </w:pPr>
      <w:r w:rsidRPr="004554E1">
        <w:t>2) Администрация муниципального образования «</w:t>
      </w:r>
      <w:r>
        <w:t>Каменно-Задельское» расположена по адресу: 427533, ул. Школьная, д.6</w:t>
      </w:r>
      <w:r w:rsidRPr="004554E1">
        <w:t xml:space="preserve">, </w:t>
      </w:r>
      <w:proofErr w:type="spellStart"/>
      <w:r w:rsidRPr="004554E1">
        <w:t>с</w:t>
      </w:r>
      <w:proofErr w:type="gramStart"/>
      <w:r w:rsidRPr="004554E1">
        <w:t>.</w:t>
      </w:r>
      <w:r>
        <w:t>К</w:t>
      </w:r>
      <w:proofErr w:type="gramEnd"/>
      <w:r>
        <w:t>аменное</w:t>
      </w:r>
      <w:proofErr w:type="spellEnd"/>
      <w:r>
        <w:t xml:space="preserve"> Заделье</w:t>
      </w:r>
      <w:r w:rsidRPr="004554E1">
        <w:t>, Балезинский район Удмуртская Респуб</w:t>
      </w:r>
      <w:r>
        <w:t>лика, тел/факс (8-34166) 6-5</w:t>
      </w:r>
      <w:r w:rsidR="00825C1E">
        <w:t>2</w:t>
      </w:r>
      <w:r>
        <w:t>-29</w:t>
      </w:r>
      <w:r w:rsidRPr="004554E1">
        <w:t xml:space="preserve">  </w:t>
      </w:r>
      <w:r w:rsidRPr="004554E1">
        <w:rPr>
          <w:lang w:val="en-US"/>
        </w:rPr>
        <w:t>E</w:t>
      </w:r>
      <w:r w:rsidRPr="004554E1">
        <w:t>-</w:t>
      </w:r>
      <w:r w:rsidRPr="004554E1">
        <w:rPr>
          <w:lang w:val="en-US"/>
        </w:rPr>
        <w:t>mail</w:t>
      </w:r>
      <w:r>
        <w:t xml:space="preserve">: </w:t>
      </w:r>
      <w:r w:rsidR="00825C1E" w:rsidRPr="00825C1E">
        <w:rPr>
          <w:u w:val="single"/>
          <w:lang w:val="en-US"/>
        </w:rPr>
        <w:t>vova</w:t>
      </w:r>
      <w:r w:rsidR="00825C1E" w:rsidRPr="00825C1E">
        <w:rPr>
          <w:u w:val="single"/>
        </w:rPr>
        <w:t>.</w:t>
      </w:r>
      <w:r w:rsidR="00825C1E" w:rsidRPr="00825C1E">
        <w:rPr>
          <w:u w:val="single"/>
          <w:lang w:val="en-US"/>
        </w:rPr>
        <w:t>shmelev</w:t>
      </w:r>
      <w:r w:rsidR="00825C1E" w:rsidRPr="00825C1E">
        <w:rPr>
          <w:u w:val="single"/>
        </w:rPr>
        <w:t>.1980@</w:t>
      </w:r>
      <w:r w:rsidR="00825C1E" w:rsidRPr="00825C1E">
        <w:rPr>
          <w:u w:val="single"/>
          <w:lang w:val="en-US"/>
        </w:rPr>
        <w:t>mail</w:t>
      </w:r>
      <w:r w:rsidR="00825C1E" w:rsidRPr="00825C1E">
        <w:rPr>
          <w:u w:val="single"/>
        </w:rPr>
        <w:t>.</w:t>
      </w:r>
      <w:proofErr w:type="spellStart"/>
      <w:r w:rsidR="00825C1E" w:rsidRPr="00825C1E">
        <w:rPr>
          <w:u w:val="single"/>
          <w:lang w:val="en-US"/>
        </w:rPr>
        <w:t>ru</w:t>
      </w:r>
      <w:proofErr w:type="spellEnd"/>
    </w:p>
    <w:p w:rsidR="00381FA4" w:rsidRPr="00831615" w:rsidRDefault="00381FA4" w:rsidP="00381FA4">
      <w:pPr>
        <w:jc w:val="both"/>
      </w:pPr>
    </w:p>
    <w:p w:rsidR="00381FA4" w:rsidRPr="004554E1" w:rsidRDefault="00381FA4" w:rsidP="00381FA4">
      <w:pPr>
        <w:ind w:firstLine="708"/>
        <w:jc w:val="both"/>
      </w:pPr>
      <w:r w:rsidRPr="004554E1">
        <w:lastRenderedPageBreak/>
        <w:t>Уполномоченным лицом на предоставление услуги является специалист администрации МО «</w:t>
      </w:r>
      <w:r>
        <w:t>Каменно-Задельское</w:t>
      </w:r>
      <w:r w:rsidRPr="004554E1">
        <w:t>».</w:t>
      </w:r>
    </w:p>
    <w:p w:rsidR="00381FA4" w:rsidRPr="004554E1" w:rsidRDefault="00381FA4" w:rsidP="00381FA4">
      <w:pPr>
        <w:ind w:firstLine="720"/>
        <w:jc w:val="both"/>
      </w:pPr>
      <w:r w:rsidRPr="004554E1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750"/>
      </w:tblGrid>
      <w:tr w:rsidR="00381FA4" w:rsidRPr="004554E1" w:rsidTr="00334371">
        <w:trPr>
          <w:jc w:val="center"/>
        </w:trPr>
        <w:tc>
          <w:tcPr>
            <w:tcW w:w="2547" w:type="dxa"/>
            <w:shd w:val="clear" w:color="auto" w:fill="auto"/>
          </w:tcPr>
          <w:p w:rsidR="00381FA4" w:rsidRPr="004554E1" w:rsidRDefault="00381FA4" w:rsidP="003343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4E1">
              <w:t>Дни недели</w:t>
            </w:r>
          </w:p>
        </w:tc>
        <w:tc>
          <w:tcPr>
            <w:tcW w:w="2750" w:type="dxa"/>
            <w:shd w:val="clear" w:color="auto" w:fill="auto"/>
          </w:tcPr>
          <w:p w:rsidR="00381FA4" w:rsidRPr="004554E1" w:rsidRDefault="00381FA4" w:rsidP="003343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4E1">
              <w:t xml:space="preserve">Время приема </w:t>
            </w:r>
          </w:p>
        </w:tc>
      </w:tr>
      <w:tr w:rsidR="00381FA4" w:rsidRPr="004554E1" w:rsidTr="00334371">
        <w:trPr>
          <w:jc w:val="center"/>
        </w:trPr>
        <w:tc>
          <w:tcPr>
            <w:tcW w:w="2547" w:type="dxa"/>
            <w:shd w:val="clear" w:color="auto" w:fill="auto"/>
          </w:tcPr>
          <w:p w:rsidR="00381FA4" w:rsidRPr="004554E1" w:rsidRDefault="00381FA4" w:rsidP="003343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4E1">
              <w:t>Понедельник</w:t>
            </w:r>
          </w:p>
        </w:tc>
        <w:tc>
          <w:tcPr>
            <w:tcW w:w="2750" w:type="dxa"/>
            <w:shd w:val="clear" w:color="auto" w:fill="auto"/>
          </w:tcPr>
          <w:p w:rsidR="00381FA4" w:rsidRPr="004554E1" w:rsidRDefault="00381FA4" w:rsidP="003343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4E1">
              <w:t>8.00-16.00</w:t>
            </w:r>
          </w:p>
        </w:tc>
      </w:tr>
      <w:tr w:rsidR="00381FA4" w:rsidRPr="004554E1" w:rsidTr="00334371">
        <w:trPr>
          <w:jc w:val="center"/>
        </w:trPr>
        <w:tc>
          <w:tcPr>
            <w:tcW w:w="2547" w:type="dxa"/>
            <w:shd w:val="clear" w:color="auto" w:fill="auto"/>
          </w:tcPr>
          <w:p w:rsidR="00381FA4" w:rsidRPr="004554E1" w:rsidRDefault="00381FA4" w:rsidP="003343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4E1">
              <w:t>Вторник</w:t>
            </w:r>
          </w:p>
        </w:tc>
        <w:tc>
          <w:tcPr>
            <w:tcW w:w="2750" w:type="dxa"/>
            <w:shd w:val="clear" w:color="auto" w:fill="auto"/>
          </w:tcPr>
          <w:p w:rsidR="00381FA4" w:rsidRPr="004554E1" w:rsidRDefault="00381FA4" w:rsidP="003343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4E1">
              <w:t>8.00-16.00</w:t>
            </w:r>
          </w:p>
        </w:tc>
      </w:tr>
      <w:tr w:rsidR="00381FA4" w:rsidRPr="004554E1" w:rsidTr="00334371">
        <w:trPr>
          <w:jc w:val="center"/>
        </w:trPr>
        <w:tc>
          <w:tcPr>
            <w:tcW w:w="2547" w:type="dxa"/>
            <w:shd w:val="clear" w:color="auto" w:fill="auto"/>
          </w:tcPr>
          <w:p w:rsidR="00381FA4" w:rsidRPr="004554E1" w:rsidRDefault="00381FA4" w:rsidP="003343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4E1">
              <w:t>Среда</w:t>
            </w:r>
          </w:p>
        </w:tc>
        <w:tc>
          <w:tcPr>
            <w:tcW w:w="2750" w:type="dxa"/>
            <w:shd w:val="clear" w:color="auto" w:fill="auto"/>
          </w:tcPr>
          <w:p w:rsidR="00381FA4" w:rsidRPr="004554E1" w:rsidRDefault="00381FA4" w:rsidP="003343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4E1">
              <w:t>8.00-16.00</w:t>
            </w:r>
          </w:p>
        </w:tc>
      </w:tr>
      <w:tr w:rsidR="00381FA4" w:rsidRPr="004554E1" w:rsidTr="00334371">
        <w:trPr>
          <w:jc w:val="center"/>
        </w:trPr>
        <w:tc>
          <w:tcPr>
            <w:tcW w:w="2547" w:type="dxa"/>
            <w:shd w:val="clear" w:color="auto" w:fill="auto"/>
          </w:tcPr>
          <w:p w:rsidR="00381FA4" w:rsidRPr="004554E1" w:rsidRDefault="00381FA4" w:rsidP="003343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4E1">
              <w:t>Четверг</w:t>
            </w:r>
          </w:p>
        </w:tc>
        <w:tc>
          <w:tcPr>
            <w:tcW w:w="2750" w:type="dxa"/>
            <w:shd w:val="clear" w:color="auto" w:fill="auto"/>
          </w:tcPr>
          <w:p w:rsidR="00381FA4" w:rsidRPr="004554E1" w:rsidRDefault="00381FA4" w:rsidP="003343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4E1">
              <w:t>8.00-16.00</w:t>
            </w:r>
          </w:p>
        </w:tc>
      </w:tr>
      <w:tr w:rsidR="00381FA4" w:rsidRPr="004554E1" w:rsidTr="00334371">
        <w:trPr>
          <w:jc w:val="center"/>
        </w:trPr>
        <w:tc>
          <w:tcPr>
            <w:tcW w:w="2547" w:type="dxa"/>
            <w:shd w:val="clear" w:color="auto" w:fill="auto"/>
          </w:tcPr>
          <w:p w:rsidR="00381FA4" w:rsidRPr="004554E1" w:rsidRDefault="00381FA4" w:rsidP="003343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4E1">
              <w:t xml:space="preserve">Пятница </w:t>
            </w:r>
          </w:p>
        </w:tc>
        <w:tc>
          <w:tcPr>
            <w:tcW w:w="2750" w:type="dxa"/>
            <w:shd w:val="clear" w:color="auto" w:fill="auto"/>
          </w:tcPr>
          <w:p w:rsidR="00381FA4" w:rsidRPr="004554E1" w:rsidRDefault="00381FA4" w:rsidP="00334371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4E1">
              <w:t>8.00-16.00</w:t>
            </w:r>
          </w:p>
        </w:tc>
      </w:tr>
    </w:tbl>
    <w:p w:rsidR="00381FA4" w:rsidRPr="004554E1" w:rsidRDefault="00381FA4" w:rsidP="00381FA4">
      <w:pPr>
        <w:ind w:firstLine="540"/>
        <w:jc w:val="both"/>
      </w:pPr>
      <w:r w:rsidRPr="004554E1">
        <w:t>с 12.00 -13.00 обеденный перерыв.</w:t>
      </w:r>
    </w:p>
    <w:p w:rsidR="00381FA4" w:rsidRDefault="00381FA4" w:rsidP="00381FA4">
      <w:pPr>
        <w:ind w:firstLine="540"/>
        <w:jc w:val="both"/>
      </w:pPr>
      <w:r w:rsidRPr="004554E1">
        <w:t>Выходные дни - суббота, воскресенье.</w:t>
      </w:r>
    </w:p>
    <w:p w:rsidR="000242E6" w:rsidRPr="00627D67" w:rsidRDefault="000242E6" w:rsidP="000242E6">
      <w:pPr>
        <w:ind w:firstLine="709"/>
        <w:jc w:val="both"/>
        <w:rPr>
          <w:rFonts w:eastAsiaTheme="minorHAnsi"/>
          <w:lang w:eastAsia="en-US"/>
        </w:rPr>
      </w:pPr>
      <w:r w:rsidRPr="000242E6">
        <w:rPr>
          <w:rFonts w:eastAsiaTheme="minorHAnsi"/>
          <w:lang w:eastAsia="en-US"/>
        </w:rPr>
        <w:t>При наличии соглашения между Администрацией МО «Каменно-Задельское» и МАУ «МФЦ», Заявитель может обратиться за получением муниципальной услуги в МАУ «МФЦ»</w:t>
      </w:r>
      <w:r>
        <w:rPr>
          <w:rFonts w:eastAsiaTheme="minorHAnsi"/>
          <w:lang w:eastAsia="en-US"/>
        </w:rPr>
        <w:t>,</w:t>
      </w:r>
      <w:r w:rsidRPr="000242E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расположенный по адресу: </w:t>
      </w:r>
      <w:proofErr w:type="gramStart"/>
      <w:r>
        <w:rPr>
          <w:rFonts w:eastAsiaTheme="minorHAnsi"/>
          <w:lang w:eastAsia="en-US"/>
        </w:rPr>
        <w:t>УР, Балезинский р-н, п. Балезино, ул.</w:t>
      </w:r>
      <w:r w:rsidR="00627D6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Красноармейская, д.3, тел. 8(34166) 5-</w:t>
      </w:r>
      <w:r w:rsidRPr="000242E6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5-46 , электронный адрес: </w:t>
      </w:r>
      <w:hyperlink r:id="rId6" w:history="1">
        <w:r w:rsidRPr="00F00241">
          <w:rPr>
            <w:rStyle w:val="a5"/>
            <w:rFonts w:eastAsiaTheme="minorHAnsi"/>
            <w:lang w:val="en-US" w:eastAsia="en-US"/>
          </w:rPr>
          <w:t>mfc</w:t>
        </w:r>
        <w:r w:rsidRPr="00F00241">
          <w:rPr>
            <w:rStyle w:val="a5"/>
            <w:rFonts w:eastAsiaTheme="minorHAnsi"/>
            <w:lang w:eastAsia="en-US"/>
          </w:rPr>
          <w:t>18@</w:t>
        </w:r>
        <w:r w:rsidRPr="00F00241">
          <w:rPr>
            <w:rStyle w:val="a5"/>
            <w:rFonts w:eastAsiaTheme="minorHAnsi"/>
            <w:lang w:val="en-US" w:eastAsia="en-US"/>
          </w:rPr>
          <w:t>bk</w:t>
        </w:r>
        <w:r w:rsidRPr="00F00241">
          <w:rPr>
            <w:rStyle w:val="a5"/>
            <w:rFonts w:eastAsiaTheme="minorHAnsi"/>
            <w:lang w:eastAsia="en-US"/>
          </w:rPr>
          <w:t>.</w:t>
        </w:r>
        <w:proofErr w:type="spellStart"/>
        <w:r w:rsidRPr="00F00241">
          <w:rPr>
            <w:rStyle w:val="a5"/>
            <w:rFonts w:eastAsiaTheme="minorHAnsi"/>
            <w:lang w:val="en-US" w:eastAsia="en-US"/>
          </w:rPr>
          <w:t>ru</w:t>
        </w:r>
        <w:proofErr w:type="spellEnd"/>
      </w:hyperlink>
      <w:r w:rsidRPr="000242E6">
        <w:rPr>
          <w:rFonts w:eastAsiaTheme="minorHAnsi"/>
          <w:lang w:eastAsia="en-US"/>
        </w:rPr>
        <w:t>.</w:t>
      </w:r>
      <w:r w:rsidRPr="000242E6">
        <w:rPr>
          <w:rFonts w:eastAsiaTheme="minorHAnsi"/>
          <w:lang w:eastAsia="en-US"/>
        </w:rPr>
        <w:t xml:space="preserve"> </w:t>
      </w:r>
      <w:proofErr w:type="gramEnd"/>
    </w:p>
    <w:p w:rsidR="00627D67" w:rsidRDefault="00627D67" w:rsidP="000242E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График работы: понедельник, среда, четверг, пятница – с 8. 00 ч. до 17.00 час</w:t>
      </w:r>
      <w:proofErr w:type="gramStart"/>
      <w:r>
        <w:rPr>
          <w:rFonts w:eastAsiaTheme="minorHAnsi"/>
          <w:lang w:eastAsia="en-US"/>
        </w:rPr>
        <w:t>.;</w:t>
      </w:r>
      <w:proofErr w:type="gramEnd"/>
    </w:p>
    <w:p w:rsidR="00627D67" w:rsidRPr="000242E6" w:rsidRDefault="00627D67" w:rsidP="000242E6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вторник – с 8.00час. до 20 .00 час</w:t>
      </w:r>
      <w:proofErr w:type="gramStart"/>
      <w:r>
        <w:rPr>
          <w:rFonts w:eastAsiaTheme="minorHAnsi"/>
          <w:lang w:eastAsia="en-US"/>
        </w:rPr>
        <w:t xml:space="preserve">.; </w:t>
      </w:r>
      <w:proofErr w:type="gramEnd"/>
      <w:r>
        <w:rPr>
          <w:rFonts w:eastAsiaTheme="minorHAnsi"/>
          <w:lang w:eastAsia="en-US"/>
        </w:rPr>
        <w:t>суббота – с 9.00 до 13.00 час.</w:t>
      </w:r>
    </w:p>
    <w:p w:rsidR="000242E6" w:rsidRPr="000242E6" w:rsidRDefault="000242E6" w:rsidP="000242E6">
      <w:pPr>
        <w:ind w:firstLine="567"/>
        <w:jc w:val="both"/>
        <w:rPr>
          <w:rFonts w:eastAsiaTheme="minorHAnsi"/>
          <w:lang w:eastAsia="en-US"/>
        </w:rPr>
      </w:pPr>
      <w:r w:rsidRPr="000242E6">
        <w:rPr>
          <w:rFonts w:eastAsiaTheme="minorHAnsi"/>
          <w:lang w:eastAsia="en-US"/>
        </w:rPr>
        <w:t>Прием заявлений может осуществляться Муниципальным автономным учреждением «Многофункциональный центр предоставления государственных и муниципальных услуг в Балезинском районе» (далее - МАУ «МФЦ»), который  представляет  документы в Администрацию МО «Каменно-Задельское».</w:t>
      </w:r>
    </w:p>
    <w:p w:rsidR="000242E6" w:rsidRDefault="000242E6" w:rsidP="00381FA4">
      <w:pPr>
        <w:ind w:firstLine="540"/>
        <w:jc w:val="both"/>
      </w:pPr>
    </w:p>
    <w:p w:rsidR="00381FA4" w:rsidRPr="004554E1" w:rsidRDefault="00381FA4" w:rsidP="00381FA4">
      <w:pPr>
        <w:ind w:firstLine="540"/>
        <w:jc w:val="both"/>
      </w:pPr>
      <w:r w:rsidRPr="004554E1"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</w:t>
      </w:r>
      <w:r w:rsidR="002B577A">
        <w:t xml:space="preserve"> лично, а также</w:t>
      </w:r>
      <w:r w:rsidRPr="004554E1">
        <w:t>:</w:t>
      </w:r>
    </w:p>
    <w:p w:rsidR="00381FA4" w:rsidRPr="004554E1" w:rsidRDefault="00381FA4" w:rsidP="00381FA4">
      <w:pPr>
        <w:ind w:firstLine="540"/>
        <w:jc w:val="both"/>
      </w:pPr>
      <w:r w:rsidRPr="004554E1">
        <w:t>в устной форме лично или по телефону к специалисту, уполномоченному  в предоставлении муниципальной услуги;</w:t>
      </w:r>
    </w:p>
    <w:p w:rsidR="00381FA4" w:rsidRPr="004554E1" w:rsidRDefault="00381FA4" w:rsidP="00381FA4">
      <w:pPr>
        <w:ind w:firstLine="540"/>
        <w:jc w:val="both"/>
      </w:pPr>
      <w:r w:rsidRPr="004554E1">
        <w:t>в письменной форме почтой в адрес администрации;</w:t>
      </w:r>
    </w:p>
    <w:p w:rsidR="00381FA4" w:rsidRPr="00831615" w:rsidRDefault="00381FA4" w:rsidP="001C39D6">
      <w:pPr>
        <w:jc w:val="both"/>
      </w:pPr>
      <w:r w:rsidRPr="004554E1">
        <w:t>в письменной форме по адресу электронной почты администрации</w:t>
      </w:r>
      <w:r w:rsidR="001C39D6">
        <w:t>:</w:t>
      </w:r>
      <w:r w:rsidR="001C39D6" w:rsidRPr="00825C1E">
        <w:rPr>
          <w:u w:val="single"/>
          <w:lang w:val="en-US"/>
        </w:rPr>
        <w:t>vova</w:t>
      </w:r>
      <w:r w:rsidR="001C39D6" w:rsidRPr="00825C1E">
        <w:rPr>
          <w:u w:val="single"/>
        </w:rPr>
        <w:t>.</w:t>
      </w:r>
      <w:r w:rsidR="001C39D6" w:rsidRPr="00825C1E">
        <w:rPr>
          <w:u w:val="single"/>
          <w:lang w:val="en-US"/>
        </w:rPr>
        <w:t>shmelev</w:t>
      </w:r>
      <w:r w:rsidR="001C39D6" w:rsidRPr="00825C1E">
        <w:rPr>
          <w:u w:val="single"/>
        </w:rPr>
        <w:t>.1980@</w:t>
      </w:r>
      <w:r w:rsidR="001C39D6" w:rsidRPr="00825C1E">
        <w:rPr>
          <w:u w:val="single"/>
          <w:lang w:val="en-US"/>
        </w:rPr>
        <w:t>mail</w:t>
      </w:r>
      <w:r w:rsidR="001C39D6" w:rsidRPr="00825C1E">
        <w:rPr>
          <w:u w:val="single"/>
        </w:rPr>
        <w:t>.</w:t>
      </w:r>
      <w:proofErr w:type="spellStart"/>
      <w:r w:rsidR="001C39D6" w:rsidRPr="00825C1E">
        <w:rPr>
          <w:u w:val="single"/>
          <w:lang w:val="en-US"/>
        </w:rPr>
        <w:t>ru</w:t>
      </w:r>
      <w:proofErr w:type="spellEnd"/>
    </w:p>
    <w:p w:rsidR="00381FA4" w:rsidRPr="004554E1" w:rsidRDefault="00381FA4" w:rsidP="00381FA4">
      <w:pPr>
        <w:jc w:val="both"/>
      </w:pP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1.5. Порядок получения информации заявителями по вопросам предоставления муниципальной услуги</w:t>
      </w:r>
    </w:p>
    <w:p w:rsidR="00381FA4" w:rsidRPr="004554E1" w:rsidRDefault="00381FA4" w:rsidP="00381FA4">
      <w:pPr>
        <w:ind w:firstLine="720"/>
        <w:jc w:val="both"/>
      </w:pPr>
      <w:r w:rsidRPr="004554E1">
        <w:t xml:space="preserve"> Информирование заявителей проводится в двух формах: устное и письменное.</w:t>
      </w:r>
    </w:p>
    <w:p w:rsidR="00381FA4" w:rsidRPr="004554E1" w:rsidRDefault="00381FA4" w:rsidP="00381FA4">
      <w:pPr>
        <w:ind w:firstLine="720"/>
        <w:jc w:val="both"/>
      </w:pPr>
      <w:r w:rsidRPr="004554E1">
        <w:t>При ответах на телефонные звонки и обращения заявителей лично в приемные часы специалист администрации, уполномоченный в предоставлении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381FA4" w:rsidRPr="004554E1" w:rsidRDefault="00381FA4" w:rsidP="00381FA4">
      <w:pPr>
        <w:ind w:firstLine="720"/>
        <w:jc w:val="both"/>
      </w:pPr>
      <w:r w:rsidRPr="004554E1"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381FA4" w:rsidRPr="004554E1" w:rsidRDefault="00381FA4" w:rsidP="00381FA4">
      <w:pPr>
        <w:ind w:firstLine="720"/>
        <w:jc w:val="both"/>
      </w:pPr>
      <w:r w:rsidRPr="004554E1">
        <w:t>Устное информирование обратившегося лица осуществляется не более 15 минут.</w:t>
      </w:r>
    </w:p>
    <w:p w:rsidR="00381FA4" w:rsidRPr="004554E1" w:rsidRDefault="00381FA4" w:rsidP="00381FA4">
      <w:pPr>
        <w:ind w:firstLine="720"/>
        <w:jc w:val="both"/>
      </w:pPr>
      <w:r w:rsidRPr="004554E1">
        <w:t>В случае</w:t>
      </w:r>
      <w:proofErr w:type="gramStart"/>
      <w:r w:rsidRPr="004554E1">
        <w:t>,</w:t>
      </w:r>
      <w:proofErr w:type="gramEnd"/>
      <w:r w:rsidRPr="004554E1">
        <w:t xml:space="preserve">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381FA4" w:rsidRPr="004554E1" w:rsidRDefault="00381FA4" w:rsidP="00381FA4">
      <w:pPr>
        <w:ind w:firstLine="720"/>
        <w:jc w:val="both"/>
      </w:pPr>
      <w:r w:rsidRPr="004554E1"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381FA4" w:rsidRPr="004554E1" w:rsidRDefault="00381FA4" w:rsidP="00381FA4">
      <w:pPr>
        <w:ind w:firstLine="720"/>
        <w:jc w:val="both"/>
      </w:pPr>
      <w:r w:rsidRPr="004554E1">
        <w:t>Ответ на обращение готовится в течение 30 дней со дня регистрации письменного обращения.</w:t>
      </w:r>
    </w:p>
    <w:p w:rsidR="00381FA4" w:rsidRPr="004554E1" w:rsidRDefault="00381FA4" w:rsidP="00381FA4">
      <w:pPr>
        <w:ind w:firstLine="720"/>
        <w:jc w:val="both"/>
      </w:pPr>
      <w:r w:rsidRPr="004554E1">
        <w:t>Специалист администрации, уполномоченный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81FA4" w:rsidRPr="004554E1" w:rsidRDefault="00381FA4" w:rsidP="00381FA4">
      <w:pPr>
        <w:ind w:firstLine="720"/>
        <w:jc w:val="both"/>
      </w:pPr>
      <w:r w:rsidRPr="004554E1">
        <w:lastRenderedPageBreak/>
        <w:t>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адресу, указанному в обращении.</w:t>
      </w:r>
    </w:p>
    <w:p w:rsidR="00381FA4" w:rsidRPr="004554E1" w:rsidRDefault="00381FA4" w:rsidP="00381FA4">
      <w:pPr>
        <w:ind w:firstLine="720"/>
        <w:jc w:val="both"/>
      </w:pPr>
      <w:r w:rsidRPr="004554E1">
        <w:t>В случае</w:t>
      </w:r>
      <w:proofErr w:type="gramStart"/>
      <w:r w:rsidRPr="004554E1">
        <w:t>,</w:t>
      </w:r>
      <w:proofErr w:type="gramEnd"/>
      <w:r w:rsidRPr="004554E1">
        <w:t xml:space="preserve">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381FA4" w:rsidRPr="004554E1" w:rsidRDefault="00381FA4" w:rsidP="00381FA4">
      <w:pPr>
        <w:shd w:val="clear" w:color="auto" w:fill="FFFFFF"/>
        <w:tabs>
          <w:tab w:val="left" w:pos="0"/>
          <w:tab w:val="left" w:pos="720"/>
        </w:tabs>
        <w:ind w:left="540"/>
        <w:jc w:val="center"/>
      </w:pPr>
    </w:p>
    <w:p w:rsidR="00381FA4" w:rsidRPr="004554E1" w:rsidRDefault="00381FA4" w:rsidP="00381FA4">
      <w:pPr>
        <w:jc w:val="center"/>
        <w:rPr>
          <w:b/>
          <w:bCs/>
        </w:rPr>
      </w:pPr>
      <w:bookmarkStart w:id="0" w:name="_Toc306352741"/>
      <w:bookmarkStart w:id="1" w:name="_Toc310319901"/>
      <w:bookmarkStart w:id="2" w:name="_Toc310323639"/>
      <w:bookmarkStart w:id="3" w:name="_Toc310325470"/>
      <w:bookmarkStart w:id="4" w:name="_Toc310325919"/>
      <w:bookmarkStart w:id="5" w:name="_Toc310326224"/>
      <w:r w:rsidRPr="004554E1">
        <w:rPr>
          <w:b/>
          <w:bCs/>
        </w:rPr>
        <w:t>2. Стандарт предоставления муниципальной услуги</w:t>
      </w: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2.1.  Наименование муниципальной услуги, органа её предоставляющего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Муниципальная услуга, предоставление которой регулируется настоящим административным регламентом, именуется «Заключение договоров на передачу в собственность граждан жилых помещений в домах, находящихся в муниципальной собственности».</w:t>
      </w:r>
      <w:r w:rsidR="00885FCF">
        <w:t xml:space="preserve"> Администрация муниципального образования «Каменно-Задельское» при предоставлении муниципальной услуги взаимодействует с МАУ «МФЦ УР».</w:t>
      </w:r>
    </w:p>
    <w:p w:rsidR="00381FA4" w:rsidRPr="004554E1" w:rsidRDefault="00381FA4" w:rsidP="00381FA4">
      <w:pPr>
        <w:ind w:firstLine="708"/>
        <w:jc w:val="both"/>
      </w:pPr>
      <w:r w:rsidRPr="004554E1">
        <w:t>Муниципальная услуга предоставляется:</w:t>
      </w:r>
    </w:p>
    <w:p w:rsidR="00381FA4" w:rsidRPr="004554E1" w:rsidRDefault="00381FA4" w:rsidP="00381FA4">
      <w:pPr>
        <w:ind w:firstLine="708"/>
        <w:jc w:val="both"/>
      </w:pPr>
      <w:r w:rsidRPr="004554E1">
        <w:t>Администрацией муниципального образования «</w:t>
      </w:r>
      <w:r>
        <w:t>Каменно-Задельское</w:t>
      </w:r>
      <w:r w:rsidRPr="004554E1">
        <w:t>».</w:t>
      </w:r>
    </w:p>
    <w:p w:rsidR="00381FA4" w:rsidRPr="004554E1" w:rsidRDefault="00381FA4" w:rsidP="00381FA4">
      <w:pPr>
        <w:jc w:val="both"/>
      </w:pPr>
      <w:bookmarkStart w:id="6" w:name="_GoBack"/>
      <w:bookmarkEnd w:id="6"/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2.2. Результат предоставления муниципальной услуги</w:t>
      </w:r>
    </w:p>
    <w:p w:rsidR="00381FA4" w:rsidRPr="004554E1" w:rsidRDefault="00381FA4" w:rsidP="00381FA4">
      <w:pPr>
        <w:tabs>
          <w:tab w:val="left" w:pos="720"/>
        </w:tabs>
        <w:ind w:firstLine="540"/>
      </w:pPr>
      <w:r w:rsidRPr="004554E1">
        <w:t>Результатом предоставления муниципальной услуги является: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- заключение договора на передачу в собственность заявителя (заявителей) жилого помещения в доме, находящемся в муниципальной собственности (далее – договор приватизации) (Приложение № 4);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  <w:rPr>
          <w:b/>
        </w:rPr>
      </w:pPr>
      <w:r w:rsidRPr="004554E1">
        <w:t>- отказ в заключени</w:t>
      </w:r>
      <w:proofErr w:type="gramStart"/>
      <w:r w:rsidRPr="004554E1">
        <w:t>и</w:t>
      </w:r>
      <w:proofErr w:type="gramEnd"/>
      <w:r w:rsidRPr="004554E1">
        <w:t xml:space="preserve"> договора приватизации.</w:t>
      </w:r>
    </w:p>
    <w:p w:rsidR="00381FA4" w:rsidRPr="004554E1" w:rsidRDefault="00381FA4" w:rsidP="00381FA4">
      <w:pPr>
        <w:ind w:firstLine="708"/>
        <w:jc w:val="both"/>
      </w:pP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2.3. Сроки предоставления муниципальной услуги.</w:t>
      </w:r>
    </w:p>
    <w:p w:rsidR="00381FA4" w:rsidRPr="004554E1" w:rsidRDefault="00381FA4" w:rsidP="00381F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Срок предоставления услуги при письменном обращении заявителя за получением информации не может превышать 30 дней с момента регистрации обращения заявителя, кроме случаев проведения дополнительной проверки либо необходимости получения дополнительных сведений от сторонних организаций. О продлении срока (не более чем на 30 календарных дней) заявитель уведомляется в письменной форме. В случае проведения дополнительной проверки, либо получения дополнительных сведений от сторонних организаций, решение о предоставлении муниципальной услуги (отказе) выносится не позднее чем через 5 рабочих дней со дня поступления соответствующих сведений.</w:t>
      </w:r>
    </w:p>
    <w:p w:rsidR="00381FA4" w:rsidRPr="004554E1" w:rsidRDefault="00381FA4" w:rsidP="00381F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2.4. Правовые основания для предоставления муниципальной услуги</w:t>
      </w:r>
    </w:p>
    <w:p w:rsidR="00381FA4" w:rsidRPr="004554E1" w:rsidRDefault="00381FA4" w:rsidP="00381FA4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</w:pPr>
      <w:r w:rsidRPr="004554E1">
        <w:t xml:space="preserve">Конституция Российской Федерации </w:t>
      </w:r>
    </w:p>
    <w:p w:rsidR="00381FA4" w:rsidRPr="004554E1" w:rsidRDefault="00381FA4" w:rsidP="00381FA4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</w:pPr>
      <w:r w:rsidRPr="004554E1">
        <w:t>Гражданский кодекс Российской Федерации;</w:t>
      </w:r>
    </w:p>
    <w:p w:rsidR="00381FA4" w:rsidRPr="004554E1" w:rsidRDefault="00381FA4" w:rsidP="00381FA4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</w:pPr>
      <w:r w:rsidRPr="004554E1">
        <w:t>Жилищный кодекс Российской Федерации;</w:t>
      </w:r>
    </w:p>
    <w:p w:rsidR="00381FA4" w:rsidRPr="004554E1" w:rsidRDefault="00381FA4" w:rsidP="00381FA4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</w:pPr>
      <w:r w:rsidRPr="004554E1">
        <w:t>Семейный кодекс Российской Федерации;</w:t>
      </w:r>
    </w:p>
    <w:p w:rsidR="00381FA4" w:rsidRPr="004554E1" w:rsidRDefault="00381FA4" w:rsidP="00381FA4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4554E1">
        <w:t>Закон Российской Федерации от 04.07.1991 г. № 1541-1 «О приватизации жилищного фонда в Российской Федерации»;</w:t>
      </w:r>
    </w:p>
    <w:p w:rsidR="00381FA4" w:rsidRPr="004554E1" w:rsidRDefault="00381FA4" w:rsidP="00381FA4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</w:pPr>
      <w:r w:rsidRPr="004554E1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81FA4" w:rsidRPr="004554E1" w:rsidRDefault="00381FA4" w:rsidP="00381FA4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</w:pPr>
      <w:r w:rsidRPr="004554E1">
        <w:t>Федеральный закон от 27.07.2006 года № 152-ФЗ «О персональных данных»;</w:t>
      </w:r>
    </w:p>
    <w:p w:rsidR="00381FA4" w:rsidRPr="004554E1" w:rsidRDefault="00381FA4" w:rsidP="00381FA4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</w:pPr>
      <w:r>
        <w:t>Федеральный</w:t>
      </w:r>
      <w:r w:rsidRPr="004554E1">
        <w:t xml:space="preserve"> </w:t>
      </w:r>
      <w:r>
        <w:t>закон</w:t>
      </w:r>
      <w:r w:rsidRPr="004554E1">
        <w:t xml:space="preserve"> от 27.07.2010 N 210-ФЗ "Об организации предоставления государственных и муниципальных услуг</w:t>
      </w:r>
    </w:p>
    <w:p w:rsidR="00381FA4" w:rsidRDefault="00381FA4" w:rsidP="00381FA4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540"/>
        <w:jc w:val="both"/>
      </w:pPr>
      <w:r w:rsidRPr="004554E1">
        <w:t>Решение Комитета Российской Федерации по муниципальному хозяйству от 18.11.1993 № 4 «Об утверждении примерного положения о бесплатной приватизации жилищного фонда в Российской Федерации»;</w:t>
      </w:r>
    </w:p>
    <w:p w:rsidR="00334371" w:rsidRDefault="00334371" w:rsidP="00334371">
      <w:pPr>
        <w:numPr>
          <w:ilvl w:val="0"/>
          <w:numId w:val="1"/>
        </w:numPr>
        <w:tabs>
          <w:tab w:val="clear" w:pos="928"/>
          <w:tab w:val="num" w:pos="0"/>
        </w:tabs>
        <w:ind w:left="0" w:firstLine="567"/>
        <w:jc w:val="both"/>
      </w:pPr>
      <w:r>
        <w:t xml:space="preserve"> Федеральный закон от 24.11.1995 года №181-ФЗ «О социальной защите инвалидов в Российской Федерации»;</w:t>
      </w:r>
    </w:p>
    <w:p w:rsidR="00334371" w:rsidRDefault="00334371" w:rsidP="00334371">
      <w:pPr>
        <w:numPr>
          <w:ilvl w:val="0"/>
          <w:numId w:val="1"/>
        </w:numPr>
        <w:tabs>
          <w:tab w:val="clear" w:pos="928"/>
          <w:tab w:val="left" w:pos="0"/>
        </w:tabs>
        <w:ind w:left="0" w:firstLine="568"/>
        <w:jc w:val="both"/>
      </w:pPr>
      <w:r>
        <w:t xml:space="preserve"> 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334371" w:rsidRPr="00334371" w:rsidRDefault="00334371" w:rsidP="00334371">
      <w:pPr>
        <w:tabs>
          <w:tab w:val="left" w:pos="720"/>
          <w:tab w:val="left" w:pos="900"/>
        </w:tabs>
        <w:ind w:firstLine="568"/>
        <w:jc w:val="both"/>
        <w:rPr>
          <w:i/>
        </w:rPr>
      </w:pPr>
      <w:r w:rsidRPr="00334371">
        <w:rPr>
          <w:i/>
        </w:rPr>
        <w:t>(В редакции постановления Администрации МО «Каменно-Задельское» от 28.06.2016 № 66).</w:t>
      </w:r>
    </w:p>
    <w:p w:rsidR="00381FA4" w:rsidRPr="004554E1" w:rsidRDefault="00381FA4" w:rsidP="00381FA4">
      <w:pPr>
        <w:numPr>
          <w:ilvl w:val="0"/>
          <w:numId w:val="1"/>
        </w:numPr>
        <w:shd w:val="clear" w:color="auto" w:fill="FFFFFF"/>
        <w:tabs>
          <w:tab w:val="clear" w:pos="928"/>
          <w:tab w:val="num" w:pos="0"/>
          <w:tab w:val="left" w:pos="720"/>
          <w:tab w:val="left" w:pos="900"/>
          <w:tab w:val="left" w:pos="929"/>
        </w:tabs>
        <w:ind w:left="0" w:right="22" w:firstLine="540"/>
        <w:jc w:val="both"/>
      </w:pPr>
      <w:r w:rsidRPr="004554E1">
        <w:lastRenderedPageBreak/>
        <w:t>Устав муниципального образования «</w:t>
      </w:r>
      <w:r>
        <w:t>Каменно-Задельское</w:t>
      </w:r>
      <w:r w:rsidRPr="004554E1">
        <w:t>», утвержденный решением Совета депутатов МО «</w:t>
      </w:r>
      <w:r>
        <w:t>Каменно-Задельское</w:t>
      </w:r>
      <w:r w:rsidRPr="004554E1">
        <w:t>» от 01.12.2005 № 3-1;</w:t>
      </w:r>
    </w:p>
    <w:p w:rsidR="00381FA4" w:rsidRPr="004554E1" w:rsidRDefault="00381FA4" w:rsidP="00381FA4">
      <w:pPr>
        <w:tabs>
          <w:tab w:val="left" w:pos="3600"/>
        </w:tabs>
        <w:ind w:firstLine="720"/>
      </w:pPr>
      <w:r w:rsidRPr="004554E1">
        <w:tab/>
      </w: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2.5. Исчерпывающий перечень документов, необходимых для получения муниципальной услуги.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Для получения муниципальной услуги заявитель самостоятельно предоставляет в Администрацию муниципального образования «</w:t>
      </w:r>
      <w:r>
        <w:t>Каменно-Задельское</w:t>
      </w:r>
      <w:r w:rsidRPr="004554E1">
        <w:t>»: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- заявление о предоставлении муниципальной услуги, подписанное всеми членами семьи, достигшими 14-летнего возраста, и заверенное в соответствующей управляющей организации (Приложении № 1) - оригинал;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- выписка из домовой книги – оригинал;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- документы, удостоверяющие личность на всех членов семьи (для граждан старше 14 лет – паспорт (разворот с фотографией и разворот с пропиской), до 14 лет – свидетельство о рождении) - копии;</w:t>
      </w:r>
    </w:p>
    <w:p w:rsidR="00381FA4" w:rsidRPr="004554E1" w:rsidRDefault="00381FA4" w:rsidP="00381FA4">
      <w:pPr>
        <w:shd w:val="clear" w:color="auto" w:fill="FFFFFF"/>
        <w:tabs>
          <w:tab w:val="left" w:pos="720"/>
        </w:tabs>
        <w:ind w:firstLine="540"/>
        <w:jc w:val="both"/>
      </w:pPr>
      <w:r w:rsidRPr="004554E1">
        <w:t>- заявление от совместно проживающих совершеннолетних членов семьи, не желающих принимать участие в приватизации жилого помещения, о согласии на передачу его в собственность других членов семьи, заверенное нотариально (Приложение № 2) - оригинал;</w:t>
      </w:r>
    </w:p>
    <w:p w:rsidR="00381FA4" w:rsidRPr="004554E1" w:rsidRDefault="00381FA4" w:rsidP="00381FA4">
      <w:pPr>
        <w:shd w:val="clear" w:color="auto" w:fill="FFFFFF"/>
        <w:tabs>
          <w:tab w:val="left" w:pos="720"/>
        </w:tabs>
        <w:ind w:firstLine="540"/>
        <w:jc w:val="both"/>
      </w:pPr>
      <w:r w:rsidRPr="004554E1">
        <w:t>- справки на всех участников приватизации о регистрации из всех мест проживания, начиная с 1 августа 1991 года до даты регистрации в приватизируемом жилом помещении – оригинал;</w:t>
      </w:r>
    </w:p>
    <w:p w:rsidR="00381FA4" w:rsidRPr="004554E1" w:rsidRDefault="00381FA4" w:rsidP="00381FA4">
      <w:pPr>
        <w:shd w:val="clear" w:color="auto" w:fill="FFFFFF"/>
        <w:tabs>
          <w:tab w:val="left" w:pos="720"/>
        </w:tabs>
        <w:ind w:firstLine="540"/>
        <w:jc w:val="both"/>
      </w:pPr>
      <w:r w:rsidRPr="004554E1">
        <w:t>- документы, подтверждающие, что ранее занимаемые жилые помещения (после августа 1991 года) не были приватизированы из Балезинского филиала ГУП «Удмурттехинвентаризация» или Балезинского отдела Управления Федеральной службы государственной регистрации кадастра и картографии по УР - оригинал;</w:t>
      </w:r>
    </w:p>
    <w:p w:rsidR="00381FA4" w:rsidRPr="004554E1" w:rsidRDefault="00381FA4" w:rsidP="00381FA4">
      <w:pPr>
        <w:shd w:val="clear" w:color="auto" w:fill="FFFFFF"/>
        <w:tabs>
          <w:tab w:val="left" w:pos="720"/>
        </w:tabs>
        <w:ind w:firstLine="540"/>
        <w:jc w:val="both"/>
      </w:pPr>
      <w:r w:rsidRPr="004554E1">
        <w:t xml:space="preserve"> - выписки из домовых книг по месту регистрации детей (предоставляют граждане, имеющие несовершеннолетних детей, не зарегистрированных в приватизируемом жилом помещении) - оригинал;</w:t>
      </w:r>
    </w:p>
    <w:p w:rsidR="00381FA4" w:rsidRPr="004554E1" w:rsidRDefault="00381FA4" w:rsidP="00381FA4">
      <w:pPr>
        <w:shd w:val="clear" w:color="auto" w:fill="FFFFFF"/>
        <w:tabs>
          <w:tab w:val="left" w:pos="720"/>
        </w:tabs>
        <w:ind w:firstLine="540"/>
        <w:jc w:val="both"/>
      </w:pPr>
      <w:r w:rsidRPr="004554E1">
        <w:t>- согласование с отделом семьи, опеки и попечительства (в случае, когда в приватизируемом жилом помещении сняты с регистрационного учёта несовершеннолетние дети) – оригинал;</w:t>
      </w:r>
    </w:p>
    <w:p w:rsidR="00381FA4" w:rsidRPr="004554E1" w:rsidRDefault="00381FA4" w:rsidP="00381FA4">
      <w:pPr>
        <w:shd w:val="clear" w:color="auto" w:fill="FFFFFF"/>
        <w:tabs>
          <w:tab w:val="left" w:pos="720"/>
        </w:tabs>
        <w:ind w:firstLine="540"/>
        <w:jc w:val="both"/>
      </w:pPr>
      <w:r w:rsidRPr="004554E1">
        <w:t>- в случае подписания заявления о приватизации опекуном, действующим от имени недееспособного несовершеннолетнего гражданина - решение отдела семьи, опеки и попечительства о назначении опекуном;</w:t>
      </w:r>
    </w:p>
    <w:p w:rsidR="00381FA4" w:rsidRPr="004554E1" w:rsidRDefault="00381FA4" w:rsidP="00381FA4">
      <w:pPr>
        <w:shd w:val="clear" w:color="auto" w:fill="FFFFFF"/>
        <w:tabs>
          <w:tab w:val="left" w:pos="720"/>
        </w:tabs>
        <w:ind w:firstLine="540"/>
        <w:jc w:val="both"/>
      </w:pPr>
      <w:r w:rsidRPr="004554E1">
        <w:t>- в случае подписания заявления о приватизации опекуном, действующим от имени недееспособного  совершеннолетнего гражданина – решение суда о назначении опекуном;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Все документы, представленные в копиях, предоставляются с одновременным представлением оригинала. Копии документов после проверки их соответствия оригиналам заверяются специалистом, принимающим документы.</w:t>
      </w: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</w:pPr>
      <w:r w:rsidRPr="004554E1">
        <w:t>Для получения муниципальной услуги заявитель вправе представить по собственной инициативе следующие документы, подлежащие представлению в рамках межведомственного информационного взаимодействия: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о предоставлении жилого помещения, договор об обмене жилых помещений и др.)- копии.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rPr>
          <w:rFonts w:ascii="Arial" w:hAnsi="Arial" w:cs="Arial"/>
          <w:sz w:val="21"/>
          <w:szCs w:val="21"/>
        </w:rPr>
        <w:t xml:space="preserve">-  </w:t>
      </w:r>
      <w:r w:rsidRPr="004554E1">
        <w:t>технический паспорт на приватизируемое жилое помещение.</w:t>
      </w: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both"/>
      </w:pPr>
      <w:r w:rsidRPr="004554E1">
        <w:t>По своему желанию заявитель дополнительно может представить иные документы, которые, по его мнению, имеют значение для оказания муниципальной услуги.</w:t>
      </w:r>
    </w:p>
    <w:p w:rsidR="00381FA4" w:rsidRPr="004554E1" w:rsidRDefault="00381FA4" w:rsidP="00381FA4">
      <w:pPr>
        <w:jc w:val="both"/>
        <w:rPr>
          <w:i/>
        </w:rPr>
      </w:pP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2.6. Требования к предоставляемым документам</w:t>
      </w:r>
    </w:p>
    <w:p w:rsidR="00381FA4" w:rsidRPr="004554E1" w:rsidRDefault="00381FA4" w:rsidP="00381FA4">
      <w:pPr>
        <w:ind w:firstLine="708"/>
      </w:pPr>
      <w:r w:rsidRPr="004554E1">
        <w:t xml:space="preserve"> Предоставленное заявление и  документы (при наличии) должны соответствовать следующим требованиям:</w:t>
      </w:r>
    </w:p>
    <w:p w:rsidR="00381FA4" w:rsidRPr="004554E1" w:rsidRDefault="00381FA4" w:rsidP="00381FA4">
      <w:pPr>
        <w:ind w:firstLine="709"/>
      </w:pPr>
      <w:r w:rsidRPr="004554E1">
        <w:t>1) текст документа написан разборчиво от руки или при помощи средств электронно-вычислительной техники;</w:t>
      </w:r>
    </w:p>
    <w:p w:rsidR="00381FA4" w:rsidRPr="004554E1" w:rsidRDefault="00381FA4" w:rsidP="00381FA4">
      <w:pPr>
        <w:ind w:firstLine="709"/>
      </w:pPr>
      <w:r w:rsidRPr="004554E1">
        <w:t>2) фамилия, имя и отчество (наименование) заявителя, его место жительства (место нахождения), телефон написаны полностью;</w:t>
      </w:r>
    </w:p>
    <w:p w:rsidR="00381FA4" w:rsidRPr="004554E1" w:rsidRDefault="00381FA4" w:rsidP="00381FA4">
      <w:pPr>
        <w:ind w:firstLine="709"/>
      </w:pPr>
      <w:r w:rsidRPr="004554E1">
        <w:t>4) документы не исполнены карандашом.</w:t>
      </w:r>
    </w:p>
    <w:p w:rsidR="00381FA4" w:rsidRPr="004554E1" w:rsidRDefault="00381FA4" w:rsidP="00381FA4">
      <w:pPr>
        <w:ind w:firstLine="709"/>
      </w:pPr>
      <w:r w:rsidRPr="004554E1">
        <w:t>5)не истек срок действия документов, для которых он установлен</w:t>
      </w:r>
    </w:p>
    <w:p w:rsidR="00381FA4" w:rsidRPr="004554E1" w:rsidRDefault="00381FA4" w:rsidP="00381FA4"/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lastRenderedPageBreak/>
        <w:t>2.7. Перечень оснований для отказа в приеме документов для предоставления муниципальной услуги.</w:t>
      </w:r>
    </w:p>
    <w:p w:rsidR="00381FA4" w:rsidRPr="004554E1" w:rsidRDefault="00381FA4" w:rsidP="00381FA4">
      <w:r w:rsidRPr="004554E1">
        <w:t>Основаниями для отказа в приеме документов, необходимых для предоставления муниципальной услуги, являются:</w:t>
      </w:r>
    </w:p>
    <w:p w:rsidR="00381FA4" w:rsidRPr="004554E1" w:rsidRDefault="00381FA4" w:rsidP="00381FA4">
      <w:pPr>
        <w:ind w:firstLine="720"/>
        <w:jc w:val="both"/>
      </w:pPr>
      <w:r w:rsidRPr="004554E1">
        <w:t>1) предоставление документов, не соответствующих перечню, указанному в пункте 2.5. настоящего регламента;</w:t>
      </w:r>
    </w:p>
    <w:p w:rsidR="00381FA4" w:rsidRPr="004554E1" w:rsidRDefault="00381FA4" w:rsidP="00381FA4">
      <w:pPr>
        <w:ind w:firstLine="720"/>
        <w:jc w:val="both"/>
      </w:pPr>
      <w:r w:rsidRPr="004554E1">
        <w:t>2) нарушение требований к оформлению документов;</w:t>
      </w:r>
    </w:p>
    <w:p w:rsidR="00381FA4" w:rsidRPr="004554E1" w:rsidRDefault="00381FA4" w:rsidP="00381FA4">
      <w:pPr>
        <w:autoSpaceDE w:val="0"/>
        <w:autoSpaceDN w:val="0"/>
        <w:adjustRightInd w:val="0"/>
        <w:ind w:firstLine="720"/>
        <w:jc w:val="both"/>
      </w:pPr>
      <w:r w:rsidRPr="004554E1">
        <w:t>3) представлены документы с истекшим сроком действия.</w:t>
      </w:r>
    </w:p>
    <w:p w:rsidR="00381FA4" w:rsidRPr="004554E1" w:rsidRDefault="00381FA4" w:rsidP="00381FA4"/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2.8. Перечень оснований для отказа в предоставлении муниципальной услуги</w:t>
      </w:r>
    </w:p>
    <w:p w:rsidR="00381FA4" w:rsidRPr="004554E1" w:rsidRDefault="00381FA4" w:rsidP="00381FA4"/>
    <w:p w:rsidR="00381FA4" w:rsidRPr="004554E1" w:rsidRDefault="00381FA4" w:rsidP="00381FA4">
      <w:pPr>
        <w:jc w:val="both"/>
      </w:pPr>
      <w:r w:rsidRPr="004554E1">
        <w:t>Основанием для отказа в предоставлении муниципальной услуги является  отсутствие у заявителя права на получение муниципальной услуги в соответствии с действующим законодательством.</w:t>
      </w:r>
    </w:p>
    <w:p w:rsidR="00381FA4" w:rsidRPr="004554E1" w:rsidRDefault="00381FA4" w:rsidP="00381FA4">
      <w:pPr>
        <w:jc w:val="both"/>
      </w:pP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2.9. Размер платы, взимаемой с заявителя при предоставлении муниципальной услуги</w:t>
      </w:r>
    </w:p>
    <w:p w:rsidR="00381FA4" w:rsidRPr="004554E1" w:rsidRDefault="00381FA4" w:rsidP="00381FA4">
      <w:pPr>
        <w:tabs>
          <w:tab w:val="left" w:pos="720"/>
        </w:tabs>
        <w:jc w:val="center"/>
        <w:rPr>
          <w:b/>
        </w:rPr>
      </w:pP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При предоставлении муниципальной услуги плата с заявителя не взимается.</w:t>
      </w:r>
    </w:p>
    <w:p w:rsidR="00381FA4" w:rsidRPr="004554E1" w:rsidRDefault="00381FA4" w:rsidP="00381FA4"/>
    <w:p w:rsidR="00381FA4" w:rsidRDefault="00381FA4" w:rsidP="00381FA4">
      <w:pPr>
        <w:spacing w:before="120" w:after="120"/>
        <w:jc w:val="center"/>
      </w:pPr>
      <w:r w:rsidRPr="004554E1">
        <w:rPr>
          <w:i/>
        </w:rPr>
        <w:t xml:space="preserve">2.10. </w:t>
      </w:r>
      <w:r w:rsidRPr="00911EA9">
        <w:rPr>
          <w:i/>
        </w:rPr>
        <w:t>Максимальный срок ожидания</w:t>
      </w:r>
      <w:r>
        <w:rPr>
          <w:b/>
          <w:i/>
        </w:rPr>
        <w:t xml:space="preserve"> </w:t>
      </w:r>
      <w:r w:rsidRPr="00823EE8">
        <w:t xml:space="preserve">- не более 15 минут </w:t>
      </w:r>
    </w:p>
    <w:p w:rsidR="00381FA4" w:rsidRDefault="00381FA4" w:rsidP="00381FA4">
      <w:pPr>
        <w:spacing w:before="120" w:after="120"/>
        <w:jc w:val="center"/>
        <w:rPr>
          <w:i/>
        </w:rPr>
      </w:pPr>
      <w:r w:rsidRPr="00610E0E">
        <w:rPr>
          <w:i/>
        </w:rPr>
        <w:t>(в редакц</w:t>
      </w:r>
      <w:r>
        <w:rPr>
          <w:i/>
        </w:rPr>
        <w:t>ии п</w:t>
      </w:r>
      <w:r w:rsidRPr="00610E0E">
        <w:rPr>
          <w:i/>
        </w:rPr>
        <w:t>остановления Администрации МО «К</w:t>
      </w:r>
      <w:r>
        <w:rPr>
          <w:i/>
        </w:rPr>
        <w:t>аменно-Задель</w:t>
      </w:r>
      <w:r w:rsidRPr="00610E0E">
        <w:rPr>
          <w:i/>
        </w:rPr>
        <w:t xml:space="preserve">ское» № </w:t>
      </w:r>
      <w:r>
        <w:rPr>
          <w:i/>
        </w:rPr>
        <w:t>2</w:t>
      </w:r>
      <w:r w:rsidRPr="00610E0E">
        <w:rPr>
          <w:i/>
        </w:rPr>
        <w:t xml:space="preserve"> от </w:t>
      </w:r>
      <w:r>
        <w:rPr>
          <w:i/>
        </w:rPr>
        <w:t>17</w:t>
      </w:r>
      <w:r w:rsidRPr="00610E0E">
        <w:rPr>
          <w:i/>
        </w:rPr>
        <w:t>.01.2014 г.).</w:t>
      </w:r>
    </w:p>
    <w:p w:rsidR="00381FA4" w:rsidRPr="004554E1" w:rsidRDefault="00381FA4" w:rsidP="00381FA4">
      <w:pPr>
        <w:ind w:firstLine="708"/>
      </w:pP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2.11. Срок регистрации запроса заявителя о предоставлении муниципальной услуги</w:t>
      </w:r>
    </w:p>
    <w:p w:rsidR="00381FA4" w:rsidRPr="004554E1" w:rsidRDefault="00381FA4" w:rsidP="00381FA4">
      <w:pPr>
        <w:ind w:firstLine="720"/>
        <w:jc w:val="both"/>
      </w:pPr>
      <w:r w:rsidRPr="004554E1">
        <w:t>Заявление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136609" w:rsidRPr="00381FA4" w:rsidRDefault="00381FA4" w:rsidP="00136609">
      <w:pPr>
        <w:ind w:firstLine="709"/>
        <w:jc w:val="both"/>
      </w:pPr>
      <w:r w:rsidRPr="004554E1">
        <w:rPr>
          <w:i/>
        </w:rPr>
        <w:t xml:space="preserve">2.12. </w:t>
      </w:r>
      <w:proofErr w:type="gramStart"/>
      <w:r w:rsidR="00136609" w:rsidRPr="00381FA4"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136609" w:rsidRPr="00381FA4" w:rsidRDefault="00136609" w:rsidP="00136609">
      <w:pPr>
        <w:ind w:firstLine="709"/>
        <w:jc w:val="both"/>
      </w:pPr>
      <w:r w:rsidRPr="00381FA4">
        <w:t>1.Помещения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 вычислительным машинам и организации работы. СанПиН 2.2.2/2.4.1340-03».</w:t>
      </w:r>
    </w:p>
    <w:p w:rsidR="00136609" w:rsidRPr="00381FA4" w:rsidRDefault="00136609" w:rsidP="00136609">
      <w:pPr>
        <w:ind w:firstLine="709"/>
        <w:jc w:val="both"/>
      </w:pPr>
      <w:r w:rsidRPr="00381FA4">
        <w:rPr>
          <w:shd w:val="clear" w:color="auto" w:fill="FFFFFF"/>
        </w:rPr>
        <w:t>2.Помещения должны</w:t>
      </w:r>
      <w:r w:rsidRPr="00381FA4">
        <w:t xml:space="preserve">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136609" w:rsidRPr="00381FA4" w:rsidRDefault="00136609" w:rsidP="00136609">
      <w:pPr>
        <w:ind w:firstLine="709"/>
        <w:jc w:val="both"/>
      </w:pPr>
      <w:r w:rsidRPr="00381FA4">
        <w:t>3.На территории, прилегающей к зданию Администрации, должны быть оборудованы бесплатные места для парковки, в том числе одно для транспортных средств инвалидов.</w:t>
      </w:r>
    </w:p>
    <w:p w:rsidR="00136609" w:rsidRPr="00381FA4" w:rsidRDefault="00136609" w:rsidP="00136609">
      <w:pPr>
        <w:ind w:firstLine="709"/>
        <w:jc w:val="both"/>
      </w:pPr>
      <w:r w:rsidRPr="00381FA4">
        <w:t>4.Вход в здание Администрации и выход из него должны быть оборудованы информационной табличкой (вывеской), содержащей наименование Администрации.</w:t>
      </w:r>
    </w:p>
    <w:p w:rsidR="00136609" w:rsidRPr="00381FA4" w:rsidRDefault="00136609" w:rsidP="00136609">
      <w:pPr>
        <w:ind w:firstLine="709"/>
        <w:jc w:val="both"/>
      </w:pPr>
      <w:r w:rsidRPr="00381FA4">
        <w:t>5.Помещения для непосредственного взаимодействия должностных лиц и граждан должны размещаться на нижних этажах здания.</w:t>
      </w:r>
    </w:p>
    <w:p w:rsidR="00136609" w:rsidRPr="00381FA4" w:rsidRDefault="00136609" w:rsidP="00136609">
      <w:pPr>
        <w:ind w:firstLine="709"/>
        <w:jc w:val="both"/>
      </w:pPr>
      <w:r w:rsidRPr="00381FA4">
        <w:t>6. Прием граждан должен осуществляться в специально выделенных для этих целей помещениях, которые включают: заполнения запросов (заявлений) о предоставлении муниципальной услуги, места приема граждан.</w:t>
      </w:r>
    </w:p>
    <w:p w:rsidR="00136609" w:rsidRPr="00381FA4" w:rsidRDefault="00136609" w:rsidP="00136609">
      <w:pPr>
        <w:ind w:firstLine="709"/>
        <w:jc w:val="both"/>
      </w:pPr>
      <w:r w:rsidRPr="00381FA4">
        <w:t>7.Места для ожидания должны быть обеспечены стульями. Количество мест ожидания определяется исходя из физической нагрузки и возможностей для их размещения в здании.</w:t>
      </w:r>
    </w:p>
    <w:p w:rsidR="00136609" w:rsidRPr="00381FA4" w:rsidRDefault="00136609" w:rsidP="00136609">
      <w:pPr>
        <w:ind w:firstLine="709"/>
        <w:jc w:val="both"/>
      </w:pPr>
      <w:r w:rsidRPr="00381FA4">
        <w:t>8. 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136609" w:rsidRPr="00381FA4" w:rsidRDefault="00136609" w:rsidP="00136609">
      <w:pPr>
        <w:ind w:firstLine="709"/>
        <w:jc w:val="both"/>
      </w:pPr>
      <w:r w:rsidRPr="00381FA4">
        <w:t>9.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136609" w:rsidRPr="00381FA4" w:rsidRDefault="00136609" w:rsidP="00136609">
      <w:pPr>
        <w:ind w:firstLine="709"/>
        <w:jc w:val="both"/>
      </w:pPr>
      <w:r w:rsidRPr="00381FA4">
        <w:t>-визуальной,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136609" w:rsidRPr="00381FA4" w:rsidRDefault="00136609" w:rsidP="00136609">
      <w:pPr>
        <w:ind w:firstLine="709"/>
        <w:jc w:val="both"/>
      </w:pPr>
      <w:r w:rsidRPr="00381FA4">
        <w:lastRenderedPageBreak/>
        <w:t>-стульями, столами (стойками), бланками заявлений и письменными принадлежностями.</w:t>
      </w:r>
    </w:p>
    <w:p w:rsidR="00136609" w:rsidRPr="00381FA4" w:rsidRDefault="00136609" w:rsidP="00136609">
      <w:pPr>
        <w:ind w:firstLine="709"/>
        <w:jc w:val="both"/>
      </w:pPr>
      <w:r w:rsidRPr="00381FA4">
        <w:t>10.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381FA4">
        <w:t>4</w:t>
      </w:r>
      <w:proofErr w:type="gramEnd"/>
      <w:r w:rsidRPr="00381FA4">
        <w:t>, в которых размещаются информационные листки, образцы заполнения форм бланков, типовые формы документов.</w:t>
      </w:r>
    </w:p>
    <w:p w:rsidR="00136609" w:rsidRPr="00381FA4" w:rsidRDefault="00136609" w:rsidP="00136609">
      <w:pPr>
        <w:ind w:firstLine="709"/>
        <w:jc w:val="both"/>
      </w:pPr>
      <w:r w:rsidRPr="00381FA4">
        <w:t>11.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136609" w:rsidRPr="00381FA4" w:rsidRDefault="00136609" w:rsidP="00136609">
      <w:pPr>
        <w:ind w:firstLine="709"/>
        <w:jc w:val="both"/>
      </w:pPr>
      <w:r w:rsidRPr="00381FA4">
        <w:t>12.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136609" w:rsidRPr="00381FA4" w:rsidRDefault="00136609" w:rsidP="00136609">
      <w:pPr>
        <w:ind w:firstLine="709"/>
        <w:jc w:val="both"/>
      </w:pPr>
      <w:r w:rsidRPr="00381FA4">
        <w:t>13. Кабинеты для приема граждан должны быть оборудованы информационными табличками с указанием номера кабинета, фамилии, имени и отчества специалиста по приему населения, дней и часов приема, времени перерыва на обед, технического перерыва.</w:t>
      </w:r>
    </w:p>
    <w:p w:rsidR="00136609" w:rsidRPr="00381FA4" w:rsidRDefault="00136609" w:rsidP="00136609">
      <w:pPr>
        <w:ind w:firstLine="709"/>
        <w:jc w:val="both"/>
      </w:pPr>
      <w:r w:rsidRPr="00381FA4">
        <w:t>14.Места для приема граждан должны быть оборудованы стульями и столами для возможности оформления документов.</w:t>
      </w:r>
    </w:p>
    <w:p w:rsidR="00136609" w:rsidRPr="00381FA4" w:rsidRDefault="00136609" w:rsidP="00136609">
      <w:pPr>
        <w:ind w:firstLine="709"/>
        <w:jc w:val="both"/>
      </w:pPr>
      <w:r w:rsidRPr="00381FA4">
        <w:t>15. В целях соблюдения прав инвалидов на беспрепятственный доступ к объектам для получения муниципальной услуги Администрация обеспечивает инвалидам (включая инвалидов, использующих кресла-коляски и собак-проводников):</w:t>
      </w:r>
    </w:p>
    <w:p w:rsidR="00136609" w:rsidRPr="00381FA4" w:rsidRDefault="00136609" w:rsidP="00136609">
      <w:pPr>
        <w:ind w:firstLine="284"/>
        <w:jc w:val="both"/>
      </w:pPr>
      <w:r w:rsidRPr="00381FA4">
        <w:t>-сопровождение инвалидов, имеющих стойкие расстройства функции зрения и самостоятельного передвижения, и оказание им помощи работниками Администрации;</w:t>
      </w:r>
    </w:p>
    <w:p w:rsidR="00136609" w:rsidRPr="00381FA4" w:rsidRDefault="00136609" w:rsidP="00136609">
      <w:pPr>
        <w:ind w:firstLine="284"/>
        <w:jc w:val="both"/>
      </w:pPr>
      <w:r w:rsidRPr="00381FA4">
        <w:t>-надлежащее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136609" w:rsidRPr="00381FA4" w:rsidRDefault="00136609" w:rsidP="00136609">
      <w:pPr>
        <w:ind w:firstLine="284"/>
        <w:jc w:val="both"/>
      </w:pPr>
      <w:r w:rsidRPr="00381FA4">
        <w:t>-допуск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РФ;</w:t>
      </w:r>
    </w:p>
    <w:p w:rsidR="00136609" w:rsidRPr="00381FA4" w:rsidRDefault="00136609" w:rsidP="00136609">
      <w:pPr>
        <w:ind w:firstLine="284"/>
        <w:jc w:val="both"/>
      </w:pPr>
      <w:r w:rsidRPr="00381FA4">
        <w:t>-оказание помощи инвалидам в преодолении барьеров, мешающих получению ими муниципальной услуги наравне с другими лицами.</w:t>
      </w:r>
    </w:p>
    <w:p w:rsidR="00136609" w:rsidRPr="00381FA4" w:rsidRDefault="00136609" w:rsidP="00136609">
      <w:pPr>
        <w:ind w:firstLine="709"/>
        <w:jc w:val="both"/>
      </w:pPr>
      <w:r w:rsidRPr="00381FA4">
        <w:t>16.Прием граждан ведется специалистом по приему населения в порядке общей очереди либо по предварительной записи.</w:t>
      </w:r>
    </w:p>
    <w:p w:rsidR="00136609" w:rsidRPr="00381FA4" w:rsidRDefault="00136609" w:rsidP="00136609">
      <w:pPr>
        <w:ind w:firstLine="709"/>
        <w:jc w:val="both"/>
      </w:pPr>
      <w:r w:rsidRPr="00381FA4">
        <w:t>17. Специалист по приему населения, а также иные должностные лица Администрации,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РФ и законодательством УР.</w:t>
      </w:r>
    </w:p>
    <w:p w:rsidR="00136609" w:rsidRPr="00381FA4" w:rsidRDefault="00136609" w:rsidP="00136609">
      <w:pPr>
        <w:ind w:firstLine="709"/>
        <w:jc w:val="both"/>
      </w:pPr>
      <w:r w:rsidRPr="00381FA4">
        <w:t>18.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36609" w:rsidRPr="00381FA4" w:rsidRDefault="00136609" w:rsidP="00136609">
      <w:pPr>
        <w:ind w:firstLine="709"/>
        <w:jc w:val="both"/>
      </w:pPr>
      <w:r w:rsidRPr="00381FA4">
        <w:t>19. 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помещения.</w:t>
      </w:r>
    </w:p>
    <w:p w:rsidR="00136609" w:rsidRPr="00381FA4" w:rsidRDefault="00136609" w:rsidP="00136609">
      <w:pPr>
        <w:ind w:firstLine="709"/>
        <w:jc w:val="both"/>
      </w:pPr>
      <w:r w:rsidRPr="00381FA4">
        <w:t>20. Гражданам предоставляется возможность осуществить запись на прием по телефону 8(34166) 6-51-29.</w:t>
      </w:r>
    </w:p>
    <w:p w:rsidR="00381FA4" w:rsidRDefault="00136609" w:rsidP="00136609">
      <w:pPr>
        <w:ind w:firstLine="709"/>
        <w:jc w:val="both"/>
      </w:pPr>
      <w:r w:rsidRPr="00381FA4">
        <w:t>21.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времени, удобного гражданину</w:t>
      </w:r>
      <w:r>
        <w:t>.</w:t>
      </w:r>
    </w:p>
    <w:p w:rsidR="00136609" w:rsidRPr="004554E1" w:rsidRDefault="00136609" w:rsidP="00136609">
      <w:pPr>
        <w:ind w:firstLine="709"/>
        <w:jc w:val="both"/>
      </w:pPr>
      <w:r w:rsidRPr="00334371">
        <w:rPr>
          <w:i/>
        </w:rPr>
        <w:t>(В редакции постановления Администрации МО «Каменно-Задельское» от 28.06.2016 № 66).</w:t>
      </w: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2.13. Показатели доступности и качества оказываемых услуг</w:t>
      </w:r>
    </w:p>
    <w:p w:rsidR="00381FA4" w:rsidRPr="004554E1" w:rsidRDefault="00381FA4" w:rsidP="00381FA4">
      <w:pPr>
        <w:ind w:firstLine="720"/>
        <w:jc w:val="both"/>
      </w:pPr>
      <w:r w:rsidRPr="004554E1">
        <w:t>Показателями оценки доступности муниципальной услуги являются:</w:t>
      </w:r>
    </w:p>
    <w:p w:rsidR="00381FA4" w:rsidRPr="004554E1" w:rsidRDefault="00381FA4" w:rsidP="00381FA4">
      <w:pPr>
        <w:ind w:firstLine="720"/>
        <w:jc w:val="both"/>
      </w:pPr>
      <w:r w:rsidRPr="004554E1">
        <w:t>1) транспортная доступность к местам предоставления муниципальной услуги;</w:t>
      </w:r>
    </w:p>
    <w:p w:rsidR="00381FA4" w:rsidRPr="004554E1" w:rsidRDefault="00381FA4" w:rsidP="00381FA4">
      <w:pPr>
        <w:ind w:firstLine="720"/>
        <w:jc w:val="both"/>
      </w:pPr>
      <w:r w:rsidRPr="004554E1"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81FA4" w:rsidRPr="004554E1" w:rsidRDefault="00381FA4" w:rsidP="00381FA4">
      <w:pPr>
        <w:ind w:firstLine="720"/>
        <w:jc w:val="both"/>
      </w:pPr>
      <w:r w:rsidRPr="004554E1">
        <w:t>3) обеспечение возможности направления запроса по электронной почте;</w:t>
      </w:r>
    </w:p>
    <w:p w:rsidR="00381FA4" w:rsidRPr="004554E1" w:rsidRDefault="00381FA4" w:rsidP="00381FA4">
      <w:pPr>
        <w:ind w:firstLine="720"/>
        <w:jc w:val="both"/>
      </w:pPr>
      <w:r w:rsidRPr="004554E1">
        <w:t>4) размещение информации о порядке предоставления муниципальной услуги на официальном сайте муниципального образования.</w:t>
      </w:r>
    </w:p>
    <w:p w:rsidR="00381FA4" w:rsidRPr="004554E1" w:rsidRDefault="00381FA4" w:rsidP="00381FA4">
      <w:pPr>
        <w:ind w:firstLine="720"/>
        <w:jc w:val="both"/>
      </w:pPr>
      <w:r w:rsidRPr="004554E1">
        <w:t>Показателями оценки качества предоставления муниципальной услуги являются:</w:t>
      </w:r>
    </w:p>
    <w:p w:rsidR="00381FA4" w:rsidRPr="004554E1" w:rsidRDefault="00381FA4" w:rsidP="00381FA4">
      <w:pPr>
        <w:ind w:firstLine="720"/>
        <w:jc w:val="both"/>
      </w:pPr>
      <w:r w:rsidRPr="004554E1">
        <w:t>1) соблюдение срока предоставления муниципальной услуги;</w:t>
      </w:r>
    </w:p>
    <w:p w:rsidR="00381FA4" w:rsidRDefault="00381FA4" w:rsidP="00381FA4">
      <w:pPr>
        <w:ind w:firstLine="720"/>
        <w:jc w:val="both"/>
      </w:pPr>
      <w:r w:rsidRPr="004554E1">
        <w:lastRenderedPageBreak/>
        <w:t>2) отсутствие поданных в установленном порядке жалоб на действия (бездействие) должностных лиц, осуществленные в ходе пред</w:t>
      </w:r>
      <w:r>
        <w:t>оставления муниципальной услуги;</w:t>
      </w:r>
    </w:p>
    <w:p w:rsidR="00381FA4" w:rsidRPr="004554E1" w:rsidRDefault="00381FA4" w:rsidP="00381FA4">
      <w:pPr>
        <w:ind w:firstLine="720"/>
        <w:jc w:val="both"/>
      </w:pPr>
      <w:r>
        <w:t xml:space="preserve">3) количество взаимодействия заявителя (уполномоченного представителя заявителя) со специалистами при предоставлении муниципальной услуги не должно превышать двух раз. </w:t>
      </w:r>
      <w:r w:rsidRPr="00B84090">
        <w:rPr>
          <w:i/>
        </w:rPr>
        <w:t>( В редакции постановления Администрации МО «Каменно-Задельское» от 17.01.2014 № 2)</w:t>
      </w:r>
    </w:p>
    <w:p w:rsidR="00381FA4" w:rsidRPr="004554E1" w:rsidRDefault="00381FA4" w:rsidP="00381FA4">
      <w:pPr>
        <w:jc w:val="both"/>
        <w:rPr>
          <w:b/>
          <w:bCs/>
        </w:rPr>
      </w:pPr>
    </w:p>
    <w:p w:rsidR="00381FA4" w:rsidRDefault="00381FA4" w:rsidP="00381FA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F51">
        <w:rPr>
          <w:rFonts w:ascii="Times New Roman" w:hAnsi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381FA4" w:rsidRPr="004554E1" w:rsidRDefault="00381FA4" w:rsidP="00381FA4">
      <w:pPr>
        <w:rPr>
          <w:b/>
          <w:bCs/>
        </w:rPr>
      </w:pPr>
    </w:p>
    <w:p w:rsidR="00381FA4" w:rsidRPr="004554E1" w:rsidRDefault="00381FA4" w:rsidP="00381FA4">
      <w:pPr>
        <w:jc w:val="both"/>
        <w:rPr>
          <w:bCs/>
          <w:i/>
        </w:rPr>
      </w:pPr>
      <w:r w:rsidRPr="004554E1">
        <w:rPr>
          <w:bCs/>
          <w:i/>
        </w:rPr>
        <w:t>3.1. Перечень административных процедур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Предоставление муниципальной услуги «Заключение договоров на передачу в собственность граждан жилых помещений в домах, находящихся в муниципальной собственности» включает в себя следующие административные процедуры:</w:t>
      </w:r>
    </w:p>
    <w:p w:rsidR="00381FA4" w:rsidRPr="004554E1" w:rsidRDefault="00381FA4" w:rsidP="00381FA4">
      <w:pPr>
        <w:ind w:firstLine="720"/>
        <w:jc w:val="both"/>
      </w:pPr>
      <w:r w:rsidRPr="004554E1">
        <w:t>1) принятие заявления;</w:t>
      </w:r>
    </w:p>
    <w:p w:rsidR="00381FA4" w:rsidRPr="004554E1" w:rsidRDefault="00381FA4" w:rsidP="00381FA4">
      <w:pPr>
        <w:ind w:firstLine="720"/>
        <w:jc w:val="both"/>
      </w:pPr>
      <w:r w:rsidRPr="004554E1">
        <w:t>2) рассмотрение заявления и оформление результата предоставления муниципальной услуги;</w:t>
      </w:r>
    </w:p>
    <w:p w:rsidR="00381FA4" w:rsidRPr="004554E1" w:rsidRDefault="00381FA4" w:rsidP="00381FA4">
      <w:pPr>
        <w:ind w:firstLine="720"/>
        <w:jc w:val="both"/>
      </w:pPr>
      <w:r w:rsidRPr="004554E1">
        <w:t>3) выдача результата предоставления муниципальной услуги заявителю (подписанного договора приватизации или решения об отказе в заключени</w:t>
      </w:r>
      <w:proofErr w:type="gramStart"/>
      <w:r w:rsidRPr="004554E1">
        <w:t>и</w:t>
      </w:r>
      <w:proofErr w:type="gramEnd"/>
      <w:r w:rsidRPr="004554E1">
        <w:t xml:space="preserve"> договора приватизации).</w:t>
      </w:r>
    </w:p>
    <w:p w:rsidR="00381FA4" w:rsidRPr="004554E1" w:rsidRDefault="00381FA4" w:rsidP="00381FA4"/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3.2. Принятие заявления</w:t>
      </w:r>
    </w:p>
    <w:p w:rsidR="00381FA4" w:rsidRPr="004554E1" w:rsidRDefault="00381FA4" w:rsidP="00381FA4"/>
    <w:p w:rsidR="00381FA4" w:rsidRPr="004554E1" w:rsidRDefault="00381FA4" w:rsidP="00381FA4">
      <w:pPr>
        <w:ind w:firstLine="708"/>
      </w:pPr>
      <w:r w:rsidRPr="004554E1"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381FA4" w:rsidRPr="004554E1" w:rsidRDefault="00381FA4" w:rsidP="00381FA4">
      <w:pPr>
        <w:ind w:firstLine="720"/>
      </w:pPr>
      <w:r w:rsidRPr="004554E1">
        <w:t>Специалист, в обязанности которого входит принятие документов:</w:t>
      </w:r>
    </w:p>
    <w:p w:rsidR="00381FA4" w:rsidRPr="004554E1" w:rsidRDefault="00381FA4" w:rsidP="00381FA4">
      <w:pPr>
        <w:ind w:firstLine="720"/>
      </w:pPr>
      <w:r w:rsidRPr="004554E1">
        <w:t>1) проверяет наличие всех необходимых сведений в заявлении, в соответствии с пунктом 2.5. настоящего регламента;</w:t>
      </w:r>
    </w:p>
    <w:p w:rsidR="00381FA4" w:rsidRPr="004554E1" w:rsidRDefault="00381FA4" w:rsidP="00381FA4">
      <w:pPr>
        <w:ind w:firstLine="720"/>
      </w:pPr>
      <w:r w:rsidRPr="004554E1">
        <w:t>2) проверяет соответствие представленных документов требованиям, установленным пунктом 2.6. настоящего регламента;</w:t>
      </w:r>
    </w:p>
    <w:p w:rsidR="00381FA4" w:rsidRPr="004554E1" w:rsidRDefault="00381FA4" w:rsidP="00381FA4">
      <w:pPr>
        <w:ind w:firstLine="720"/>
      </w:pPr>
      <w:r w:rsidRPr="004554E1">
        <w:t>3) регистрирует поступление запроса в соответствии с установленными правилами делопроизводства;</w:t>
      </w:r>
    </w:p>
    <w:p w:rsidR="00381FA4" w:rsidRPr="004554E1" w:rsidRDefault="00381FA4" w:rsidP="00381FA4">
      <w:pPr>
        <w:ind w:firstLine="720"/>
      </w:pPr>
      <w:r w:rsidRPr="004554E1">
        <w:t>4) сообщает заявителю номер и дату регистрации запроса.</w:t>
      </w:r>
    </w:p>
    <w:p w:rsidR="00381FA4" w:rsidRPr="004554E1" w:rsidRDefault="00381FA4" w:rsidP="00381FA4">
      <w:pPr>
        <w:ind w:firstLine="720"/>
        <w:jc w:val="both"/>
      </w:pPr>
      <w:r w:rsidRPr="004554E1">
        <w:t>Результатом административной процедуры является получение специалистом, уполномоченным на рассмотрение обращения заявителя, принятого заявления и документов (при наличии).</w:t>
      </w:r>
    </w:p>
    <w:p w:rsidR="00381FA4" w:rsidRPr="004554E1" w:rsidRDefault="00381FA4" w:rsidP="00381FA4">
      <w:pPr>
        <w:ind w:firstLine="720"/>
      </w:pPr>
      <w:r w:rsidRPr="004554E1">
        <w:t>Продолжительность административной процедуры не более 1 дня.</w:t>
      </w:r>
    </w:p>
    <w:p w:rsidR="00381FA4" w:rsidRPr="004554E1" w:rsidRDefault="00381FA4" w:rsidP="00381FA4">
      <w:r w:rsidRPr="004554E1">
        <w:t xml:space="preserve"> </w:t>
      </w:r>
    </w:p>
    <w:p w:rsidR="00381FA4" w:rsidRPr="004554E1" w:rsidRDefault="00381FA4" w:rsidP="00381FA4">
      <w:pPr>
        <w:jc w:val="both"/>
        <w:rPr>
          <w:i/>
        </w:rPr>
      </w:pPr>
      <w:r w:rsidRPr="004554E1">
        <w:t>3</w:t>
      </w:r>
      <w:r w:rsidRPr="004554E1">
        <w:rPr>
          <w:i/>
        </w:rPr>
        <w:t>.3. Рассмотрение обращения заявителя</w:t>
      </w:r>
    </w:p>
    <w:p w:rsidR="00381FA4" w:rsidRPr="004554E1" w:rsidRDefault="00381FA4" w:rsidP="00381FA4">
      <w:pPr>
        <w:ind w:firstLine="720"/>
      </w:pPr>
      <w:r w:rsidRPr="004554E1"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специалистом, уполномоченным на рассмотрение обращения заявителя.</w:t>
      </w:r>
    </w:p>
    <w:p w:rsidR="00381FA4" w:rsidRPr="004554E1" w:rsidRDefault="00381FA4" w:rsidP="00381FA4">
      <w:pPr>
        <w:ind w:firstLine="708"/>
      </w:pPr>
      <w:r w:rsidRPr="004554E1">
        <w:t>При получении запроса заявителя, специалист, ответственный за рассмотрение обращения заявителя:</w:t>
      </w:r>
    </w:p>
    <w:p w:rsidR="00381FA4" w:rsidRPr="004554E1" w:rsidRDefault="00381FA4" w:rsidP="00381FA4">
      <w:pPr>
        <w:ind w:firstLine="720"/>
      </w:pPr>
      <w:r w:rsidRPr="004554E1">
        <w:t>1) устанавливает предмет обращения заявителя;</w:t>
      </w:r>
    </w:p>
    <w:p w:rsidR="00381FA4" w:rsidRPr="004554E1" w:rsidRDefault="00381FA4" w:rsidP="00381FA4">
      <w:pPr>
        <w:ind w:firstLine="720"/>
      </w:pPr>
      <w:r w:rsidRPr="004554E1">
        <w:t>2) устанавливает наличие  полномочий администрации по рассмотрению обращения заявителя.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В случае если предоставление муниципальной услуги входит в полномочия администрации и отсутствуют определенные пунктом 2.7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трех экземплярах проект договора приватизации (результат предоставления муниципальной услуги).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Продолжительной административной процедуры не более 30 дней.</w:t>
      </w:r>
    </w:p>
    <w:p w:rsidR="00381FA4" w:rsidRPr="004554E1" w:rsidRDefault="00381FA4" w:rsidP="00381FA4"/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3.4. Выдача результата предоставления муниципальной услуги заявителю (информации).</w:t>
      </w:r>
    </w:p>
    <w:p w:rsidR="00381FA4" w:rsidRPr="004554E1" w:rsidRDefault="00381FA4" w:rsidP="00381FA4">
      <w:pPr>
        <w:jc w:val="center"/>
      </w:pP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lastRenderedPageBreak/>
        <w:t xml:space="preserve">Основанием для начала процедуры выдачи результата предоставления муниципальной услуги (информации) является подписание уполномоченным должностным лицом администрации соответствующего договора приватизации либо отказа в предоставлении муниципальной услуги и поступление для выдачи заявителю: 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- договора приватизации - специалисту, ответственному за оформление договоров приватизации;</w:t>
      </w:r>
    </w:p>
    <w:p w:rsidR="00381FA4" w:rsidRPr="004554E1" w:rsidRDefault="00381FA4" w:rsidP="00381FA4">
      <w:pPr>
        <w:tabs>
          <w:tab w:val="left" w:pos="720"/>
        </w:tabs>
        <w:ind w:firstLine="540"/>
        <w:jc w:val="both"/>
      </w:pPr>
      <w:r w:rsidRPr="004554E1">
        <w:t>- отказа в предоставлении муниципальной услуги – специалисту, ответственному за выдачу документов.</w:t>
      </w:r>
    </w:p>
    <w:p w:rsidR="00381FA4" w:rsidRPr="004554E1" w:rsidRDefault="00381FA4" w:rsidP="00381FA4">
      <w:pPr>
        <w:ind w:firstLine="709"/>
        <w:jc w:val="both"/>
      </w:pPr>
      <w:r w:rsidRPr="004554E1">
        <w:t>Ответ на обращение заявителя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381FA4" w:rsidRPr="004554E1" w:rsidRDefault="00381FA4" w:rsidP="00381FA4">
      <w:pPr>
        <w:ind w:firstLine="709"/>
        <w:jc w:val="both"/>
      </w:pPr>
      <w:r w:rsidRPr="004554E1">
        <w:t>Ответ на обращение заявителя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381FA4" w:rsidRPr="004554E1" w:rsidRDefault="00381FA4" w:rsidP="00381FA4">
      <w:pPr>
        <w:ind w:firstLine="709"/>
        <w:jc w:val="both"/>
      </w:pPr>
      <w:r w:rsidRPr="004554E1">
        <w:t>Копия ответа на обращение заявителя вместе с оригиналами документов, представленных заявителем, остается на хранении в администрации.</w:t>
      </w:r>
    </w:p>
    <w:p w:rsidR="00381FA4" w:rsidRPr="004554E1" w:rsidRDefault="00381FA4" w:rsidP="00381FA4">
      <w:pPr>
        <w:ind w:firstLine="709"/>
        <w:jc w:val="both"/>
      </w:pPr>
      <w:r w:rsidRPr="004554E1">
        <w:t>Результатом административной процедуры является направление заявителю ответа по существу обращения в рамках предоставления муниципальной услуги.</w:t>
      </w:r>
    </w:p>
    <w:p w:rsidR="00381FA4" w:rsidRPr="004554E1" w:rsidRDefault="00381FA4" w:rsidP="00381FA4">
      <w:pPr>
        <w:ind w:firstLine="709"/>
        <w:jc w:val="both"/>
      </w:pPr>
      <w:r w:rsidRPr="004554E1">
        <w:t>Продолжительность административной процедуры не более 3 дней.</w:t>
      </w:r>
    </w:p>
    <w:bookmarkEnd w:id="0"/>
    <w:bookmarkEnd w:id="1"/>
    <w:bookmarkEnd w:id="2"/>
    <w:bookmarkEnd w:id="3"/>
    <w:bookmarkEnd w:id="4"/>
    <w:bookmarkEnd w:id="5"/>
    <w:p w:rsidR="00381FA4" w:rsidRDefault="00381FA4" w:rsidP="00381FA4">
      <w:pPr>
        <w:tabs>
          <w:tab w:val="left" w:pos="720"/>
        </w:tabs>
        <w:ind w:firstLine="540"/>
      </w:pPr>
    </w:p>
    <w:p w:rsidR="00381FA4" w:rsidRPr="004554E1" w:rsidRDefault="00381FA4" w:rsidP="00381FA4">
      <w:pPr>
        <w:tabs>
          <w:tab w:val="left" w:pos="720"/>
        </w:tabs>
        <w:ind w:firstLine="540"/>
      </w:pPr>
    </w:p>
    <w:p w:rsidR="00381FA4" w:rsidRPr="004554E1" w:rsidRDefault="00381FA4" w:rsidP="00381FA4">
      <w:pPr>
        <w:jc w:val="center"/>
        <w:rPr>
          <w:b/>
          <w:bCs/>
        </w:rPr>
      </w:pPr>
      <w:r w:rsidRPr="004554E1">
        <w:rPr>
          <w:b/>
          <w:bCs/>
        </w:rPr>
        <w:t xml:space="preserve">4. Формы </w:t>
      </w:r>
      <w:proofErr w:type="gramStart"/>
      <w:r w:rsidRPr="004554E1">
        <w:rPr>
          <w:b/>
          <w:bCs/>
        </w:rPr>
        <w:t>контроля за</w:t>
      </w:r>
      <w:proofErr w:type="gramEnd"/>
      <w:r w:rsidRPr="004554E1">
        <w:rPr>
          <w:b/>
          <w:bCs/>
        </w:rPr>
        <w:t xml:space="preserve"> исполнением административного регламента</w:t>
      </w:r>
    </w:p>
    <w:p w:rsidR="00381FA4" w:rsidRPr="004554E1" w:rsidRDefault="00381FA4" w:rsidP="00381FA4">
      <w:pPr>
        <w:jc w:val="center"/>
      </w:pP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 xml:space="preserve">4.1. Порядок осуществления текущего </w:t>
      </w:r>
      <w:proofErr w:type="gramStart"/>
      <w:r w:rsidRPr="004554E1">
        <w:rPr>
          <w:i/>
        </w:rPr>
        <w:t>контроля за</w:t>
      </w:r>
      <w:proofErr w:type="gramEnd"/>
      <w:r w:rsidRPr="004554E1">
        <w:rPr>
          <w:i/>
        </w:rPr>
        <w:t xml:space="preserve"> соблюдением и исполнением положений административного регламента.</w:t>
      </w:r>
    </w:p>
    <w:p w:rsidR="00381FA4" w:rsidRPr="004554E1" w:rsidRDefault="00381FA4" w:rsidP="00381FA4">
      <w:pPr>
        <w:jc w:val="both"/>
      </w:pPr>
      <w:r w:rsidRPr="004554E1">
        <w:t xml:space="preserve"> </w:t>
      </w:r>
    </w:p>
    <w:p w:rsidR="00381FA4" w:rsidRPr="004554E1" w:rsidRDefault="00381FA4" w:rsidP="00381FA4">
      <w:pPr>
        <w:ind w:firstLine="708"/>
        <w:jc w:val="both"/>
      </w:pPr>
      <w:r w:rsidRPr="004554E1">
        <w:t xml:space="preserve">Текущий </w:t>
      </w:r>
      <w:proofErr w:type="gramStart"/>
      <w:r w:rsidRPr="004554E1">
        <w:t>контроль за</w:t>
      </w:r>
      <w:proofErr w:type="gramEnd"/>
      <w:r w:rsidRPr="004554E1"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глава муниципального образования.  </w:t>
      </w:r>
    </w:p>
    <w:p w:rsidR="00381FA4" w:rsidRPr="004554E1" w:rsidRDefault="00381FA4" w:rsidP="00381FA4">
      <w:pPr>
        <w:jc w:val="both"/>
      </w:pP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4.2. Порядок и периодичность осуществления плановых и внеплановых проверок  полноты и качества предоставления муниципальной услуги.</w:t>
      </w:r>
    </w:p>
    <w:p w:rsidR="00381FA4" w:rsidRPr="004554E1" w:rsidRDefault="00381FA4" w:rsidP="00381FA4">
      <w:pPr>
        <w:jc w:val="both"/>
      </w:pPr>
    </w:p>
    <w:p w:rsidR="00381FA4" w:rsidRPr="004554E1" w:rsidRDefault="00381FA4" w:rsidP="00381FA4">
      <w:pPr>
        <w:ind w:firstLine="720"/>
        <w:jc w:val="both"/>
      </w:pPr>
      <w:r w:rsidRPr="004554E1">
        <w:t xml:space="preserve">  </w:t>
      </w:r>
      <w:proofErr w:type="gramStart"/>
      <w:r w:rsidRPr="004554E1">
        <w:t>Контроль за</w:t>
      </w:r>
      <w:proofErr w:type="gramEnd"/>
      <w:r w:rsidRPr="004554E1"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81FA4" w:rsidRPr="004554E1" w:rsidRDefault="00381FA4" w:rsidP="00381FA4">
      <w:pPr>
        <w:ind w:firstLine="720"/>
        <w:jc w:val="both"/>
      </w:pPr>
      <w:r w:rsidRPr="004554E1">
        <w:t xml:space="preserve">Проверки могут быть плановыми на основании планов работы администрации, либо внеплановыми, </w:t>
      </w:r>
      <w:proofErr w:type="gramStart"/>
      <w:r w:rsidRPr="004554E1">
        <w:t>проводимыми</w:t>
      </w:r>
      <w:proofErr w:type="gramEnd"/>
      <w:r w:rsidRPr="004554E1"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381FA4" w:rsidRPr="004554E1" w:rsidRDefault="00381FA4" w:rsidP="00381FA4">
      <w:pPr>
        <w:ind w:firstLine="720"/>
        <w:jc w:val="both"/>
      </w:pPr>
      <w:r w:rsidRPr="004554E1">
        <w:t>Решение о проведение внеплановой проверки принимает глава муниципального образования  или уполномоченное им должностное лицо администрации.</w:t>
      </w:r>
    </w:p>
    <w:p w:rsidR="00381FA4" w:rsidRPr="004554E1" w:rsidRDefault="00381FA4" w:rsidP="00381FA4">
      <w:pPr>
        <w:ind w:firstLine="708"/>
        <w:jc w:val="both"/>
      </w:pPr>
      <w:r w:rsidRPr="004554E1"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381FA4" w:rsidRPr="004554E1" w:rsidRDefault="00381FA4" w:rsidP="00381FA4">
      <w:pPr>
        <w:ind w:firstLine="708"/>
        <w:jc w:val="both"/>
      </w:pPr>
      <w:r w:rsidRPr="004554E1"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81FA4" w:rsidRPr="004554E1" w:rsidRDefault="00381FA4" w:rsidP="00381FA4">
      <w:pPr>
        <w:ind w:firstLine="708"/>
        <w:jc w:val="both"/>
      </w:pPr>
      <w:r w:rsidRPr="004554E1">
        <w:t>Акт подписывается всеми членами комиссии.</w:t>
      </w:r>
    </w:p>
    <w:p w:rsidR="00381FA4" w:rsidRPr="004554E1" w:rsidRDefault="00381FA4" w:rsidP="00381FA4">
      <w:pPr>
        <w:jc w:val="both"/>
      </w:pPr>
      <w:r w:rsidRPr="004554E1">
        <w:t xml:space="preserve"> </w:t>
      </w: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81FA4" w:rsidRPr="004554E1" w:rsidRDefault="00381FA4" w:rsidP="00381FA4">
      <w:pPr>
        <w:jc w:val="center"/>
      </w:pPr>
    </w:p>
    <w:p w:rsidR="00381FA4" w:rsidRPr="004554E1" w:rsidRDefault="00381FA4" w:rsidP="00381FA4">
      <w:pPr>
        <w:ind w:firstLine="720"/>
        <w:jc w:val="both"/>
      </w:pPr>
      <w:r w:rsidRPr="004554E1"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381FA4" w:rsidRPr="004554E1" w:rsidRDefault="00381FA4" w:rsidP="00381FA4">
      <w:pPr>
        <w:jc w:val="both"/>
      </w:pPr>
    </w:p>
    <w:p w:rsidR="00381FA4" w:rsidRPr="004554E1" w:rsidRDefault="00381FA4" w:rsidP="00381FA4">
      <w:pPr>
        <w:jc w:val="both"/>
        <w:rPr>
          <w:i/>
        </w:rPr>
      </w:pPr>
      <w:r w:rsidRPr="004554E1">
        <w:rPr>
          <w:i/>
        </w:rPr>
        <w:lastRenderedPageBreak/>
        <w:t xml:space="preserve">4.4. Порядок и формы </w:t>
      </w:r>
      <w:proofErr w:type="gramStart"/>
      <w:r w:rsidRPr="004554E1">
        <w:rPr>
          <w:i/>
        </w:rPr>
        <w:t>контроля за</w:t>
      </w:r>
      <w:proofErr w:type="gramEnd"/>
      <w:r w:rsidRPr="004554E1">
        <w:rPr>
          <w:i/>
        </w:rPr>
        <w:t xml:space="preserve"> представлением муниципальной услуги со стороны граждан, их объединений и организаций.</w:t>
      </w:r>
    </w:p>
    <w:p w:rsidR="00381FA4" w:rsidRPr="004554E1" w:rsidRDefault="00381FA4" w:rsidP="00381FA4">
      <w:pPr>
        <w:ind w:firstLine="720"/>
        <w:jc w:val="both"/>
      </w:pPr>
      <w:proofErr w:type="gramStart"/>
      <w:r w:rsidRPr="004554E1">
        <w:t>Заявители вправе направить письменное обращение в адрес главы муниципального образования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381FA4" w:rsidRDefault="00381FA4" w:rsidP="00381FA4">
      <w:pPr>
        <w:ind w:firstLine="720"/>
        <w:jc w:val="both"/>
      </w:pPr>
      <w:r w:rsidRPr="004554E1"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муниципального образования  или уполномоченным им должностным лицом.</w:t>
      </w:r>
    </w:p>
    <w:p w:rsidR="00381FA4" w:rsidRPr="004554E1" w:rsidRDefault="00381FA4" w:rsidP="00381FA4">
      <w:pPr>
        <w:ind w:firstLine="720"/>
        <w:jc w:val="both"/>
      </w:pPr>
    </w:p>
    <w:p w:rsidR="00381FA4" w:rsidRPr="00D734D5" w:rsidRDefault="00381FA4" w:rsidP="00381FA4">
      <w:pPr>
        <w:jc w:val="center"/>
        <w:rPr>
          <w:b/>
          <w:bCs/>
        </w:rPr>
      </w:pPr>
      <w:r w:rsidRPr="00D734D5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</w:p>
    <w:p w:rsidR="00381FA4" w:rsidRPr="004554E1" w:rsidRDefault="00381FA4" w:rsidP="00381FA4">
      <w:pPr>
        <w:jc w:val="both"/>
      </w:pPr>
      <w:r w:rsidRPr="004554E1">
        <w:t xml:space="preserve"> </w:t>
      </w:r>
    </w:p>
    <w:p w:rsidR="00381FA4" w:rsidRPr="004554E1" w:rsidRDefault="00381FA4" w:rsidP="00381FA4">
      <w:pPr>
        <w:ind w:firstLine="708"/>
        <w:jc w:val="both"/>
      </w:pPr>
      <w:r w:rsidRPr="004554E1">
        <w:t>Заявители имеют право на обжалование действий или бездействия специалистов администрации в досудебном порядке.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t>Заявитель может обратиться с жалобой, в том числе в следующих случаях: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t>1) нарушение срока регистрации запроса заявителя о муниципальной услуге;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t>2) нарушение срока предоставления муниципальной услуги;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4554E1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4554E1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t>Жалоба подается в письменной форме на бумажном носителе, в электронной форме в Администрацию муниципального образования «</w:t>
      </w:r>
      <w:r>
        <w:t>Каменно-Задельское</w:t>
      </w:r>
      <w:r w:rsidRPr="004554E1">
        <w:t xml:space="preserve">». Жалобы на решения, принятые руководителем </w:t>
      </w:r>
      <w:proofErr w:type="gramStart"/>
      <w:r w:rsidRPr="004554E1">
        <w:t>органа, предоставляющего муниципальную услугу рассматриваются</w:t>
      </w:r>
      <w:proofErr w:type="gramEnd"/>
      <w:r w:rsidRPr="004554E1">
        <w:t xml:space="preserve"> непосредственно главой  муниципального образования «</w:t>
      </w:r>
      <w:r>
        <w:t>Каменно-Задельское</w:t>
      </w:r>
      <w:r w:rsidRPr="004554E1">
        <w:t>».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4554E1">
        <w:t>Жалоба может быть направлена по почте, с использованием информационно-телекоммуникационной сети "Интернет", официального сайта Администрации муниципального образования «Балезинский район») раздел «сельские поселения - МО «</w:t>
      </w:r>
      <w:r>
        <w:t>Каменно-Задельское</w:t>
      </w:r>
      <w:r w:rsidRPr="004554E1">
        <w:t>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t>Жалоба должна содержать: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t>1) наименование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4554E1">
        <w:t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lastRenderedPageBreak/>
        <w:t>3) сведения об обжалуемых решениях и действиях (бездействии) органа, предоставляющего муниципальную услугу или муниципального служащего;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t>4) доводы, на основании которых заявитель не согласен с решением и действием (бездействием) органа, 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4554E1">
        <w:t>Жалоба, поступившая в орган, предоставляющий муниципальную услугу, подлежит рассмотрению главой муниципального образования «</w:t>
      </w:r>
      <w:r>
        <w:t>Каменно-Задельское</w:t>
      </w:r>
      <w:r w:rsidRPr="004554E1">
        <w:t>»  в течение пятнадцати рабочих дней со дня ее регистрации, а в случае обжалования отказа органа, предоставляющего муниципальную услугу, муниципального служащего,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4554E1">
        <w:t xml:space="preserve"> дня ее регистрации. 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t>По результатам рассмотрения жалобы Администрация муниципального образования «</w:t>
      </w:r>
      <w:r>
        <w:t>Каменно-Задельское</w:t>
      </w:r>
      <w:r w:rsidRPr="004554E1">
        <w:t>» принимает одно из следующих решений: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4554E1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t>2) отказывает в удовлетворении жалобы.</w:t>
      </w:r>
    </w:p>
    <w:p w:rsidR="00381FA4" w:rsidRPr="004554E1" w:rsidRDefault="00381FA4" w:rsidP="00381FA4">
      <w:pPr>
        <w:autoSpaceDE w:val="0"/>
        <w:autoSpaceDN w:val="0"/>
        <w:adjustRightInd w:val="0"/>
        <w:ind w:firstLine="540"/>
        <w:jc w:val="both"/>
        <w:outlineLvl w:val="1"/>
      </w:pPr>
      <w:r w:rsidRPr="004554E1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81FA4" w:rsidRPr="004554E1" w:rsidRDefault="00381FA4" w:rsidP="00381FA4">
      <w:pPr>
        <w:ind w:firstLine="708"/>
        <w:jc w:val="both"/>
      </w:pPr>
      <w:r w:rsidRPr="004554E1">
        <w:t xml:space="preserve">В случае установления в ходе или по результатам </w:t>
      </w:r>
      <w:proofErr w:type="gramStart"/>
      <w:r w:rsidRPr="004554E1">
        <w:t>рассмотрения жалобы признаков состава административного правонарушения</w:t>
      </w:r>
      <w:proofErr w:type="gramEnd"/>
      <w:r w:rsidRPr="004554E1">
        <w:t xml:space="preserve"> или преступления должностное лицо, наделенное полномочиями по рассмотрению жалоб (глава  муниципального образования «</w:t>
      </w:r>
      <w:r>
        <w:t>Каменно-Задельское</w:t>
      </w:r>
      <w:r w:rsidRPr="004554E1">
        <w:t>»), незамедлительно направляет имеющиеся материалы в органы прокуратуры.</w:t>
      </w:r>
    </w:p>
    <w:p w:rsidR="00381FA4" w:rsidRPr="004554E1" w:rsidRDefault="00381FA4" w:rsidP="00381FA4">
      <w:pPr>
        <w:ind w:firstLine="708"/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autoSpaceDE w:val="0"/>
        <w:autoSpaceDN w:val="0"/>
        <w:adjustRightInd w:val="0"/>
        <w:jc w:val="right"/>
        <w:outlineLvl w:val="1"/>
        <w:rPr>
          <w:b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b/>
          <w:bCs/>
        </w:rPr>
      </w:pPr>
    </w:p>
    <w:p w:rsidR="00381FA4" w:rsidRPr="00831615" w:rsidRDefault="00381FA4" w:rsidP="00381FA4">
      <w:pPr>
        <w:tabs>
          <w:tab w:val="left" w:pos="720"/>
        </w:tabs>
        <w:ind w:firstLine="540"/>
        <w:jc w:val="right"/>
        <w:rPr>
          <w:sz w:val="23"/>
          <w:szCs w:val="23"/>
        </w:rPr>
      </w:pPr>
      <w:r w:rsidRPr="00831615">
        <w:rPr>
          <w:sz w:val="23"/>
          <w:szCs w:val="23"/>
        </w:rPr>
        <w:t>Приложение № 1</w:t>
      </w:r>
    </w:p>
    <w:p w:rsidR="00381FA4" w:rsidRPr="00831615" w:rsidRDefault="00381FA4" w:rsidP="00381FA4">
      <w:pPr>
        <w:tabs>
          <w:tab w:val="left" w:pos="720"/>
        </w:tabs>
        <w:ind w:firstLine="540"/>
        <w:jc w:val="right"/>
        <w:rPr>
          <w:sz w:val="23"/>
          <w:szCs w:val="23"/>
        </w:rPr>
      </w:pPr>
      <w:r w:rsidRPr="00831615">
        <w:rPr>
          <w:sz w:val="23"/>
          <w:szCs w:val="23"/>
        </w:rPr>
        <w:tab/>
        <w:t xml:space="preserve">к административному  регламенту предоставления </w:t>
      </w:r>
    </w:p>
    <w:p w:rsidR="00381FA4" w:rsidRPr="00831615" w:rsidRDefault="00381FA4" w:rsidP="00381FA4">
      <w:pPr>
        <w:tabs>
          <w:tab w:val="left" w:pos="720"/>
        </w:tabs>
        <w:ind w:firstLine="540"/>
        <w:jc w:val="right"/>
        <w:rPr>
          <w:sz w:val="23"/>
          <w:szCs w:val="23"/>
        </w:rPr>
      </w:pPr>
      <w:r w:rsidRPr="00831615">
        <w:rPr>
          <w:sz w:val="23"/>
          <w:szCs w:val="23"/>
        </w:rPr>
        <w:t>муниципальной услуги  «Заключение договоров на передачу</w:t>
      </w:r>
    </w:p>
    <w:p w:rsidR="00381FA4" w:rsidRPr="00831615" w:rsidRDefault="00381FA4" w:rsidP="00381FA4">
      <w:pPr>
        <w:tabs>
          <w:tab w:val="left" w:pos="720"/>
        </w:tabs>
        <w:ind w:firstLine="540"/>
        <w:jc w:val="right"/>
        <w:rPr>
          <w:sz w:val="23"/>
          <w:szCs w:val="23"/>
        </w:rPr>
      </w:pPr>
      <w:r w:rsidRPr="00831615">
        <w:rPr>
          <w:sz w:val="23"/>
          <w:szCs w:val="23"/>
        </w:rPr>
        <w:t xml:space="preserve"> в собственность граждан жилых помещений в домах, </w:t>
      </w:r>
    </w:p>
    <w:p w:rsidR="00381FA4" w:rsidRPr="00831615" w:rsidRDefault="00381FA4" w:rsidP="00381FA4">
      <w:pPr>
        <w:tabs>
          <w:tab w:val="left" w:pos="720"/>
        </w:tabs>
        <w:ind w:firstLine="540"/>
        <w:jc w:val="right"/>
        <w:rPr>
          <w:sz w:val="23"/>
          <w:szCs w:val="23"/>
        </w:rPr>
      </w:pPr>
      <w:proofErr w:type="gramStart"/>
      <w:r w:rsidRPr="00831615">
        <w:rPr>
          <w:sz w:val="23"/>
          <w:szCs w:val="23"/>
        </w:rPr>
        <w:t>находящихся</w:t>
      </w:r>
      <w:proofErr w:type="gramEnd"/>
      <w:r w:rsidRPr="00831615">
        <w:rPr>
          <w:sz w:val="23"/>
          <w:szCs w:val="23"/>
        </w:rPr>
        <w:t xml:space="preserve"> в муниципальной собственности»</w:t>
      </w:r>
    </w:p>
    <w:p w:rsidR="00381FA4" w:rsidRPr="00831615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rPr>
          <w:sz w:val="23"/>
          <w:szCs w:val="23"/>
        </w:rPr>
      </w:pP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3"/>
          <w:szCs w:val="23"/>
        </w:rPr>
      </w:pPr>
      <w:r w:rsidRPr="00831615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  <w:t xml:space="preserve">       Главе муниципального образования «Каменно-Задельское» 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3"/>
          <w:szCs w:val="23"/>
        </w:rPr>
      </w:pPr>
      <w:r w:rsidRPr="00831615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  <w:t>________________________________________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/>
          <w:sz w:val="23"/>
          <w:szCs w:val="23"/>
        </w:rPr>
      </w:pPr>
      <w:r w:rsidRPr="00831615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831615">
        <w:rPr>
          <w:rFonts w:ascii="Times New Roman" w:hAnsi="Times New Roman" w:cs="Times New Roman"/>
          <w:sz w:val="23"/>
          <w:szCs w:val="23"/>
        </w:rPr>
        <w:t>от заявителей (</w:t>
      </w:r>
      <w:r w:rsidRPr="00831615">
        <w:rPr>
          <w:rFonts w:ascii="Times New Roman" w:hAnsi="Times New Roman"/>
          <w:sz w:val="23"/>
          <w:szCs w:val="23"/>
        </w:rPr>
        <w:t xml:space="preserve">действующие за себя  и                   </w:t>
      </w:r>
      <w:proofErr w:type="gramEnd"/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/>
          <w:sz w:val="23"/>
          <w:szCs w:val="23"/>
        </w:rPr>
      </w:pPr>
      <w:r w:rsidRPr="00831615">
        <w:rPr>
          <w:rFonts w:ascii="Times New Roman" w:hAnsi="Times New Roman"/>
          <w:sz w:val="23"/>
          <w:szCs w:val="23"/>
        </w:rPr>
        <w:t xml:space="preserve">                                                                          несовершеннолетних)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/>
          <w:sz w:val="23"/>
          <w:szCs w:val="23"/>
        </w:rPr>
      </w:pPr>
      <w:r w:rsidRPr="00831615">
        <w:rPr>
          <w:rFonts w:ascii="Times New Roman" w:hAnsi="Times New Roman"/>
          <w:sz w:val="23"/>
          <w:szCs w:val="23"/>
        </w:rPr>
        <w:softHyphen/>
        <w:t xml:space="preserve">                                                                          _________________________________________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/>
          <w:sz w:val="23"/>
          <w:szCs w:val="23"/>
        </w:rPr>
      </w:pPr>
      <w:r w:rsidRPr="00831615">
        <w:rPr>
          <w:rFonts w:ascii="Times New Roman" w:hAnsi="Times New Roman"/>
          <w:sz w:val="23"/>
          <w:szCs w:val="23"/>
        </w:rPr>
        <w:t xml:space="preserve">                                                                          _________________________________________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3"/>
          <w:szCs w:val="23"/>
        </w:rPr>
      </w:pPr>
      <w:r w:rsidRPr="00831615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</w:r>
      <w:proofErr w:type="gramStart"/>
      <w:r w:rsidRPr="00831615">
        <w:rPr>
          <w:rFonts w:ascii="Times New Roman" w:hAnsi="Times New Roman" w:cs="Times New Roman"/>
          <w:sz w:val="23"/>
          <w:szCs w:val="23"/>
        </w:rPr>
        <w:t>Проживающего</w:t>
      </w:r>
      <w:proofErr w:type="gramEnd"/>
      <w:r w:rsidRPr="00831615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Pr="00831615">
        <w:rPr>
          <w:rFonts w:ascii="Times New Roman" w:hAnsi="Times New Roman" w:cs="Times New Roman"/>
          <w:sz w:val="23"/>
          <w:szCs w:val="23"/>
        </w:rPr>
        <w:t>щих</w:t>
      </w:r>
      <w:proofErr w:type="spellEnd"/>
      <w:r w:rsidRPr="00831615">
        <w:rPr>
          <w:rFonts w:ascii="Times New Roman" w:hAnsi="Times New Roman" w:cs="Times New Roman"/>
          <w:sz w:val="23"/>
          <w:szCs w:val="23"/>
        </w:rPr>
        <w:t xml:space="preserve">)  по адресу:                                                 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3"/>
          <w:szCs w:val="23"/>
        </w:rPr>
      </w:pPr>
      <w:r w:rsidRPr="0083161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_________________________________________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3"/>
          <w:szCs w:val="23"/>
        </w:rPr>
      </w:pPr>
      <w:r w:rsidRPr="0083161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_________________________________________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3"/>
          <w:szCs w:val="23"/>
        </w:rPr>
      </w:pPr>
      <w:r w:rsidRPr="00831615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  <w:t xml:space="preserve"> постоянно зарегистрирова</w:t>
      </w:r>
      <w:proofErr w:type="gramStart"/>
      <w:r w:rsidRPr="00831615">
        <w:rPr>
          <w:rFonts w:ascii="Times New Roman" w:hAnsi="Times New Roman" w:cs="Times New Roman"/>
          <w:sz w:val="23"/>
          <w:szCs w:val="23"/>
        </w:rPr>
        <w:t>н(</w:t>
      </w:r>
      <w:proofErr w:type="spellStart"/>
      <w:proofErr w:type="gramEnd"/>
      <w:r w:rsidRPr="00831615">
        <w:rPr>
          <w:rFonts w:ascii="Times New Roman" w:hAnsi="Times New Roman" w:cs="Times New Roman"/>
          <w:sz w:val="23"/>
          <w:szCs w:val="23"/>
        </w:rPr>
        <w:t>ые</w:t>
      </w:r>
      <w:proofErr w:type="spellEnd"/>
      <w:r w:rsidRPr="00831615">
        <w:rPr>
          <w:rFonts w:ascii="Times New Roman" w:hAnsi="Times New Roman" w:cs="Times New Roman"/>
          <w:sz w:val="23"/>
          <w:szCs w:val="23"/>
        </w:rPr>
        <w:t>) по адресу: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3"/>
          <w:szCs w:val="23"/>
        </w:rPr>
      </w:pPr>
      <w:r w:rsidRPr="0083161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_________________________________________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3"/>
          <w:szCs w:val="23"/>
        </w:rPr>
      </w:pPr>
      <w:r w:rsidRPr="0083161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_________________________________________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3"/>
          <w:szCs w:val="23"/>
        </w:rPr>
      </w:pPr>
      <w:r w:rsidRPr="00831615">
        <w:rPr>
          <w:rFonts w:ascii="Times New Roman" w:hAnsi="Times New Roman" w:cs="Times New Roman"/>
          <w:sz w:val="23"/>
          <w:szCs w:val="23"/>
        </w:rPr>
        <w:t xml:space="preserve">                                   </w:t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</w:r>
      <w:r w:rsidRPr="00831615">
        <w:rPr>
          <w:rFonts w:ascii="Times New Roman" w:hAnsi="Times New Roman" w:cs="Times New Roman"/>
          <w:sz w:val="23"/>
          <w:szCs w:val="23"/>
        </w:rPr>
        <w:tab/>
        <w:t>телефон: _________________________________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381FA4" w:rsidRPr="004554E1" w:rsidRDefault="00381FA4" w:rsidP="00381FA4">
      <w:pPr>
        <w:pStyle w:val="ConsPlusNonformat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4E1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381FA4" w:rsidRPr="00831615" w:rsidRDefault="00381FA4" w:rsidP="00381FA4">
      <w:pPr>
        <w:pStyle w:val="HTM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381FA4" w:rsidRPr="00831615" w:rsidRDefault="00381FA4" w:rsidP="00381FA4">
      <w:pPr>
        <w:pStyle w:val="HTM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31615">
        <w:rPr>
          <w:rFonts w:ascii="Times New Roman" w:hAnsi="Times New Roman" w:cs="Times New Roman"/>
          <w:sz w:val="23"/>
          <w:szCs w:val="23"/>
        </w:rPr>
        <w:t>На основании Закона Российской Федерации "О приватизации жилищного фонда в Российской Федерации" прошу (просим) передать мне (нам) в совместную, долевую собственность занимаемое  мной (нами) по договору социального найма жилое помещение по адресу:____________________________________________________________________________</w:t>
      </w:r>
    </w:p>
    <w:p w:rsidR="00381FA4" w:rsidRPr="00831615" w:rsidRDefault="00381FA4" w:rsidP="00381FA4">
      <w:pPr>
        <w:pStyle w:val="HTML"/>
        <w:tabs>
          <w:tab w:val="left" w:pos="720"/>
        </w:tabs>
        <w:ind w:firstLine="540"/>
        <w:jc w:val="center"/>
        <w:rPr>
          <w:rFonts w:ascii="Times New Roman" w:hAnsi="Times New Roman" w:cs="Times New Roman"/>
          <w:sz w:val="23"/>
          <w:szCs w:val="23"/>
        </w:rPr>
      </w:pPr>
      <w:r w:rsidRPr="00831615">
        <w:rPr>
          <w:rFonts w:ascii="Times New Roman" w:hAnsi="Times New Roman" w:cs="Times New Roman"/>
          <w:sz w:val="23"/>
          <w:szCs w:val="23"/>
        </w:rPr>
        <w:t>(населенный пункт, улица, номер дома, номер квартиры)</w:t>
      </w:r>
    </w:p>
    <w:p w:rsidR="00381FA4" w:rsidRPr="00831615" w:rsidRDefault="00381FA4" w:rsidP="00381FA4">
      <w:pPr>
        <w:rPr>
          <w:sz w:val="23"/>
          <w:szCs w:val="23"/>
        </w:rPr>
      </w:pPr>
      <w:r w:rsidRPr="00831615">
        <w:rPr>
          <w:sz w:val="23"/>
          <w:szCs w:val="23"/>
        </w:rPr>
        <w:t>Общая площадь _______________ кв.м. Жилая площадь _____________кв.м.</w:t>
      </w:r>
    </w:p>
    <w:p w:rsidR="00381FA4" w:rsidRPr="00831615" w:rsidRDefault="00381FA4" w:rsidP="00381FA4">
      <w:pPr>
        <w:pStyle w:val="HTML"/>
        <w:tabs>
          <w:tab w:val="left" w:pos="720"/>
        </w:tabs>
        <w:ind w:firstLine="54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2034"/>
        <w:gridCol w:w="6216"/>
        <w:gridCol w:w="1665"/>
      </w:tblGrid>
      <w:tr w:rsidR="00381FA4" w:rsidRPr="00DB794D" w:rsidTr="00334371">
        <w:tc>
          <w:tcPr>
            <w:tcW w:w="468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4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4D">
              <w:rPr>
                <w:rFonts w:ascii="Times New Roman" w:hAnsi="Times New Roman" w:cs="Times New Roman"/>
                <w:sz w:val="22"/>
                <w:szCs w:val="22"/>
              </w:rPr>
              <w:t>Степень родства</w:t>
            </w:r>
          </w:p>
        </w:tc>
        <w:tc>
          <w:tcPr>
            <w:tcW w:w="6216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4D">
              <w:rPr>
                <w:rFonts w:ascii="Times New Roman" w:hAnsi="Times New Roman" w:cs="Times New Roman"/>
                <w:sz w:val="22"/>
                <w:szCs w:val="22"/>
              </w:rPr>
              <w:t>Ф.И.О. членов семьи</w:t>
            </w:r>
          </w:p>
        </w:tc>
        <w:tc>
          <w:tcPr>
            <w:tcW w:w="1665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794D">
              <w:rPr>
                <w:rFonts w:ascii="Times New Roman" w:hAnsi="Times New Roman" w:cs="Times New Roman"/>
                <w:sz w:val="22"/>
                <w:szCs w:val="22"/>
              </w:rPr>
              <w:t>Данные паспорта, свидетельства о рождении</w:t>
            </w:r>
          </w:p>
        </w:tc>
      </w:tr>
      <w:tr w:rsidR="00381FA4" w:rsidRPr="00DB794D" w:rsidTr="00334371">
        <w:tc>
          <w:tcPr>
            <w:tcW w:w="468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16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FA4" w:rsidRPr="00DB794D" w:rsidTr="00334371">
        <w:tc>
          <w:tcPr>
            <w:tcW w:w="468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16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FA4" w:rsidRPr="00DB794D" w:rsidTr="00334371">
        <w:tc>
          <w:tcPr>
            <w:tcW w:w="468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16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5" w:type="dxa"/>
            <w:shd w:val="clear" w:color="auto" w:fill="auto"/>
          </w:tcPr>
          <w:p w:rsidR="00381FA4" w:rsidRPr="00DB794D" w:rsidRDefault="00381FA4" w:rsidP="00334371">
            <w:pPr>
              <w:pStyle w:val="HTML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1FA4" w:rsidRPr="00831615" w:rsidRDefault="00381FA4" w:rsidP="00381FA4">
      <w:pPr>
        <w:pStyle w:val="HTM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1615">
        <w:rPr>
          <w:rFonts w:ascii="Times New Roman" w:hAnsi="Times New Roman" w:cs="Times New Roman"/>
          <w:sz w:val="22"/>
          <w:szCs w:val="22"/>
        </w:rPr>
        <w:lastRenderedPageBreak/>
        <w:t>Настоящим подтвержда</w:t>
      </w:r>
      <w:proofErr w:type="gramStart"/>
      <w:r w:rsidRPr="00831615">
        <w:rPr>
          <w:rFonts w:ascii="Times New Roman" w:hAnsi="Times New Roman" w:cs="Times New Roman"/>
          <w:sz w:val="22"/>
          <w:szCs w:val="22"/>
        </w:rPr>
        <w:t>ю(</w:t>
      </w:r>
      <w:proofErr w:type="gramEnd"/>
      <w:r w:rsidRPr="00831615">
        <w:rPr>
          <w:rFonts w:ascii="Times New Roman" w:hAnsi="Times New Roman" w:cs="Times New Roman"/>
          <w:sz w:val="22"/>
          <w:szCs w:val="22"/>
        </w:rPr>
        <w:t>ем), что ранее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не было.</w:t>
      </w:r>
    </w:p>
    <w:p w:rsidR="00381FA4" w:rsidRPr="00831615" w:rsidRDefault="00381FA4" w:rsidP="00381FA4">
      <w:pPr>
        <w:pStyle w:val="HTM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31615">
        <w:rPr>
          <w:rFonts w:ascii="Times New Roman" w:hAnsi="Times New Roman" w:cs="Times New Roman"/>
          <w:sz w:val="22"/>
          <w:szCs w:val="22"/>
        </w:rPr>
        <w:t xml:space="preserve">Положения статьи 11 Закона РФ  от 04.07.1991 г. № 1541-1 «О приватизации жилищного фонда в Российской Федерации» мне (нам) разъяснены и понятны. </w:t>
      </w:r>
    </w:p>
    <w:p w:rsidR="00381FA4" w:rsidRPr="00831615" w:rsidRDefault="00381FA4" w:rsidP="00381FA4">
      <w:pPr>
        <w:pStyle w:val="HTML"/>
        <w:tabs>
          <w:tab w:val="left" w:pos="720"/>
        </w:tabs>
        <w:ind w:left="6120"/>
        <w:jc w:val="both"/>
        <w:rPr>
          <w:rFonts w:ascii="Times New Roman" w:hAnsi="Times New Roman" w:cs="Times New Roman"/>
          <w:sz w:val="22"/>
          <w:szCs w:val="22"/>
        </w:rPr>
      </w:pPr>
      <w:r w:rsidRPr="0083161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</w:t>
      </w:r>
    </w:p>
    <w:p w:rsidR="00381FA4" w:rsidRPr="00831615" w:rsidRDefault="00381FA4" w:rsidP="00381FA4">
      <w:pPr>
        <w:pStyle w:val="HTML"/>
        <w:tabs>
          <w:tab w:val="left" w:pos="720"/>
        </w:tabs>
        <w:ind w:left="6120"/>
        <w:jc w:val="both"/>
        <w:rPr>
          <w:rFonts w:ascii="Times New Roman" w:hAnsi="Times New Roman" w:cs="Times New Roman"/>
          <w:sz w:val="22"/>
          <w:szCs w:val="22"/>
        </w:rPr>
      </w:pPr>
      <w:r w:rsidRPr="00831615">
        <w:rPr>
          <w:rFonts w:ascii="Times New Roman" w:hAnsi="Times New Roman" w:cs="Times New Roman"/>
          <w:sz w:val="22"/>
          <w:szCs w:val="22"/>
        </w:rPr>
        <w:t>(подпись заявителя и членов семьи)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31615">
        <w:rPr>
          <w:rFonts w:ascii="Times New Roman" w:hAnsi="Times New Roman" w:cs="Times New Roman"/>
          <w:sz w:val="22"/>
          <w:szCs w:val="22"/>
        </w:rPr>
        <w:t>Дата______________ 20____г.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31615">
        <w:rPr>
          <w:rFonts w:ascii="Times New Roman" w:hAnsi="Times New Roman" w:cs="Times New Roman"/>
          <w:sz w:val="22"/>
          <w:szCs w:val="22"/>
        </w:rPr>
        <w:t>К  заявлению прилагаю следующие документы: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31615">
        <w:rPr>
          <w:rFonts w:ascii="Times New Roman" w:hAnsi="Times New Roman" w:cs="Times New Roman"/>
          <w:sz w:val="22"/>
          <w:szCs w:val="22"/>
        </w:rPr>
        <w:t>1.__________________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31615">
        <w:rPr>
          <w:rFonts w:ascii="Times New Roman" w:hAnsi="Times New Roman" w:cs="Times New Roman"/>
          <w:sz w:val="22"/>
          <w:szCs w:val="22"/>
        </w:rPr>
        <w:t>2.___________________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31615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831615">
        <w:rPr>
          <w:rFonts w:ascii="Times New Roman" w:hAnsi="Times New Roman" w:cs="Times New Roman"/>
          <w:sz w:val="22"/>
          <w:szCs w:val="22"/>
        </w:rPr>
        <w:t>_________________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2"/>
          <w:szCs w:val="22"/>
        </w:rPr>
      </w:pP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831615">
        <w:rPr>
          <w:rFonts w:ascii="Times New Roman" w:hAnsi="Times New Roman" w:cs="Times New Roman"/>
          <w:sz w:val="22"/>
          <w:szCs w:val="22"/>
        </w:rPr>
        <w:t>Подписи совершеннолетних членов семьи удостоверяю: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831615">
        <w:rPr>
          <w:rFonts w:ascii="Times New Roman" w:hAnsi="Times New Roman" w:cs="Times New Roman"/>
          <w:sz w:val="22"/>
          <w:szCs w:val="22"/>
        </w:rPr>
        <w:t>__________________                            __________________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831615">
        <w:rPr>
          <w:rFonts w:ascii="Times New Roman" w:hAnsi="Times New Roman" w:cs="Times New Roman"/>
          <w:sz w:val="22"/>
          <w:szCs w:val="22"/>
        </w:rPr>
        <w:t xml:space="preserve">     (должность)                                                  (подпись)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rPr>
          <w:rFonts w:ascii="Times New Roman" w:hAnsi="Times New Roman" w:cs="Times New Roman"/>
          <w:sz w:val="22"/>
          <w:szCs w:val="22"/>
        </w:rPr>
      </w:pPr>
      <w:r w:rsidRPr="00831615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381FA4" w:rsidRPr="00831615" w:rsidRDefault="00381FA4" w:rsidP="00381FA4">
      <w:pPr>
        <w:pStyle w:val="ConsPlusNonformat"/>
        <w:widowControl/>
        <w:tabs>
          <w:tab w:val="left" w:pos="7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31615">
        <w:rPr>
          <w:rFonts w:ascii="Times New Roman" w:hAnsi="Times New Roman" w:cs="Times New Roman"/>
          <w:sz w:val="22"/>
          <w:szCs w:val="22"/>
        </w:rPr>
        <w:t xml:space="preserve">         (Дата принятия заявления)</w:t>
      </w:r>
    </w:p>
    <w:p w:rsidR="00381FA4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E1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административному  регламенту предоставления </w:t>
      </w:r>
    </w:p>
    <w:p w:rsidR="00381FA4" w:rsidRPr="004554E1" w:rsidRDefault="00381FA4" w:rsidP="00381FA4">
      <w:pPr>
        <w:tabs>
          <w:tab w:val="left" w:pos="720"/>
        </w:tabs>
        <w:ind w:firstLine="540"/>
        <w:jc w:val="right"/>
      </w:pPr>
      <w:r w:rsidRPr="004554E1">
        <w:t>муниципальной услуги  «Заключение договоров на передачу</w:t>
      </w:r>
    </w:p>
    <w:p w:rsidR="00381FA4" w:rsidRPr="004554E1" w:rsidRDefault="00381FA4" w:rsidP="00381FA4">
      <w:pPr>
        <w:tabs>
          <w:tab w:val="left" w:pos="720"/>
        </w:tabs>
        <w:ind w:firstLine="540"/>
        <w:jc w:val="right"/>
      </w:pPr>
      <w:r w:rsidRPr="004554E1">
        <w:t xml:space="preserve"> в собственность граждан жилых помещений в домах, </w:t>
      </w:r>
    </w:p>
    <w:p w:rsidR="00381FA4" w:rsidRPr="004554E1" w:rsidRDefault="00381FA4" w:rsidP="00381FA4">
      <w:pPr>
        <w:tabs>
          <w:tab w:val="left" w:pos="720"/>
        </w:tabs>
        <w:ind w:firstLine="540"/>
        <w:jc w:val="right"/>
      </w:pPr>
      <w:proofErr w:type="gramStart"/>
      <w:r w:rsidRPr="004554E1">
        <w:t>находящихся</w:t>
      </w:r>
      <w:proofErr w:type="gramEnd"/>
      <w:r w:rsidRPr="004554E1">
        <w:t xml:space="preserve"> в муниципальной собственности»</w:t>
      </w: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ConsPlusNonformat"/>
        <w:widowControl/>
        <w:tabs>
          <w:tab w:val="left" w:pos="72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2"/>
          <w:szCs w:val="22"/>
        </w:rPr>
        <w:tab/>
      </w:r>
      <w:r w:rsidRPr="004554E1">
        <w:rPr>
          <w:rFonts w:ascii="Times New Roman" w:hAnsi="Times New Roman" w:cs="Times New Roman"/>
          <w:sz w:val="22"/>
          <w:szCs w:val="22"/>
        </w:rPr>
        <w:tab/>
      </w:r>
      <w:r w:rsidRPr="004554E1">
        <w:rPr>
          <w:rFonts w:ascii="Times New Roman" w:hAnsi="Times New Roman" w:cs="Times New Roman"/>
          <w:sz w:val="22"/>
          <w:szCs w:val="22"/>
        </w:rPr>
        <w:tab/>
      </w:r>
      <w:r w:rsidRPr="004554E1">
        <w:rPr>
          <w:rFonts w:ascii="Times New Roman" w:hAnsi="Times New Roman" w:cs="Times New Roman"/>
          <w:sz w:val="22"/>
          <w:szCs w:val="22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>Главе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Каменно-Задельское</w:t>
      </w:r>
      <w:r w:rsidRPr="004554E1">
        <w:rPr>
          <w:rFonts w:ascii="Times New Roman" w:hAnsi="Times New Roman" w:cs="Times New Roman"/>
          <w:sz w:val="24"/>
          <w:szCs w:val="24"/>
        </w:rPr>
        <w:t>»</w:t>
      </w:r>
    </w:p>
    <w:p w:rsidR="00381FA4" w:rsidRPr="004554E1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81FA4" w:rsidRPr="004554E1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от _______________________________________</w:t>
      </w:r>
    </w:p>
    <w:p w:rsidR="00381FA4" w:rsidRPr="004554E1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554E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554E1">
        <w:rPr>
          <w:rFonts w:ascii="Times New Roman" w:hAnsi="Times New Roman" w:cs="Times New Roman"/>
          <w:sz w:val="24"/>
          <w:szCs w:val="24"/>
        </w:rPr>
        <w:t xml:space="preserve"> по адресу: __________________</w:t>
      </w:r>
    </w:p>
    <w:p w:rsidR="00381FA4" w:rsidRPr="004554E1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81FA4" w:rsidRPr="004554E1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 xml:space="preserve">постоянно </w:t>
      </w:r>
      <w:proofErr w:type="gramStart"/>
      <w:r w:rsidRPr="004554E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4554E1">
        <w:rPr>
          <w:rFonts w:ascii="Times New Roman" w:hAnsi="Times New Roman" w:cs="Times New Roman"/>
          <w:sz w:val="24"/>
          <w:szCs w:val="24"/>
        </w:rPr>
        <w:t xml:space="preserve"> по адресу:________</w:t>
      </w:r>
    </w:p>
    <w:p w:rsidR="00381FA4" w:rsidRPr="004554E1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</w:p>
    <w:p w:rsidR="00381FA4" w:rsidRPr="004554E1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2"/>
          <w:szCs w:val="22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</w:r>
      <w:r w:rsidRPr="004554E1">
        <w:rPr>
          <w:rFonts w:ascii="Times New Roman" w:hAnsi="Times New Roman" w:cs="Times New Roman"/>
          <w:sz w:val="24"/>
          <w:szCs w:val="24"/>
        </w:rPr>
        <w:tab/>
        <w:t>телефон: _________________________________</w:t>
      </w:r>
    </w:p>
    <w:p w:rsidR="00381FA4" w:rsidRPr="004554E1" w:rsidRDefault="00381FA4" w:rsidP="00381FA4">
      <w:pPr>
        <w:pStyle w:val="ConsPlusNonformat"/>
        <w:widowControl/>
        <w:tabs>
          <w:tab w:val="left" w:pos="720"/>
        </w:tabs>
        <w:ind w:firstLine="540"/>
        <w:rPr>
          <w:rFonts w:ascii="Times New Roman" w:hAnsi="Times New Roman" w:cs="Times New Roman"/>
          <w:sz w:val="22"/>
          <w:szCs w:val="22"/>
        </w:rPr>
      </w:pPr>
    </w:p>
    <w:p w:rsidR="00381FA4" w:rsidRPr="004554E1" w:rsidRDefault="00381FA4" w:rsidP="00381FA4">
      <w:pPr>
        <w:pStyle w:val="ConsPlusNonformat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81FA4" w:rsidRPr="004554E1" w:rsidRDefault="00381FA4" w:rsidP="00381FA4">
      <w:pPr>
        <w:pStyle w:val="ConsPlusNonformat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554E1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E1">
        <w:rPr>
          <w:rFonts w:ascii="Times New Roman" w:hAnsi="Times New Roman" w:cs="Times New Roman"/>
          <w:bCs/>
          <w:sz w:val="24"/>
          <w:szCs w:val="24"/>
        </w:rPr>
        <w:t>Настоящим даю свое согласие на передачу жилого помещения муниципального жилищного фонда, расположенного по адресу</w:t>
      </w:r>
      <w:proofErr w:type="gramStart"/>
      <w:r w:rsidRPr="004554E1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4554E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</w:t>
      </w: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E1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____________________________________________________________________________________ </w:t>
      </w: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E1">
        <w:rPr>
          <w:rFonts w:ascii="Times New Roman" w:hAnsi="Times New Roman" w:cs="Times New Roman"/>
          <w:bCs/>
          <w:sz w:val="24"/>
          <w:szCs w:val="24"/>
        </w:rPr>
        <w:t>в собственность______________________________________________________________________</w:t>
      </w: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E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(Ф.И.О.)</w:t>
      </w: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E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E1">
        <w:rPr>
          <w:rFonts w:ascii="Times New Roman" w:hAnsi="Times New Roman" w:cs="Times New Roman"/>
          <w:bCs/>
          <w:sz w:val="24"/>
          <w:szCs w:val="24"/>
        </w:rPr>
        <w:t>без моего участия.</w:t>
      </w: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E1">
        <w:rPr>
          <w:rFonts w:ascii="Times New Roman" w:hAnsi="Times New Roman" w:cs="Times New Roman"/>
          <w:bCs/>
          <w:sz w:val="24"/>
          <w:szCs w:val="24"/>
        </w:rPr>
        <w:t>При этом сообщаю, что у меня отсутствуют обстоятельства, вынуждающие меня отказаться от права на приватизацию.</w:t>
      </w:r>
    </w:p>
    <w:p w:rsidR="00381FA4" w:rsidRPr="00BD4879" w:rsidRDefault="00381FA4" w:rsidP="00381FA4">
      <w:pPr>
        <w:pStyle w:val="a3"/>
        <w:tabs>
          <w:tab w:val="left" w:pos="720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4E1">
        <w:rPr>
          <w:rFonts w:ascii="Times New Roman" w:hAnsi="Times New Roman" w:cs="Times New Roman"/>
          <w:bCs/>
          <w:sz w:val="24"/>
          <w:szCs w:val="24"/>
        </w:rPr>
        <w:t>Содержание ст. 292 Гражданского кодекса Российской Федерации, ст. 31 Жилищного кодекса Российской Федерации и ст. 1,2 Закона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E1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 </w:t>
      </w:r>
      <w:r w:rsidRPr="004554E1">
        <w:rPr>
          <w:rFonts w:ascii="Times New Roman" w:hAnsi="Times New Roman" w:cs="Times New Roman"/>
          <w:sz w:val="24"/>
          <w:szCs w:val="24"/>
        </w:rPr>
        <w:t>от 04.07.1991 г. № 1541-1 «О приватизации жилищного фонда в Российской Федерации» мне разъяснено и понятно.</w:t>
      </w: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lastRenderedPageBreak/>
        <w:t>Подпись_______________________                           ________________________________________</w:t>
      </w: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(Ф.И.О.)</w:t>
      </w: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Дата _______________20____г.</w:t>
      </w: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Подпись удостоверяю:</w:t>
      </w: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________________________        __________                       __________________________________</w:t>
      </w:r>
    </w:p>
    <w:p w:rsidR="00381FA4" w:rsidRPr="004554E1" w:rsidRDefault="00381FA4" w:rsidP="00381FA4">
      <w:pPr>
        <w:pStyle w:val="a3"/>
        <w:tabs>
          <w:tab w:val="left" w:pos="72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554E1">
        <w:rPr>
          <w:rFonts w:ascii="Times New Roman" w:hAnsi="Times New Roman" w:cs="Times New Roman"/>
          <w:sz w:val="20"/>
          <w:szCs w:val="20"/>
        </w:rPr>
        <w:t xml:space="preserve">                   (должность)                              (подпись)                                      (Ф.И.О. должностного лица)</w:t>
      </w: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3"/>
        <w:spacing w:before="0"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81FA4" w:rsidRPr="004554E1" w:rsidRDefault="00381FA4" w:rsidP="00381FA4">
      <w:pPr>
        <w:jc w:val="right"/>
        <w:rPr>
          <w:b/>
        </w:rPr>
      </w:pPr>
      <w:r w:rsidRPr="004554E1">
        <w:rPr>
          <w:b/>
        </w:rPr>
        <w:t>к Административному регламенту</w:t>
      </w:r>
    </w:p>
    <w:p w:rsidR="00381FA4" w:rsidRPr="004554E1" w:rsidRDefault="00381FA4" w:rsidP="00381FA4"/>
    <w:p w:rsidR="00381FA4" w:rsidRPr="004554E1" w:rsidRDefault="00381FA4" w:rsidP="00381F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E1">
        <w:rPr>
          <w:rFonts w:ascii="Times New Roman" w:hAnsi="Times New Roman" w:cs="Times New Roman"/>
          <w:b/>
          <w:sz w:val="24"/>
          <w:szCs w:val="24"/>
        </w:rPr>
        <w:t xml:space="preserve">ЖАЛОБА НА ДЕЙСТВИЕ (БЕЗДЕЙСТВИЕ) </w:t>
      </w:r>
    </w:p>
    <w:p w:rsidR="00381FA4" w:rsidRDefault="00381FA4" w:rsidP="00381F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  <w:r w:rsidRPr="00455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FA4" w:rsidRPr="004554E1" w:rsidRDefault="00381FA4" w:rsidP="00381F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(наименование ОМСУ)</w:t>
      </w:r>
    </w:p>
    <w:p w:rsidR="00381FA4" w:rsidRDefault="00381FA4" w:rsidP="00381FA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E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81FA4" w:rsidRPr="002F16CC" w:rsidRDefault="00381FA4" w:rsidP="00381F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16CC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его должностного лица</w:t>
      </w:r>
    </w:p>
    <w:p w:rsidR="00381FA4" w:rsidRPr="002F16CC" w:rsidRDefault="00381FA4" w:rsidP="00381F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          Наименование ____________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(наименование  ОМСУ)</w:t>
      </w:r>
    </w:p>
    <w:p w:rsidR="00381FA4" w:rsidRPr="004554E1" w:rsidRDefault="00381FA4" w:rsidP="00381F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E1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381FA4" w:rsidRPr="004554E1" w:rsidRDefault="00381FA4" w:rsidP="00381F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(фактический адрес)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FA4" w:rsidRPr="004554E1" w:rsidRDefault="00381FA4" w:rsidP="00381F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1FA4" w:rsidRPr="004554E1" w:rsidRDefault="00381FA4" w:rsidP="00381F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4554E1"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 w:rsidRPr="004554E1"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4554E1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4554E1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Перечень прилагаемой документации: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1.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2.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МП_______________________/__________________/________________20__г.</w:t>
      </w: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381FA4" w:rsidRPr="004554E1" w:rsidRDefault="00381FA4" w:rsidP="00381F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1FA4" w:rsidRPr="004554E1" w:rsidRDefault="00381FA4" w:rsidP="00381FA4">
      <w:pPr>
        <w:tabs>
          <w:tab w:val="left" w:pos="4178"/>
        </w:tabs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E1">
        <w:rPr>
          <w:rFonts w:ascii="Times New Roman" w:hAnsi="Times New Roman" w:cs="Times New Roman"/>
          <w:b/>
          <w:bCs/>
          <w:sz w:val="24"/>
          <w:szCs w:val="24"/>
        </w:rPr>
        <w:t>Приложение № 4</w:t>
      </w:r>
    </w:p>
    <w:p w:rsidR="00381FA4" w:rsidRPr="004554E1" w:rsidRDefault="00381FA4" w:rsidP="00381FA4">
      <w:pPr>
        <w:pStyle w:val="a3"/>
        <w:tabs>
          <w:tab w:val="left" w:pos="720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554E1">
        <w:rPr>
          <w:rFonts w:ascii="Times New Roman" w:hAnsi="Times New Roman" w:cs="Times New Roman"/>
          <w:sz w:val="24"/>
          <w:szCs w:val="24"/>
        </w:rPr>
        <w:t xml:space="preserve"> административному  регламенту предоставления </w:t>
      </w:r>
    </w:p>
    <w:p w:rsidR="00381FA4" w:rsidRPr="004554E1" w:rsidRDefault="00381FA4" w:rsidP="00381FA4">
      <w:pPr>
        <w:tabs>
          <w:tab w:val="left" w:pos="720"/>
        </w:tabs>
        <w:ind w:firstLine="540"/>
        <w:jc w:val="right"/>
      </w:pPr>
      <w:r w:rsidRPr="004554E1">
        <w:t>муниципальной услуги  «Заключение договоров на передачу</w:t>
      </w:r>
    </w:p>
    <w:p w:rsidR="00381FA4" w:rsidRPr="004554E1" w:rsidRDefault="00381FA4" w:rsidP="00381FA4">
      <w:pPr>
        <w:tabs>
          <w:tab w:val="left" w:pos="720"/>
        </w:tabs>
        <w:ind w:firstLine="540"/>
        <w:jc w:val="right"/>
      </w:pPr>
      <w:r w:rsidRPr="004554E1">
        <w:t xml:space="preserve"> в собственность граждан жилых помещений в домах, </w:t>
      </w:r>
    </w:p>
    <w:p w:rsidR="00381FA4" w:rsidRPr="004554E1" w:rsidRDefault="00381FA4" w:rsidP="00381FA4">
      <w:pPr>
        <w:tabs>
          <w:tab w:val="left" w:pos="720"/>
        </w:tabs>
        <w:ind w:firstLine="540"/>
        <w:jc w:val="right"/>
      </w:pPr>
      <w:proofErr w:type="gramStart"/>
      <w:r w:rsidRPr="004554E1">
        <w:t>находящихся</w:t>
      </w:r>
      <w:proofErr w:type="gramEnd"/>
      <w:r w:rsidRPr="004554E1">
        <w:t xml:space="preserve"> в муниципальной собственности»</w:t>
      </w:r>
    </w:p>
    <w:p w:rsidR="00381FA4" w:rsidRPr="004554E1" w:rsidRDefault="00381FA4" w:rsidP="00381FA4">
      <w:pPr>
        <w:pStyle w:val="ConsPlusTitle"/>
        <w:widowControl/>
        <w:tabs>
          <w:tab w:val="left" w:pos="720"/>
        </w:tabs>
        <w:ind w:firstLine="540"/>
        <w:jc w:val="right"/>
        <w:rPr>
          <w:b w:val="0"/>
          <w:bCs w:val="0"/>
        </w:rPr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4554E1">
        <w:rPr>
          <w:b/>
          <w:bCs/>
        </w:rPr>
        <w:t>БЛОК-СХЕМА</w:t>
      </w:r>
    </w:p>
    <w:p w:rsidR="00381FA4" w:rsidRPr="004554E1" w:rsidRDefault="00381FA4" w:rsidP="00381FA4">
      <w:pPr>
        <w:tabs>
          <w:tab w:val="left" w:pos="720"/>
        </w:tabs>
        <w:ind w:firstLine="540"/>
        <w:jc w:val="center"/>
      </w:pPr>
      <w:r w:rsidRPr="004554E1">
        <w:t>процедуры предоставления муниципальной услуги «Заключение договоров на передачу в собственность граждан жилых помещений в домах, находящихся в муниципальной собственности»</w:t>
      </w:r>
    </w:p>
    <w:p w:rsidR="00381FA4" w:rsidRPr="004554E1" w:rsidRDefault="00381FA4" w:rsidP="00381FA4">
      <w:pPr>
        <w:pStyle w:val="ConsPlusTitle"/>
        <w:widowControl/>
        <w:tabs>
          <w:tab w:val="left" w:pos="720"/>
        </w:tabs>
        <w:ind w:firstLine="540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381FA4" w:rsidRPr="004554E1" w:rsidTr="00334371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4" w:rsidRPr="004554E1" w:rsidRDefault="00381FA4" w:rsidP="00334371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center"/>
            </w:pPr>
            <w:r w:rsidRPr="004554E1">
              <w:t>оформление и прием заявления с приложенными документами</w:t>
            </w:r>
          </w:p>
        </w:tc>
      </w:tr>
    </w:tbl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33020</wp:posOffset>
                </wp:positionV>
                <wp:extent cx="0" cy="685800"/>
                <wp:effectExtent l="59055" t="12700" r="55245" b="1587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6pt" to="6in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33020</wp:posOffset>
                </wp:positionV>
                <wp:extent cx="0" cy="685800"/>
                <wp:effectExtent l="59055" t="12700" r="55245" b="1587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6pt" to="54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GZYg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</wp:posOffset>
                </wp:positionV>
                <wp:extent cx="0" cy="685800"/>
                <wp:effectExtent l="59055" t="12700" r="55245" b="1587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.6pt" to="243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horzAnchor="margin" w:tblpXSpec="right" w:tblpY="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381FA4" w:rsidRPr="004554E1" w:rsidTr="003343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4" w:rsidRPr="004554E1" w:rsidRDefault="00381FA4" w:rsidP="00334371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center"/>
            </w:pPr>
            <w:r w:rsidRPr="004554E1">
              <w:t>Имеются основания для отказа в предоставлении услуги</w:t>
            </w:r>
          </w:p>
        </w:tc>
      </w:tr>
    </w:tbl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center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horzAnchor="margin" w:tblpXSpec="center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381FA4" w:rsidRPr="004554E1" w:rsidTr="0033437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4" w:rsidRPr="004554E1" w:rsidRDefault="00381FA4" w:rsidP="00334371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5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669290</wp:posOffset>
                      </wp:positionV>
                      <wp:extent cx="0" cy="342900"/>
                      <wp:effectExtent l="59055" t="13335" r="55245" b="1524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52.7pt" to="71.6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4554E1">
              <w:t>Отсутствие необходимых документов или несоответствие документов требованиям</w:t>
            </w:r>
          </w:p>
        </w:tc>
      </w:tr>
    </w:tbl>
    <w:p w:rsidR="00381FA4" w:rsidRPr="00DB794D" w:rsidRDefault="00381FA4" w:rsidP="00381FA4">
      <w:pPr>
        <w:rPr>
          <w:vanish/>
        </w:rPr>
      </w:pPr>
    </w:p>
    <w:tbl>
      <w:tblPr>
        <w:tblpPr w:leftFromText="180" w:rightFromText="180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381FA4" w:rsidRPr="004554E1" w:rsidTr="003343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4" w:rsidRPr="004554E1" w:rsidRDefault="00381FA4" w:rsidP="00334371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326390</wp:posOffset>
                      </wp:positionV>
                      <wp:extent cx="0" cy="2857500"/>
                      <wp:effectExtent l="59055" t="13335" r="55245" b="1524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5.7pt" to="36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  <w:r w:rsidRPr="004554E1">
              <w:t xml:space="preserve">Документы </w:t>
            </w:r>
            <w:proofErr w:type="gramStart"/>
            <w:r w:rsidRPr="004554E1">
              <w:t>оформлены</w:t>
            </w:r>
            <w:proofErr w:type="gramEnd"/>
            <w:r w:rsidRPr="004554E1">
              <w:t xml:space="preserve"> верно</w:t>
            </w:r>
          </w:p>
        </w:tc>
      </w:tr>
    </w:tbl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129540</wp:posOffset>
                </wp:positionV>
                <wp:extent cx="0" cy="3657600"/>
                <wp:effectExtent l="52705" t="10160" r="61595" b="1841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0.2pt" to="459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">
                <v:stroke endarrow="block"/>
              </v:line>
            </w:pict>
          </mc:Fallback>
        </mc:AlternateContent>
      </w: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horzAnchor="margin" w:tblpXSpec="center" w:tblpY="1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381FA4" w:rsidRPr="004554E1" w:rsidTr="00334371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4" w:rsidRPr="004554E1" w:rsidRDefault="00381FA4" w:rsidP="00334371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center"/>
            </w:pPr>
            <w:r w:rsidRPr="004554E1">
              <w:t>Приостановление предоставления услуги до принятия мер по устранению недостатков</w:t>
            </w:r>
          </w:p>
        </w:tc>
      </w:tr>
    </w:tbl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both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64135</wp:posOffset>
                </wp:positionV>
                <wp:extent cx="0" cy="2628900"/>
                <wp:effectExtent l="59055" t="13335" r="55245" b="152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5.05pt" to="459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both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both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both"/>
      </w:pPr>
      <w:r w:rsidRPr="004554E1">
        <w:tab/>
      </w:r>
    </w:p>
    <w:p w:rsidR="00381FA4" w:rsidRPr="004554E1" w:rsidRDefault="00381FA4" w:rsidP="00381FA4">
      <w:pPr>
        <w:tabs>
          <w:tab w:val="left" w:pos="720"/>
        </w:tabs>
        <w:ind w:firstLine="540"/>
      </w:pPr>
    </w:p>
    <w:p w:rsidR="00381FA4" w:rsidRPr="004554E1" w:rsidRDefault="00381FA4" w:rsidP="00381FA4">
      <w:pPr>
        <w:tabs>
          <w:tab w:val="left" w:pos="720"/>
        </w:tabs>
        <w:ind w:firstLine="540"/>
      </w:pPr>
    </w:p>
    <w:tbl>
      <w:tblPr>
        <w:tblpPr w:leftFromText="180" w:rightFromText="180" w:vertAnchor="text" w:horzAnchor="margin" w:tblpY="26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81FA4" w:rsidRPr="004554E1" w:rsidTr="0033437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4" w:rsidRPr="004554E1" w:rsidRDefault="00381FA4" w:rsidP="00334371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center"/>
            </w:pPr>
            <w:r w:rsidRPr="004554E1">
              <w:t>Прием документов, оформление, подписание договора и выдача его  заявителю</w:t>
            </w:r>
          </w:p>
        </w:tc>
      </w:tr>
    </w:tbl>
    <w:p w:rsidR="00381FA4" w:rsidRPr="00DB794D" w:rsidRDefault="00381FA4" w:rsidP="00381FA4">
      <w:pPr>
        <w:rPr>
          <w:vanish/>
        </w:rPr>
      </w:pPr>
    </w:p>
    <w:tbl>
      <w:tblPr>
        <w:tblpPr w:leftFromText="180" w:rightFromText="180" w:vertAnchor="text" w:horzAnchor="margin" w:tblpXSpec="right" w:tblpY="26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381FA4" w:rsidRPr="004554E1" w:rsidTr="00334371">
        <w:trPr>
          <w:trHeight w:val="10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A4" w:rsidRPr="004554E1" w:rsidRDefault="00381FA4" w:rsidP="00334371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center"/>
            </w:pPr>
            <w:r w:rsidRPr="004554E1">
              <w:t xml:space="preserve">Отказ </w:t>
            </w:r>
          </w:p>
          <w:p w:rsidR="00381FA4" w:rsidRPr="004554E1" w:rsidRDefault="00381FA4" w:rsidP="00334371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center"/>
            </w:pPr>
            <w:r w:rsidRPr="004554E1">
              <w:t>в предоставлении услуги</w:t>
            </w:r>
          </w:p>
        </w:tc>
      </w:tr>
    </w:tbl>
    <w:p w:rsidR="00381FA4" w:rsidRPr="00DB794D" w:rsidRDefault="00381FA4" w:rsidP="00381FA4">
      <w:pPr>
        <w:rPr>
          <w:vanish/>
        </w:rPr>
      </w:pPr>
    </w:p>
    <w:tbl>
      <w:tblPr>
        <w:tblpPr w:leftFromText="180" w:rightFromText="180" w:vertAnchor="text" w:horzAnchor="page" w:tblpX="6826" w:tblpY="983"/>
        <w:tblW w:w="2808" w:type="dxa"/>
        <w:tblLook w:val="01E0" w:firstRow="1" w:lastRow="1" w:firstColumn="1" w:lastColumn="1" w:noHBand="0" w:noVBand="0"/>
      </w:tblPr>
      <w:tblGrid>
        <w:gridCol w:w="2808"/>
      </w:tblGrid>
      <w:tr w:rsidR="00381FA4" w:rsidRPr="004554E1" w:rsidTr="00334371">
        <w:trPr>
          <w:trHeight w:val="53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FA4" w:rsidRPr="004554E1" w:rsidRDefault="00381FA4" w:rsidP="00334371">
            <w:pPr>
              <w:tabs>
                <w:tab w:val="left" w:pos="720"/>
                <w:tab w:val="left" w:pos="3240"/>
                <w:tab w:val="center" w:pos="4677"/>
              </w:tabs>
              <w:ind w:firstLine="540"/>
            </w:pPr>
            <w:r w:rsidRPr="004554E1">
              <w:t>Недостатки не устранены</w:t>
            </w:r>
          </w:p>
        </w:tc>
      </w:tr>
    </w:tbl>
    <w:p w:rsidR="00381FA4" w:rsidRPr="004554E1" w:rsidRDefault="00381FA4" w:rsidP="00381FA4">
      <w:pPr>
        <w:tabs>
          <w:tab w:val="left" w:pos="720"/>
          <w:tab w:val="left" w:pos="3240"/>
          <w:tab w:val="center" w:pos="4677"/>
        </w:tabs>
        <w:ind w:firstLine="540"/>
      </w:pPr>
      <w:r w:rsidRPr="004554E1">
        <w:tab/>
      </w:r>
    </w:p>
    <w:p w:rsidR="00381FA4" w:rsidRPr="004554E1" w:rsidRDefault="00381FA4" w:rsidP="00381FA4">
      <w:pPr>
        <w:tabs>
          <w:tab w:val="left" w:pos="720"/>
          <w:tab w:val="left" w:pos="3240"/>
          <w:tab w:val="center" w:pos="4677"/>
        </w:tabs>
        <w:ind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94615</wp:posOffset>
                </wp:positionV>
                <wp:extent cx="0" cy="342900"/>
                <wp:effectExtent l="59055" t="12700" r="55245" b="158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45pt" to="31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94615</wp:posOffset>
                </wp:positionV>
                <wp:extent cx="0" cy="342900"/>
                <wp:effectExtent l="60960" t="12700" r="53340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7.45pt" to="176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page" w:tblpX="2506" w:tblpY="430"/>
        <w:tblW w:w="2268" w:type="dxa"/>
        <w:tblLook w:val="01E0" w:firstRow="1" w:lastRow="1" w:firstColumn="1" w:lastColumn="1" w:noHBand="0" w:noVBand="0"/>
      </w:tblPr>
      <w:tblGrid>
        <w:gridCol w:w="2268"/>
      </w:tblGrid>
      <w:tr w:rsidR="00381FA4" w:rsidRPr="004554E1" w:rsidTr="00334371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FA4" w:rsidRPr="004554E1" w:rsidRDefault="00381FA4" w:rsidP="00334371">
            <w:pPr>
              <w:tabs>
                <w:tab w:val="left" w:pos="720"/>
              </w:tabs>
              <w:ind w:firstLine="540"/>
              <w:jc w:val="both"/>
            </w:pPr>
            <w:r w:rsidRPr="004554E1">
              <w:t>Недостатки устранены</w:t>
            </w:r>
          </w:p>
        </w:tc>
      </w:tr>
    </w:tbl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79375</wp:posOffset>
                </wp:positionV>
                <wp:extent cx="0" cy="685800"/>
                <wp:effectExtent l="59055" t="12700" r="5524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6.25pt" to="387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79375</wp:posOffset>
                </wp:positionV>
                <wp:extent cx="0" cy="685800"/>
                <wp:effectExtent l="59055" t="12700" r="55245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6.25pt" to="99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">
                <v:stroke endarrow="block"/>
              </v:line>
            </w:pict>
          </mc:Fallback>
        </mc:AlternateContent>
      </w: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</w:pPr>
    </w:p>
    <w:p w:rsidR="00381FA4" w:rsidRPr="004554E1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</w:pPr>
    </w:p>
    <w:p w:rsidR="00381FA4" w:rsidRPr="00E13A85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color w:val="0000FF"/>
        </w:rPr>
      </w:pPr>
    </w:p>
    <w:p w:rsidR="00381FA4" w:rsidRPr="00E13A85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color w:val="0000FF"/>
        </w:rPr>
      </w:pPr>
    </w:p>
    <w:p w:rsidR="00381FA4" w:rsidRPr="00E13A85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color w:val="0000FF"/>
        </w:rPr>
      </w:pPr>
    </w:p>
    <w:p w:rsidR="00381FA4" w:rsidRPr="00E13A85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color w:val="0000FF"/>
        </w:rPr>
      </w:pPr>
    </w:p>
    <w:p w:rsidR="00381FA4" w:rsidRPr="00E13A85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color w:val="0000FF"/>
        </w:rPr>
      </w:pPr>
    </w:p>
    <w:p w:rsidR="00381FA4" w:rsidRPr="00E13A85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color w:val="0000FF"/>
        </w:rPr>
      </w:pPr>
    </w:p>
    <w:p w:rsidR="00381FA4" w:rsidRPr="00E13A85" w:rsidRDefault="00381FA4" w:rsidP="00381FA4">
      <w:pPr>
        <w:tabs>
          <w:tab w:val="left" w:pos="720"/>
        </w:tabs>
        <w:autoSpaceDE w:val="0"/>
        <w:autoSpaceDN w:val="0"/>
        <w:adjustRightInd w:val="0"/>
        <w:ind w:firstLine="540"/>
        <w:jc w:val="right"/>
        <w:outlineLvl w:val="1"/>
        <w:rPr>
          <w:color w:val="0000FF"/>
          <w:sz w:val="16"/>
          <w:szCs w:val="16"/>
        </w:rPr>
      </w:pPr>
    </w:p>
    <w:p w:rsidR="00381FA4" w:rsidRPr="00E13A85" w:rsidRDefault="00381FA4" w:rsidP="00381FA4">
      <w:pPr>
        <w:tabs>
          <w:tab w:val="left" w:pos="720"/>
        </w:tabs>
        <w:ind w:firstLine="540"/>
        <w:jc w:val="right"/>
        <w:rPr>
          <w:color w:val="0000FF"/>
        </w:rPr>
      </w:pPr>
    </w:p>
    <w:p w:rsidR="00381FA4" w:rsidRPr="00E13A85" w:rsidRDefault="00381FA4" w:rsidP="00381FA4">
      <w:pPr>
        <w:tabs>
          <w:tab w:val="left" w:pos="720"/>
        </w:tabs>
        <w:ind w:firstLine="540"/>
        <w:jc w:val="right"/>
        <w:rPr>
          <w:color w:val="0000FF"/>
        </w:rPr>
      </w:pPr>
    </w:p>
    <w:p w:rsidR="00381FA4" w:rsidRPr="00E13A85" w:rsidRDefault="00381FA4" w:rsidP="00381FA4">
      <w:pPr>
        <w:tabs>
          <w:tab w:val="left" w:pos="720"/>
        </w:tabs>
        <w:ind w:firstLine="540"/>
        <w:jc w:val="right"/>
        <w:rPr>
          <w:color w:val="0000FF"/>
        </w:rPr>
      </w:pPr>
    </w:p>
    <w:p w:rsidR="00381FA4" w:rsidRPr="00E13A85" w:rsidRDefault="00381FA4" w:rsidP="00381FA4">
      <w:pPr>
        <w:tabs>
          <w:tab w:val="left" w:pos="720"/>
        </w:tabs>
        <w:ind w:firstLine="540"/>
        <w:jc w:val="right"/>
        <w:rPr>
          <w:color w:val="0000FF"/>
        </w:rPr>
      </w:pPr>
    </w:p>
    <w:p w:rsidR="00381FA4" w:rsidRPr="00E13A85" w:rsidRDefault="00381FA4" w:rsidP="00381FA4">
      <w:pPr>
        <w:tabs>
          <w:tab w:val="left" w:pos="720"/>
        </w:tabs>
        <w:ind w:firstLine="540"/>
        <w:jc w:val="right"/>
        <w:rPr>
          <w:color w:val="0000FF"/>
        </w:rPr>
      </w:pPr>
    </w:p>
    <w:p w:rsidR="00381FA4" w:rsidRPr="00E13A85" w:rsidRDefault="00381FA4" w:rsidP="00381FA4">
      <w:pPr>
        <w:tabs>
          <w:tab w:val="left" w:pos="720"/>
        </w:tabs>
        <w:ind w:firstLine="540"/>
        <w:jc w:val="right"/>
        <w:rPr>
          <w:color w:val="0000FF"/>
        </w:rPr>
      </w:pPr>
    </w:p>
    <w:p w:rsidR="00381FA4" w:rsidRPr="00E13A85" w:rsidRDefault="00381FA4" w:rsidP="00381FA4">
      <w:pPr>
        <w:tabs>
          <w:tab w:val="left" w:pos="720"/>
        </w:tabs>
        <w:ind w:firstLine="540"/>
        <w:jc w:val="right"/>
        <w:rPr>
          <w:color w:val="0000FF"/>
        </w:rPr>
      </w:pPr>
    </w:p>
    <w:p w:rsidR="00381FA4" w:rsidRPr="00E13A85" w:rsidRDefault="00381FA4" w:rsidP="00381FA4">
      <w:pPr>
        <w:tabs>
          <w:tab w:val="left" w:pos="720"/>
        </w:tabs>
        <w:ind w:firstLine="540"/>
        <w:jc w:val="right"/>
        <w:rPr>
          <w:color w:val="0000FF"/>
        </w:rPr>
      </w:pPr>
    </w:p>
    <w:p w:rsidR="00381FA4" w:rsidRDefault="00381FA4" w:rsidP="00381FA4">
      <w:pPr>
        <w:suppressAutoHyphens/>
        <w:ind w:firstLine="708"/>
        <w:jc w:val="center"/>
      </w:pPr>
      <w:r w:rsidRPr="00E13A85">
        <w:rPr>
          <w:color w:val="0000FF"/>
        </w:rPr>
        <w:t xml:space="preserve">                                                               </w:t>
      </w:r>
      <w:r>
        <w:t xml:space="preserve">                                         </w:t>
      </w:r>
    </w:p>
    <w:p w:rsidR="00904D4E" w:rsidRDefault="00904D4E"/>
    <w:sectPr w:rsidR="00904D4E" w:rsidSect="00334371">
      <w:pgSz w:w="11909" w:h="16834"/>
      <w:pgMar w:top="719" w:right="749" w:bottom="5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61E57"/>
    <w:multiLevelType w:val="hybridMultilevel"/>
    <w:tmpl w:val="C3A89188"/>
    <w:lvl w:ilvl="0" w:tplc="87A8A05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58D956DA"/>
    <w:multiLevelType w:val="hybridMultilevel"/>
    <w:tmpl w:val="1E0C3404"/>
    <w:lvl w:ilvl="0" w:tplc="E74CE3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F0"/>
    <w:rsid w:val="000242E6"/>
    <w:rsid w:val="00136609"/>
    <w:rsid w:val="001C39D6"/>
    <w:rsid w:val="001D5644"/>
    <w:rsid w:val="002B577A"/>
    <w:rsid w:val="003157F0"/>
    <w:rsid w:val="00334371"/>
    <w:rsid w:val="00381FA4"/>
    <w:rsid w:val="00544B8A"/>
    <w:rsid w:val="00627D67"/>
    <w:rsid w:val="00825C1E"/>
    <w:rsid w:val="00885FCF"/>
    <w:rsid w:val="00904D4E"/>
    <w:rsid w:val="009F3835"/>
    <w:rsid w:val="00BD3D04"/>
    <w:rsid w:val="00B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81F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1FA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81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81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81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1FA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81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1F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381FA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4">
    <w:name w:val="Знак"/>
    <w:basedOn w:val="a"/>
    <w:rsid w:val="00381F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unhideWhenUsed/>
    <w:rsid w:val="00024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81F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1FA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81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81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81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81FA4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81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1F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381FA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4">
    <w:name w:val="Знак"/>
    <w:basedOn w:val="a"/>
    <w:rsid w:val="00381F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Hyperlink"/>
    <w:basedOn w:val="a0"/>
    <w:uiPriority w:val="99"/>
    <w:unhideWhenUsed/>
    <w:rsid w:val="00024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18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6669</Words>
  <Characters>38018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2016-06-28T12:32:00Z</dcterms:created>
  <dcterms:modified xsi:type="dcterms:W3CDTF">2020-12-30T10:48:00Z</dcterms:modified>
</cp:coreProperties>
</file>