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A7" w:rsidRDefault="00C009A7" w:rsidP="00C009A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C009A7" w:rsidRDefault="00C009A7" w:rsidP="00C009A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C009A7" w:rsidRDefault="00C009A7" w:rsidP="00C009A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 «Каменно-Задельское» </w:t>
      </w:r>
    </w:p>
    <w:p w:rsidR="00C009A7" w:rsidRDefault="00C009A7" w:rsidP="00C009A7">
      <w:pPr>
        <w:pStyle w:val="ConsPlusNormal"/>
        <w:ind w:left="7080"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15.07. 2013 № 20</w:t>
      </w:r>
    </w:p>
    <w:p w:rsidR="00C009A7" w:rsidRDefault="00C009A7" w:rsidP="00C009A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009A7" w:rsidRPr="003356F2" w:rsidRDefault="00C009A7" w:rsidP="00C009A7">
      <w:pPr>
        <w:pStyle w:val="ConsPlusTitle"/>
        <w:jc w:val="center"/>
        <w:outlineLvl w:val="0"/>
        <w:rPr>
          <w:b w:val="0"/>
          <w:sz w:val="26"/>
          <w:szCs w:val="26"/>
        </w:rPr>
      </w:pPr>
      <w:r w:rsidRPr="003356F2">
        <w:rPr>
          <w:b w:val="0"/>
          <w:sz w:val="26"/>
          <w:szCs w:val="26"/>
        </w:rPr>
        <w:t>П</w:t>
      </w:r>
      <w:r w:rsidR="003356F2" w:rsidRPr="003356F2">
        <w:rPr>
          <w:b w:val="0"/>
          <w:sz w:val="26"/>
          <w:szCs w:val="26"/>
        </w:rPr>
        <w:t>орядок</w:t>
      </w:r>
    </w:p>
    <w:p w:rsidR="00C009A7" w:rsidRDefault="003356F2" w:rsidP="00C009A7">
      <w:pPr>
        <w:pStyle w:val="ConsPlusTitle"/>
        <w:jc w:val="center"/>
        <w:outlineLvl w:val="0"/>
        <w:rPr>
          <w:sz w:val="26"/>
          <w:szCs w:val="26"/>
        </w:rPr>
      </w:pPr>
      <w:r>
        <w:rPr>
          <w:b w:val="0"/>
          <w:sz w:val="26"/>
          <w:szCs w:val="26"/>
        </w:rPr>
        <w:t>у</w:t>
      </w:r>
      <w:bookmarkStart w:id="0" w:name="_GoBack"/>
      <w:bookmarkEnd w:id="0"/>
      <w:r w:rsidRPr="003356F2">
        <w:rPr>
          <w:b w:val="0"/>
          <w:sz w:val="26"/>
          <w:szCs w:val="26"/>
        </w:rPr>
        <w:t xml:space="preserve">тверждения индивидуальных планов профессионального развития муниципальных служащих органов местного самоуправления </w:t>
      </w:r>
      <w:r w:rsidR="00C009A7" w:rsidRPr="003356F2">
        <w:rPr>
          <w:b w:val="0"/>
          <w:sz w:val="26"/>
          <w:szCs w:val="26"/>
        </w:rPr>
        <w:t xml:space="preserve">МО </w:t>
      </w:r>
      <w:r w:rsidR="00C009A7">
        <w:rPr>
          <w:sz w:val="26"/>
          <w:szCs w:val="26"/>
        </w:rPr>
        <w:t>«</w:t>
      </w:r>
      <w:r w:rsidR="00C009A7">
        <w:rPr>
          <w:b w:val="0"/>
          <w:sz w:val="28"/>
          <w:szCs w:val="28"/>
        </w:rPr>
        <w:t>Каменно-Задельское</w:t>
      </w:r>
      <w:r w:rsidR="00C009A7">
        <w:rPr>
          <w:sz w:val="26"/>
          <w:szCs w:val="26"/>
        </w:rPr>
        <w:t>»</w:t>
      </w:r>
    </w:p>
    <w:p w:rsidR="00C009A7" w:rsidRDefault="00C009A7" w:rsidP="00C009A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009A7" w:rsidRDefault="00C009A7" w:rsidP="00C009A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соответствии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26"/>
            <w:szCs w:val="26"/>
          </w:rPr>
          <w:t>Положением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об организации обучения государственных гражданских служащих Удмуртской Республики, об участии в обеспечении профессиональной подготовки, переподготовки, повышения квалификации муниципальных служащих в Удмуртской Республике и оценке результативности их обучения, утвержденным постановлением Правительства Удмуртской Республики от 1 августа 2011 года N 268, и устанавливает правила утверждения индивидуальных планов профессионального развития муниципальных служащих органов местного самоуправления 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образования «Каменно-Задельское Балезинский район»,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замещающих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должности муниципальной службы.</w:t>
      </w:r>
    </w:p>
    <w:p w:rsidR="00C009A7" w:rsidRDefault="00C009A7" w:rsidP="00C009A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Индивидуальный план профессионального развития муниципальных служащих органов местного самоуправления муниципального образования «Каменно-Задельское» (дале</w:t>
      </w:r>
      <w:proofErr w:type="gramStart"/>
      <w:r>
        <w:rPr>
          <w:rFonts w:ascii="Times New Roman" w:hAnsi="Times New Roman" w:cs="Times New Roman"/>
          <w:sz w:val="26"/>
          <w:szCs w:val="26"/>
        </w:rPr>
        <w:t>е-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индивидуальный план) разрабатывается для организации дополнительного профессионального образования муниципального служащего органов местного самоуправления муниципального образования «Каменно-Задельское» с целью повышения его профессионального уровня.</w:t>
      </w:r>
    </w:p>
    <w:p w:rsidR="00C009A7" w:rsidRDefault="00C009A7" w:rsidP="00C009A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В соответствии с </w:t>
      </w:r>
      <w:hyperlink r:id="rId6" w:history="1">
        <w:r>
          <w:rPr>
            <w:rStyle w:val="a3"/>
            <w:rFonts w:ascii="Times New Roman" w:hAnsi="Times New Roman" w:cs="Times New Roman"/>
            <w:color w:val="000000"/>
            <w:sz w:val="26"/>
            <w:szCs w:val="26"/>
          </w:rPr>
          <w:t>пунктом 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Положения об организации обучения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государственных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гражданских служащих Удмуртской Республики, об участии в обеспечении профессиональной подготовки, переподготовки, повышения квалификации муниципальных служащих в Удмуртской Республике и оценке результативности их обучения индивидуальный план разрабатывается муниципальным служащим органов местного самоуправления муниципального образования «Каменно-Задельское» (далее - муниципальный служащий) в соответствии с должностной инструкцией сроком на три года совместно с непосредственным руководителем.</w:t>
      </w:r>
    </w:p>
    <w:p w:rsidR="00C009A7" w:rsidRDefault="00C009A7" w:rsidP="00C009A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Индивидуальный план составляется согласно </w:t>
      </w:r>
      <w:hyperlink r:id="rId7" w:history="1">
        <w:r>
          <w:rPr>
            <w:rStyle w:val="a3"/>
            <w:rFonts w:ascii="Times New Roman" w:hAnsi="Times New Roman" w:cs="Times New Roman"/>
            <w:color w:val="000000"/>
            <w:sz w:val="26"/>
            <w:szCs w:val="26"/>
          </w:rPr>
          <w:t>приложению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№1 </w:t>
      </w:r>
      <w:hyperlink r:id="rId8" w:history="1">
        <w:r>
          <w:rPr>
            <w:rStyle w:val="a3"/>
            <w:rFonts w:ascii="Times New Roman" w:hAnsi="Times New Roman" w:cs="Times New Roman"/>
            <w:color w:val="000000"/>
            <w:sz w:val="26"/>
            <w:szCs w:val="26"/>
          </w:rPr>
          <w:t>Порядка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утверждения индивидуальных планов профессионального развития муниципальных служащих органов местного самоуправления 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образования «Каменно-Задельское».</w:t>
      </w:r>
    </w:p>
    <w:p w:rsidR="00C009A7" w:rsidRDefault="00C009A7" w:rsidP="00C009A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4. В индивидуальном плане указываются:</w:t>
      </w:r>
    </w:p>
    <w:p w:rsidR="00C009A7" w:rsidRDefault="00C009A7" w:rsidP="00C009A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цель, вид, форма и продолжительность получения образования, включая сведения о возможности использования дистанционных образовательных технологий и самообразования;</w:t>
      </w:r>
    </w:p>
    <w:p w:rsidR="00C009A7" w:rsidRDefault="00C009A7" w:rsidP="00C009A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направления образования;</w:t>
      </w:r>
    </w:p>
    <w:p w:rsidR="00C009A7" w:rsidRDefault="00C009A7" w:rsidP="00C009A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ожидаемая результативность образования муниципального служащего;</w:t>
      </w:r>
    </w:p>
    <w:p w:rsidR="00C009A7" w:rsidRDefault="00C009A7" w:rsidP="00C009A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фактический результат выполнения индивидуального плана профессионального развития.</w:t>
      </w:r>
    </w:p>
    <w:p w:rsidR="00C009A7" w:rsidRDefault="00C009A7" w:rsidP="00C009A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В индивидуальном плане рекомендуется указывать только один вид дополнительного профессионального образования - повышение квалификации, профессиональная переподготовка или стажировка.</w:t>
      </w:r>
    </w:p>
    <w:p w:rsidR="00C009A7" w:rsidRDefault="00C009A7" w:rsidP="00C009A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При назначении гражданина Российской Федерации (муниципального служащего) на должность муниципальной службы органов местного самоуправления муниципального </w:t>
      </w:r>
      <w:r>
        <w:rPr>
          <w:rFonts w:ascii="Times New Roman" w:hAnsi="Times New Roman" w:cs="Times New Roman"/>
          <w:sz w:val="26"/>
          <w:szCs w:val="26"/>
        </w:rPr>
        <w:lastRenderedPageBreak/>
        <w:t>образования «Каменно-Задельское» (далее - муниципальная служба) его индивидуальный план утверждается в течение трех месяцев после назначения на должность.</w:t>
      </w:r>
    </w:p>
    <w:p w:rsidR="00C009A7" w:rsidRDefault="00C009A7" w:rsidP="00C009A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истечении срока действия индивидуального плана новый индивидуальный план утверждается на следующий день после дня истечения срока действия предыдущего.</w:t>
      </w:r>
    </w:p>
    <w:p w:rsidR="00C009A7" w:rsidRDefault="00C009A7" w:rsidP="00C009A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Индивидуальные планы муниципальных служащих утверждаются работодателем.</w:t>
      </w:r>
    </w:p>
    <w:p w:rsidR="00C009A7" w:rsidRDefault="00C009A7" w:rsidP="00C009A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Индивидуальный план муниципального служащего представляется им для утверждения в двух экземплярах.</w:t>
      </w:r>
    </w:p>
    <w:p w:rsidR="00C009A7" w:rsidRDefault="00C009A7" w:rsidP="00C009A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экземпляр утвержденного индивидуального плана хранится у муниципального служащего, второй экземпляр - у специалиста ответственного за ведение кадровых вопросов.</w:t>
      </w:r>
    </w:p>
    <w:p w:rsidR="00C009A7" w:rsidRDefault="00C009A7" w:rsidP="00C009A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>
        <w:rPr>
          <w:rFonts w:ascii="Times New Roman" w:hAnsi="Times New Roman" w:cs="Times New Roman"/>
          <w:sz w:val="26"/>
          <w:szCs w:val="26"/>
        </w:rPr>
        <w:t>Изменения в индивидуальный план в части планируемого дополнительного профессионального образования могут вноситься в случае принятия Аттестационной комиссией муниципального образования «Каменно-Задельское» решения о соответствии муниципального служащего замещаемой должности муниципальной службы при условии успешного освоения им образовательной программы, при включении муниципального служащего в кадровый резерв для замещения должности муниципальной службы на конкурсной основе, при получении муниципальным служащим нового основного профессионального образования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иных случаях.</w:t>
      </w:r>
    </w:p>
    <w:p w:rsidR="00C009A7" w:rsidRDefault="00C009A7" w:rsidP="00C009A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Изменения во вводную часть индивидуального плана муниципального служащего вносятся в случае изменения муниципальным служащим фамилии, имени, отчества, получения им нового основного профессионального образования.</w:t>
      </w:r>
    </w:p>
    <w:p w:rsidR="00C009A7" w:rsidRDefault="00C009A7" w:rsidP="00C009A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индивидуального плана осуществляет непосредственный руководитель муниципального служащего.</w:t>
      </w:r>
    </w:p>
    <w:p w:rsidR="00C009A7" w:rsidRDefault="00C009A7" w:rsidP="00C009A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009A7" w:rsidRDefault="00C009A7" w:rsidP="00C009A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ind w:left="5760"/>
        <w:outlineLvl w:val="1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ind w:left="576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Приложение №1</w:t>
      </w:r>
    </w:p>
    <w:p w:rsidR="00C009A7" w:rsidRDefault="00C009A7" w:rsidP="00C009A7">
      <w:pPr>
        <w:autoSpaceDE w:val="0"/>
        <w:autoSpaceDN w:val="0"/>
        <w:adjustRightInd w:val="0"/>
        <w:ind w:left="5760" w:firstLine="708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hyperlink r:id="rId9" w:history="1">
        <w:r>
          <w:rPr>
            <w:rStyle w:val="a3"/>
            <w:color w:val="000000"/>
            <w:sz w:val="26"/>
            <w:szCs w:val="26"/>
          </w:rPr>
          <w:t>Порядку</w:t>
        </w:r>
      </w:hyperlink>
      <w:r>
        <w:rPr>
          <w:color w:val="000000"/>
          <w:sz w:val="26"/>
          <w:szCs w:val="26"/>
        </w:rPr>
        <w:t xml:space="preserve"> у</w:t>
      </w:r>
      <w:r>
        <w:rPr>
          <w:sz w:val="26"/>
          <w:szCs w:val="26"/>
        </w:rPr>
        <w:t xml:space="preserve">тверждения </w:t>
      </w:r>
    </w:p>
    <w:p w:rsidR="00C009A7" w:rsidRDefault="00C009A7" w:rsidP="00C009A7">
      <w:pPr>
        <w:autoSpaceDE w:val="0"/>
        <w:autoSpaceDN w:val="0"/>
        <w:adjustRightInd w:val="0"/>
        <w:ind w:left="5760" w:firstLine="708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индивидуальных планов </w:t>
      </w:r>
    </w:p>
    <w:p w:rsidR="00C009A7" w:rsidRDefault="00C009A7" w:rsidP="00C009A7">
      <w:pPr>
        <w:autoSpaceDE w:val="0"/>
        <w:autoSpaceDN w:val="0"/>
        <w:adjustRightInd w:val="0"/>
        <w:ind w:left="5760" w:firstLine="708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профессионального развития </w:t>
      </w:r>
    </w:p>
    <w:p w:rsidR="00C009A7" w:rsidRDefault="00C009A7" w:rsidP="00C009A7">
      <w:pPr>
        <w:autoSpaceDE w:val="0"/>
        <w:autoSpaceDN w:val="0"/>
        <w:adjustRightInd w:val="0"/>
        <w:ind w:left="5760" w:firstLine="708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муниципальных </w:t>
      </w:r>
    </w:p>
    <w:p w:rsidR="00C009A7" w:rsidRDefault="00C009A7" w:rsidP="00C009A7">
      <w:pPr>
        <w:autoSpaceDE w:val="0"/>
        <w:autoSpaceDN w:val="0"/>
        <w:adjustRightInd w:val="0"/>
        <w:ind w:left="5760" w:firstLine="708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служащих органов местного</w:t>
      </w:r>
    </w:p>
    <w:p w:rsidR="00C009A7" w:rsidRDefault="00C009A7" w:rsidP="00C009A7">
      <w:pPr>
        <w:autoSpaceDE w:val="0"/>
        <w:autoSpaceDN w:val="0"/>
        <w:adjustRightInd w:val="0"/>
        <w:ind w:left="5760" w:firstLine="708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самоуправления</w:t>
      </w:r>
    </w:p>
    <w:p w:rsidR="00C009A7" w:rsidRDefault="00C009A7" w:rsidP="00C009A7">
      <w:pPr>
        <w:autoSpaceDE w:val="0"/>
        <w:autoSpaceDN w:val="0"/>
        <w:adjustRightInd w:val="0"/>
        <w:ind w:left="5760" w:firstLine="708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</w:p>
    <w:p w:rsidR="00C009A7" w:rsidRDefault="00C009A7" w:rsidP="00C009A7">
      <w:pPr>
        <w:autoSpaceDE w:val="0"/>
        <w:autoSpaceDN w:val="0"/>
        <w:adjustRightInd w:val="0"/>
        <w:ind w:left="5760" w:firstLine="708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«Каменно-Задельское»</w:t>
      </w:r>
    </w:p>
    <w:p w:rsidR="00C009A7" w:rsidRDefault="00C009A7" w:rsidP="00C009A7">
      <w:pPr>
        <w:autoSpaceDE w:val="0"/>
        <w:autoSpaceDN w:val="0"/>
        <w:adjustRightInd w:val="0"/>
        <w:ind w:left="540"/>
        <w:outlineLvl w:val="1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ind w:left="540"/>
        <w:outlineLvl w:val="1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                                   Утверждаю:</w:t>
      </w:r>
    </w:p>
    <w:p w:rsidR="00C009A7" w:rsidRDefault="00C009A7" w:rsidP="00C009A7">
      <w:pPr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                                   (Руководитель)</w:t>
      </w:r>
    </w:p>
    <w:p w:rsidR="00C009A7" w:rsidRDefault="00C009A7" w:rsidP="00C009A7">
      <w:pPr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                                   _______________ /_________________/</w:t>
      </w:r>
    </w:p>
    <w:p w:rsidR="00C009A7" w:rsidRDefault="00C009A7" w:rsidP="00C009A7">
      <w:pPr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                                       подпись            Ф.И.О.</w:t>
      </w:r>
    </w:p>
    <w:p w:rsidR="00C009A7" w:rsidRDefault="00C009A7" w:rsidP="00C009A7">
      <w:pPr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                                   "__" ______________________ 20__ г.</w:t>
      </w:r>
    </w:p>
    <w:p w:rsidR="00C009A7" w:rsidRDefault="00C009A7" w:rsidP="00C009A7">
      <w:pPr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Индивидуальный план профессионального развития</w:t>
      </w:r>
    </w:p>
    <w:p w:rsidR="00C009A7" w:rsidRDefault="00C009A7" w:rsidP="00C009A7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        ____________</w:t>
      </w:r>
      <w:r>
        <w:rPr>
          <w:sz w:val="26"/>
          <w:szCs w:val="26"/>
        </w:rPr>
        <w:t>__________________ на период с 20__ г. по 20__ г.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Ф.И.О., должность указывается срок до 3 лет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сведения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Нахождение в кадровом резерве (на какую должность) ____________________________________________________________________________________________________________________________________________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proofErr w:type="gramStart"/>
      <w:r>
        <w:rPr>
          <w:sz w:val="26"/>
          <w:szCs w:val="26"/>
        </w:rPr>
        <w:t>Образование, ученая степень (год окончания, наименование учебного</w:t>
      </w:r>
      <w:proofErr w:type="gramEnd"/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заведения, специальность (направление подготовки) _________________________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 об образовании, полученном</w:t>
      </w:r>
    </w:p>
    <w:p w:rsidR="00C009A7" w:rsidRDefault="00C009A7" w:rsidP="00C009A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</w:t>
      </w:r>
      <w:proofErr w:type="gramStart"/>
      <w:r>
        <w:rPr>
          <w:b/>
          <w:sz w:val="26"/>
          <w:szCs w:val="26"/>
        </w:rPr>
        <w:t>предыдущие</w:t>
      </w:r>
      <w:proofErr w:type="gramEnd"/>
      <w:r>
        <w:rPr>
          <w:b/>
          <w:sz w:val="26"/>
          <w:szCs w:val="26"/>
        </w:rPr>
        <w:t xml:space="preserve"> 3 года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Дата ____________________________________________________________________________________________________________________________________________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proofErr w:type="gramStart"/>
      <w:r>
        <w:rPr>
          <w:sz w:val="26"/>
          <w:szCs w:val="26"/>
        </w:rPr>
        <w:t>Вид образования (высшее профессиональное, профессиональная переподготовка</w:t>
      </w:r>
      <w:proofErr w:type="gramEnd"/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(свыше 500 часов), повышение квалификации, стажировка) ____________________________________________________________________________________________________________________________________________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Образовательное учреждение ______________________________________________________________________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lastRenderedPageBreak/>
        <w:t>Название курса, направление подготовки ____________________________________________________________________________________________________________________________________________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Перечень изученных теоретических и практических вопросов, связанных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непосредственно с профессиональной деятельностью служащего ____________________________________________________________________________________________________________________________________________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proofErr w:type="gramStart"/>
      <w:r>
        <w:rPr>
          <w:sz w:val="26"/>
          <w:szCs w:val="26"/>
        </w:rPr>
        <w:t>Результативность ранее полученного профессионального образования (внедрение</w:t>
      </w:r>
      <w:proofErr w:type="gramEnd"/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и (или) разработка новых форм работы, получение навыков в области ...,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proofErr w:type="gramStart"/>
      <w:r>
        <w:rPr>
          <w:sz w:val="26"/>
          <w:szCs w:val="26"/>
        </w:rPr>
        <w:t>другое</w:t>
      </w:r>
      <w:proofErr w:type="gramEnd"/>
      <w:r>
        <w:rPr>
          <w:sz w:val="26"/>
          <w:szCs w:val="26"/>
        </w:rPr>
        <w:t>, исходя из поставленных перед органом местного самоуправления муниципальном образовании «Каменно-Задельское» задач) ____________________________________________________________________________________________________________________________________________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Иные сведения ______________________________________________________________________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Планирование профессионального развития</w:t>
      </w:r>
    </w:p>
    <w:p w:rsidR="00C009A7" w:rsidRDefault="00C009A7" w:rsidP="00C009A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период с 20__ г. по 20__ г.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proofErr w:type="gramStart"/>
      <w:r>
        <w:rPr>
          <w:sz w:val="26"/>
          <w:szCs w:val="26"/>
        </w:rPr>
        <w:t>Основания для профессионального развития (учитываются объективные</w:t>
      </w:r>
      <w:proofErr w:type="gramEnd"/>
    </w:p>
    <w:p w:rsidR="00C009A7" w:rsidRDefault="00C009A7" w:rsidP="00C009A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потребности органа местного самоуправления муниципального образования «Каменно-Задельское»; требования к знаниям, умениям и навыкам, необходимым для замещения должности муниципальной службы) ____________________________________________________________________________________________________________________________________________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proofErr w:type="gramStart"/>
      <w:r>
        <w:rPr>
          <w:sz w:val="26"/>
          <w:szCs w:val="26"/>
        </w:rPr>
        <w:t>Цель обучения (приобретение (совершенствование, закрепление) знаний и</w:t>
      </w:r>
      <w:proofErr w:type="gramEnd"/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навыков в области ...)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proofErr w:type="gramStart"/>
      <w:r>
        <w:rPr>
          <w:sz w:val="26"/>
          <w:szCs w:val="26"/>
        </w:rPr>
        <w:t>Вид обучения (высшее профессиональное образование, профессиональная</w:t>
      </w:r>
      <w:proofErr w:type="gramEnd"/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переподготовка, повышение квалификации) _____________________________________________________________________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proofErr w:type="gramStart"/>
      <w:r>
        <w:rPr>
          <w:sz w:val="26"/>
          <w:szCs w:val="26"/>
        </w:rPr>
        <w:t>Форма обучения (с отрывом, с частичным отрывом (до 3 рабочих дней в</w:t>
      </w:r>
      <w:proofErr w:type="gramEnd"/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proofErr w:type="gramStart"/>
      <w:r>
        <w:rPr>
          <w:sz w:val="26"/>
          <w:szCs w:val="26"/>
        </w:rPr>
        <w:t>неделю), без отрыва от службы, самообразование) (по каждому виду обучения)</w:t>
      </w:r>
      <w:proofErr w:type="gramEnd"/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Продолжительность обучения (по каждому виду обучения) ____________________________________________________________________________________________________________________________________________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Направление обучения (государственное и муниципальное управление, др.)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(по каждому виду обучения) _____________________________________________________________________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proofErr w:type="gramStart"/>
      <w:r>
        <w:rPr>
          <w:sz w:val="26"/>
          <w:szCs w:val="26"/>
        </w:rPr>
        <w:t>Ожидаемая результативность обучения (внедрение и (или) разработка новых</w:t>
      </w:r>
      <w:proofErr w:type="gramEnd"/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форм работы, получение навыков в области ..., другое) (по каждому виду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обучения) ______________________________________________________________________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proofErr w:type="gramStart"/>
      <w:r>
        <w:rPr>
          <w:sz w:val="26"/>
          <w:szCs w:val="26"/>
        </w:rPr>
        <w:t>Фактический результат выполнения индивидуального плана (делается краткий</w:t>
      </w:r>
      <w:proofErr w:type="gramEnd"/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анализ исполнения запланированных мероприятий, оцениваются практические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достижения служащего) ____________________________________________________________________________________________________________________________________________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Руководитель Аппарата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Гл. специалист-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эксперт организационного сектора 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proofErr w:type="gramStart"/>
      <w:r>
        <w:rPr>
          <w:sz w:val="26"/>
          <w:szCs w:val="26"/>
        </w:rPr>
        <w:t>МО «Балезинский район»)                      _______________ /_____________/</w:t>
      </w:r>
      <w:proofErr w:type="gramEnd"/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подпись         Ф.И.О.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Муниципальный служащий                                   ______________ /______________/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подпись         Ф.И.О.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</w:p>
    <w:p w:rsidR="00C009A7" w:rsidRDefault="00C009A7" w:rsidP="00C009A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"__" _______________ 20__ г.</w:t>
      </w:r>
    </w:p>
    <w:p w:rsidR="00C009A7" w:rsidRDefault="00C009A7" w:rsidP="00C009A7">
      <w:pPr>
        <w:pStyle w:val="Style2"/>
        <w:widowControl/>
        <w:spacing w:before="29"/>
        <w:ind w:right="10"/>
        <w:jc w:val="center"/>
        <w:rPr>
          <w:rStyle w:val="FontStyle36"/>
          <w:b/>
          <w:sz w:val="26"/>
          <w:szCs w:val="26"/>
        </w:rPr>
      </w:pPr>
    </w:p>
    <w:p w:rsidR="00904D4E" w:rsidRDefault="00904D4E"/>
    <w:sectPr w:rsidR="00904D4E" w:rsidSect="00544B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CE"/>
    <w:rsid w:val="000F65CE"/>
    <w:rsid w:val="003356F2"/>
    <w:rsid w:val="00544B8A"/>
    <w:rsid w:val="00904D4E"/>
    <w:rsid w:val="00A22F87"/>
    <w:rsid w:val="00C0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009A7"/>
    <w:rPr>
      <w:color w:val="0000FF"/>
      <w:u w:val="single"/>
    </w:rPr>
  </w:style>
  <w:style w:type="paragraph" w:customStyle="1" w:styleId="Style2">
    <w:name w:val="Style2"/>
    <w:basedOn w:val="a"/>
    <w:rsid w:val="00C009A7"/>
    <w:pPr>
      <w:widowControl w:val="0"/>
      <w:autoSpaceDE w:val="0"/>
      <w:autoSpaceDN w:val="0"/>
      <w:adjustRightInd w:val="0"/>
      <w:spacing w:line="271" w:lineRule="exact"/>
      <w:jc w:val="right"/>
    </w:pPr>
    <w:rPr>
      <w:sz w:val="24"/>
      <w:szCs w:val="24"/>
    </w:rPr>
  </w:style>
  <w:style w:type="paragraph" w:customStyle="1" w:styleId="ConsPlusTitle">
    <w:name w:val="ConsPlusTitle"/>
    <w:rsid w:val="00C009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009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6">
    <w:name w:val="Font Style36"/>
    <w:basedOn w:val="a0"/>
    <w:rsid w:val="00C009A7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009A7"/>
    <w:rPr>
      <w:color w:val="0000FF"/>
      <w:u w:val="single"/>
    </w:rPr>
  </w:style>
  <w:style w:type="paragraph" w:customStyle="1" w:styleId="Style2">
    <w:name w:val="Style2"/>
    <w:basedOn w:val="a"/>
    <w:rsid w:val="00C009A7"/>
    <w:pPr>
      <w:widowControl w:val="0"/>
      <w:autoSpaceDE w:val="0"/>
      <w:autoSpaceDN w:val="0"/>
      <w:adjustRightInd w:val="0"/>
      <w:spacing w:line="271" w:lineRule="exact"/>
      <w:jc w:val="right"/>
    </w:pPr>
    <w:rPr>
      <w:sz w:val="24"/>
      <w:szCs w:val="24"/>
    </w:rPr>
  </w:style>
  <w:style w:type="paragraph" w:customStyle="1" w:styleId="ConsPlusTitle">
    <w:name w:val="ConsPlusTitle"/>
    <w:rsid w:val="00C009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009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6">
    <w:name w:val="Font Style36"/>
    <w:basedOn w:val="a0"/>
    <w:rsid w:val="00C009A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E99B92E7706C1DFC04CAA080B3434914DD94266E2B2D2FA02F488F2E3C78BB5478BB4D121440485F9628x9L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E99B92E7706C1DFC04CAA080B3434914DD94266E252E2EA62F488F2E3C78BB5478BB4D121440485F9621x9L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E99B92E7706C1DFC04CAA080B3434914DD94266E252E2EA62F488F2E3C78BB5478BB4D121440485F9628x9L8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2E99B92E7706C1DFC04CAA080B3434914DD94266E252E2EA62F488F2E3C78BB5478BB4D121440485F9629x9L9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E99B92E7706C1DFC04CAA080B3434914DD94266E2B2D2FA02F488F2E3C78BB5478BB4D121440485F9628x9L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2014-07-04T06:36:00Z</dcterms:created>
  <dcterms:modified xsi:type="dcterms:W3CDTF">2014-07-07T07:34:00Z</dcterms:modified>
</cp:coreProperties>
</file>