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62" w:rsidRDefault="00622C62" w:rsidP="00622C62">
      <w:pPr>
        <w:jc w:val="both"/>
        <w:rPr>
          <w:sz w:val="26"/>
          <w:szCs w:val="26"/>
        </w:rPr>
      </w:pPr>
      <w:r>
        <w:rPr>
          <w:sz w:val="26"/>
          <w:szCs w:val="26"/>
        </w:rPr>
        <w:t>О плане проверок по воинскому учету</w:t>
      </w:r>
      <w:r>
        <w:rPr>
          <w:sz w:val="26"/>
          <w:szCs w:val="26"/>
        </w:rPr>
        <w:t xml:space="preserve"> на 2019 год</w:t>
      </w:r>
      <w:bookmarkStart w:id="0" w:name="_GoBack"/>
      <w:bookmarkEnd w:id="0"/>
    </w:p>
    <w:p w:rsidR="00622C62" w:rsidRDefault="00622C62" w:rsidP="00622C62">
      <w:pPr>
        <w:jc w:val="both"/>
        <w:rPr>
          <w:sz w:val="26"/>
          <w:szCs w:val="26"/>
        </w:rPr>
      </w:pPr>
    </w:p>
    <w:p w:rsidR="00622C62" w:rsidRDefault="00622C62" w:rsidP="00622C62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color w:val="000000"/>
          <w:sz w:val="26"/>
          <w:szCs w:val="26"/>
          <w:shd w:val="clear" w:color="auto" w:fill="FFFFFF"/>
        </w:rPr>
        <w:t>П</w:t>
      </w:r>
      <w:r>
        <w:rPr>
          <w:bCs/>
          <w:sz w:val="26"/>
          <w:szCs w:val="26"/>
        </w:rPr>
        <w:t xml:space="preserve">оложением о порядке осуществления муниципального контроля за ведением воинского учета и бронирования в организациях, расположенных на территории муниципального образования «Каменно-Задельское», утвержденным постановлением Администрации муниципального образования «Каменно-Задельское», </w:t>
      </w:r>
      <w:r>
        <w:rPr>
          <w:sz w:val="26"/>
          <w:szCs w:val="26"/>
        </w:rPr>
        <w:t>плановые проверки проведения плановых проверок юридических</w:t>
      </w:r>
      <w:proofErr w:type="gramEnd"/>
      <w:r>
        <w:rPr>
          <w:sz w:val="26"/>
          <w:szCs w:val="26"/>
        </w:rPr>
        <w:t xml:space="preserve"> лиц и индивидуальных предпринимателей по воинскому учету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на 2017, 2018 год на территории муниципального образования «Каменно-Задельское» проведены,  на 2019 год - не планируются.</w:t>
      </w:r>
    </w:p>
    <w:p w:rsidR="00904D4E" w:rsidRDefault="00904D4E"/>
    <w:sectPr w:rsidR="00904D4E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E3"/>
    <w:rsid w:val="00544B8A"/>
    <w:rsid w:val="00622C62"/>
    <w:rsid w:val="008228E3"/>
    <w:rsid w:val="0090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2019-01-17T11:14:00Z</dcterms:created>
  <dcterms:modified xsi:type="dcterms:W3CDTF">2019-01-17T11:15:00Z</dcterms:modified>
</cp:coreProperties>
</file>