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FD" w:rsidRPr="00C85B83" w:rsidRDefault="006A30FD" w:rsidP="006A30FD">
      <w:pPr>
        <w:snapToGrid w:val="0"/>
        <w:spacing w:line="300" w:lineRule="auto"/>
        <w:ind w:left="120"/>
        <w:jc w:val="center"/>
        <w:rPr>
          <w:b/>
          <w:bCs/>
          <w:sz w:val="26"/>
          <w:szCs w:val="26"/>
        </w:rPr>
      </w:pPr>
      <w:r w:rsidRPr="00C85B83">
        <w:rPr>
          <w:b/>
          <w:bCs/>
          <w:sz w:val="26"/>
          <w:szCs w:val="26"/>
        </w:rPr>
        <w:t xml:space="preserve">          ПОСТАНОВЛЕНИЕ </w:t>
      </w:r>
    </w:p>
    <w:p w:rsidR="006A30FD" w:rsidRPr="00C85B83" w:rsidRDefault="006A30FD" w:rsidP="006A30FD">
      <w:pPr>
        <w:snapToGrid w:val="0"/>
        <w:spacing w:line="300" w:lineRule="auto"/>
        <w:ind w:left="120"/>
        <w:jc w:val="center"/>
        <w:rPr>
          <w:b/>
          <w:bCs/>
          <w:sz w:val="26"/>
          <w:szCs w:val="26"/>
        </w:rPr>
      </w:pPr>
      <w:r w:rsidRPr="00C85B83">
        <w:rPr>
          <w:b/>
          <w:bCs/>
          <w:sz w:val="26"/>
          <w:szCs w:val="26"/>
        </w:rPr>
        <w:t>ГЛАВЫ МУНИЦИПАЛЬНОГО ОБРАЗОВАНИЯ «Люкское»</w:t>
      </w:r>
    </w:p>
    <w:p w:rsidR="006A30FD" w:rsidRPr="00C85B83" w:rsidRDefault="006A30FD" w:rsidP="006A30FD">
      <w:pPr>
        <w:snapToGrid w:val="0"/>
        <w:spacing w:line="300" w:lineRule="auto"/>
        <w:ind w:left="120"/>
        <w:jc w:val="center"/>
        <w:rPr>
          <w:b/>
          <w:bCs/>
          <w:sz w:val="26"/>
          <w:szCs w:val="26"/>
        </w:rPr>
      </w:pPr>
      <w:r w:rsidRPr="00C85B83">
        <w:rPr>
          <w:b/>
          <w:bCs/>
          <w:sz w:val="26"/>
          <w:szCs w:val="26"/>
        </w:rPr>
        <w:t>N 1</w:t>
      </w:r>
    </w:p>
    <w:p w:rsidR="006A30FD" w:rsidRPr="00C85B83" w:rsidRDefault="006A30FD" w:rsidP="006A30FD">
      <w:pPr>
        <w:snapToGrid w:val="0"/>
        <w:spacing w:line="300" w:lineRule="auto"/>
        <w:ind w:left="120"/>
        <w:jc w:val="center"/>
        <w:rPr>
          <w:b/>
          <w:bCs/>
          <w:sz w:val="26"/>
          <w:szCs w:val="26"/>
        </w:rPr>
      </w:pPr>
    </w:p>
    <w:p w:rsidR="006A30FD" w:rsidRPr="00C85B83" w:rsidRDefault="006A30FD" w:rsidP="006A30FD">
      <w:pPr>
        <w:snapToGrid w:val="0"/>
        <w:spacing w:line="300" w:lineRule="auto"/>
        <w:ind w:left="120"/>
        <w:jc w:val="both"/>
        <w:rPr>
          <w:b/>
          <w:bCs/>
          <w:sz w:val="26"/>
          <w:szCs w:val="26"/>
        </w:rPr>
      </w:pPr>
      <w:r w:rsidRPr="00C85B83">
        <w:rPr>
          <w:sz w:val="26"/>
          <w:szCs w:val="26"/>
        </w:rPr>
        <w:t xml:space="preserve">    «</w:t>
      </w:r>
      <w:r>
        <w:rPr>
          <w:sz w:val="26"/>
          <w:szCs w:val="26"/>
        </w:rPr>
        <w:t xml:space="preserve">09»  января 2014 </w:t>
      </w:r>
      <w:r w:rsidRPr="00C85B83">
        <w:rPr>
          <w:sz w:val="26"/>
          <w:szCs w:val="26"/>
        </w:rPr>
        <w:t>г.</w:t>
      </w:r>
      <w:r w:rsidRPr="00C85B83">
        <w:rPr>
          <w:b/>
          <w:bCs/>
          <w:sz w:val="26"/>
          <w:szCs w:val="26"/>
        </w:rPr>
        <w:t xml:space="preserve">                         </w:t>
      </w:r>
      <w:r w:rsidRPr="00C85B83">
        <w:rPr>
          <w:b/>
          <w:bCs/>
          <w:sz w:val="26"/>
          <w:szCs w:val="26"/>
        </w:rPr>
        <w:tab/>
      </w:r>
      <w:r w:rsidRPr="00C85B83">
        <w:rPr>
          <w:b/>
          <w:bCs/>
          <w:sz w:val="26"/>
          <w:szCs w:val="26"/>
        </w:rPr>
        <w:tab/>
      </w:r>
      <w:r w:rsidRPr="00C85B83">
        <w:rPr>
          <w:b/>
          <w:bCs/>
          <w:sz w:val="26"/>
          <w:szCs w:val="26"/>
        </w:rPr>
        <w:tab/>
      </w:r>
      <w:r w:rsidRPr="00C85B83">
        <w:rPr>
          <w:b/>
          <w:bCs/>
          <w:sz w:val="26"/>
          <w:szCs w:val="26"/>
        </w:rPr>
        <w:tab/>
      </w:r>
      <w:r w:rsidRPr="00C85B83">
        <w:rPr>
          <w:b/>
          <w:bCs/>
          <w:sz w:val="26"/>
          <w:szCs w:val="26"/>
        </w:rPr>
        <w:tab/>
        <w:t>с.  Люк</w:t>
      </w:r>
    </w:p>
    <w:p w:rsidR="006A30FD" w:rsidRPr="00C85B83" w:rsidRDefault="006A30FD" w:rsidP="006A30FD">
      <w:pPr>
        <w:snapToGrid w:val="0"/>
        <w:spacing w:line="300" w:lineRule="auto"/>
        <w:ind w:left="120"/>
        <w:jc w:val="both"/>
        <w:rPr>
          <w:b/>
          <w:bCs/>
          <w:sz w:val="26"/>
          <w:szCs w:val="26"/>
        </w:rPr>
      </w:pPr>
    </w:p>
    <w:p w:rsidR="006A30FD" w:rsidRPr="00C85B83" w:rsidRDefault="006A30FD" w:rsidP="006A30FD">
      <w:pPr>
        <w:snapToGrid w:val="0"/>
        <w:spacing w:line="300" w:lineRule="auto"/>
        <w:ind w:left="120" w:right="4904"/>
        <w:jc w:val="center"/>
        <w:rPr>
          <w:sz w:val="26"/>
          <w:szCs w:val="26"/>
        </w:rPr>
      </w:pPr>
      <w:r w:rsidRPr="00C85B83">
        <w:rPr>
          <w:sz w:val="26"/>
          <w:szCs w:val="26"/>
        </w:rPr>
        <w:t xml:space="preserve">Об организации воинского учета граждан </w:t>
      </w:r>
      <w:proofErr w:type="gramStart"/>
      <w:r w:rsidRPr="00C85B83">
        <w:rPr>
          <w:sz w:val="26"/>
          <w:szCs w:val="26"/>
        </w:rPr>
        <w:t>в</w:t>
      </w:r>
      <w:proofErr w:type="gramEnd"/>
      <w:r w:rsidRPr="00C85B83">
        <w:rPr>
          <w:sz w:val="26"/>
          <w:szCs w:val="26"/>
        </w:rPr>
        <w:t xml:space="preserve"> </w:t>
      </w:r>
    </w:p>
    <w:p w:rsidR="006A30FD" w:rsidRPr="00C85B83" w:rsidRDefault="006A30FD" w:rsidP="006A30FD">
      <w:pPr>
        <w:snapToGrid w:val="0"/>
        <w:spacing w:line="300" w:lineRule="auto"/>
        <w:ind w:left="120" w:right="4904"/>
        <w:jc w:val="center"/>
        <w:rPr>
          <w:sz w:val="26"/>
          <w:szCs w:val="26"/>
        </w:rPr>
      </w:pPr>
      <w:r>
        <w:rPr>
          <w:sz w:val="26"/>
          <w:szCs w:val="26"/>
        </w:rPr>
        <w:t>м</w:t>
      </w:r>
      <w:r w:rsidRPr="00C85B83">
        <w:rPr>
          <w:sz w:val="26"/>
          <w:szCs w:val="26"/>
        </w:rPr>
        <w:t xml:space="preserve">униципальном </w:t>
      </w:r>
      <w:proofErr w:type="gramStart"/>
      <w:r w:rsidRPr="00C85B83">
        <w:rPr>
          <w:sz w:val="26"/>
          <w:szCs w:val="26"/>
        </w:rPr>
        <w:t>образовании</w:t>
      </w:r>
      <w:proofErr w:type="gramEnd"/>
      <w:r w:rsidRPr="00C85B83">
        <w:rPr>
          <w:sz w:val="26"/>
          <w:szCs w:val="26"/>
        </w:rPr>
        <w:t xml:space="preserve"> </w:t>
      </w:r>
    </w:p>
    <w:p w:rsidR="006A30FD" w:rsidRPr="00C85B83" w:rsidRDefault="006A30FD" w:rsidP="006A30FD">
      <w:pPr>
        <w:snapToGrid w:val="0"/>
        <w:spacing w:line="300" w:lineRule="auto"/>
        <w:ind w:left="120" w:right="4904"/>
        <w:jc w:val="center"/>
        <w:rPr>
          <w:sz w:val="26"/>
          <w:szCs w:val="26"/>
        </w:rPr>
      </w:pPr>
      <w:r w:rsidRPr="00C85B83">
        <w:rPr>
          <w:sz w:val="26"/>
          <w:szCs w:val="26"/>
        </w:rPr>
        <w:t>«Люкское»</w:t>
      </w:r>
    </w:p>
    <w:p w:rsidR="006A30FD" w:rsidRPr="00C85B83" w:rsidRDefault="006A30FD" w:rsidP="006A30FD">
      <w:pPr>
        <w:snapToGrid w:val="0"/>
        <w:spacing w:line="300" w:lineRule="auto"/>
        <w:ind w:left="120" w:right="4904"/>
        <w:jc w:val="center"/>
        <w:rPr>
          <w:sz w:val="26"/>
          <w:szCs w:val="26"/>
        </w:rPr>
      </w:pPr>
    </w:p>
    <w:p w:rsidR="006A30FD" w:rsidRDefault="006A30FD" w:rsidP="006A30FD">
      <w:pPr>
        <w:spacing w:before="108" w:after="108"/>
        <w:jc w:val="both"/>
        <w:outlineLvl w:val="0"/>
        <w:rPr>
          <w:b/>
          <w:bCs/>
          <w:sz w:val="26"/>
          <w:szCs w:val="26"/>
        </w:rPr>
      </w:pPr>
      <w:r w:rsidRPr="00C85B83">
        <w:rPr>
          <w:sz w:val="26"/>
          <w:szCs w:val="26"/>
        </w:rPr>
        <w:t xml:space="preserve">               </w:t>
      </w:r>
      <w:proofErr w:type="gramStart"/>
      <w:r w:rsidRPr="00C85B83">
        <w:rPr>
          <w:sz w:val="26"/>
          <w:szCs w:val="26"/>
        </w:rPr>
        <w:t xml:space="preserve">Во исполнение федеральных законов Российской Федерации от 31 мая 1996 года «Об обороне»,   от 28 марта 1998 года «О воинской обязанности и военной службе»,  от 26 февраля 1997 года «О мобилизационной подготовке и мобилизации в Российской Федерации» и </w:t>
      </w:r>
      <w:r w:rsidRPr="00C85B83">
        <w:rPr>
          <w:bCs/>
          <w:sz w:val="26"/>
          <w:szCs w:val="26"/>
        </w:rPr>
        <w:t xml:space="preserve">Постановления Правительства РФ от 27 ноября </w:t>
      </w:r>
      <w:smartTag w:uri="urn:schemas-microsoft-com:office:smarttags" w:element="metricconverter">
        <w:smartTagPr>
          <w:attr w:name="ProductID" w:val="2006 г"/>
        </w:smartTagPr>
        <w:r w:rsidRPr="00C85B83">
          <w:rPr>
            <w:bCs/>
            <w:sz w:val="26"/>
            <w:szCs w:val="26"/>
          </w:rPr>
          <w:t>2006 г</w:t>
        </w:r>
      </w:smartTag>
      <w:r w:rsidRPr="00C85B83">
        <w:rPr>
          <w:bCs/>
          <w:sz w:val="26"/>
          <w:szCs w:val="26"/>
        </w:rPr>
        <w:t xml:space="preserve">. N 719 "Об утверждении Положения о воинском учете", </w:t>
      </w:r>
      <w:r w:rsidRPr="00C85B83">
        <w:rPr>
          <w:b/>
          <w:bCs/>
          <w:sz w:val="26"/>
          <w:szCs w:val="26"/>
        </w:rPr>
        <w:t>ПОСТАНОВЛЯЮ:</w:t>
      </w:r>
      <w:proofErr w:type="gramEnd"/>
    </w:p>
    <w:p w:rsidR="006A30FD" w:rsidRPr="00C85B83" w:rsidRDefault="006A30FD" w:rsidP="006A30FD">
      <w:pPr>
        <w:spacing w:before="108" w:after="108"/>
        <w:jc w:val="both"/>
        <w:outlineLvl w:val="0"/>
        <w:rPr>
          <w:bCs/>
          <w:sz w:val="26"/>
          <w:szCs w:val="26"/>
        </w:rPr>
      </w:pPr>
    </w:p>
    <w:p w:rsidR="006A30FD" w:rsidRPr="00C85B83" w:rsidRDefault="006A30FD" w:rsidP="006A30FD">
      <w:pPr>
        <w:snapToGrid w:val="0"/>
        <w:spacing w:line="300" w:lineRule="auto"/>
        <w:ind w:right="566"/>
        <w:jc w:val="both"/>
        <w:rPr>
          <w:sz w:val="26"/>
          <w:szCs w:val="26"/>
        </w:rPr>
      </w:pPr>
      <w:r w:rsidRPr="00C85B83">
        <w:rPr>
          <w:sz w:val="26"/>
          <w:szCs w:val="26"/>
        </w:rPr>
        <w:t>1. Обязанности по ведению воинского учета граждан, пребывающих в запасе и подлежащих призыву на военную службу, организацию проверки ведения воинского учета на предприятиях и организациях возложить на Наговицыну Ольгу Николаевну - инспектора по воинскому учету и бронированию муниципального образования «Люкское».</w:t>
      </w:r>
    </w:p>
    <w:p w:rsidR="006A30FD" w:rsidRPr="00C85B83" w:rsidRDefault="006A30FD" w:rsidP="006A30FD">
      <w:pPr>
        <w:snapToGrid w:val="0"/>
        <w:spacing w:line="300" w:lineRule="auto"/>
        <w:ind w:right="566"/>
        <w:jc w:val="both"/>
        <w:rPr>
          <w:sz w:val="26"/>
          <w:szCs w:val="26"/>
        </w:rPr>
      </w:pPr>
      <w:r w:rsidRPr="00C85B83">
        <w:rPr>
          <w:sz w:val="26"/>
          <w:szCs w:val="26"/>
        </w:rPr>
        <w:t>2. При убытии в отпуск, командировку или на лечение Наговицыной Ольги Николаевны  временное исполнение обязанностей по ведению воинского учета граждан, пребывающих в запасе и подлежащих призыву на военную службу, организацию проверки ведения воинского учета на предприятиях и организациях,  возл</w:t>
      </w:r>
      <w:r>
        <w:rPr>
          <w:sz w:val="26"/>
          <w:szCs w:val="26"/>
        </w:rPr>
        <w:t>ожить на ведущего специалиста-</w:t>
      </w:r>
      <w:r w:rsidRPr="00C85B83">
        <w:rPr>
          <w:sz w:val="26"/>
          <w:szCs w:val="26"/>
        </w:rPr>
        <w:t>эксперта Администрации муниципального образования «Люкское» Касаткина Валерия Михайловича.</w:t>
      </w:r>
    </w:p>
    <w:p w:rsidR="006A30FD" w:rsidRPr="00C85B83" w:rsidRDefault="006A30FD" w:rsidP="006A30FD">
      <w:pPr>
        <w:snapToGrid w:val="0"/>
        <w:spacing w:line="300" w:lineRule="auto"/>
        <w:ind w:right="566"/>
        <w:jc w:val="both"/>
        <w:rPr>
          <w:iCs/>
          <w:sz w:val="26"/>
          <w:szCs w:val="26"/>
        </w:rPr>
      </w:pPr>
      <w:r w:rsidRPr="00C85B83">
        <w:rPr>
          <w:iCs/>
          <w:sz w:val="26"/>
          <w:szCs w:val="26"/>
        </w:rPr>
        <w:t>3.Передачу дел осуществлять по актам.</w:t>
      </w:r>
    </w:p>
    <w:p w:rsidR="006A30FD" w:rsidRPr="00C85B83" w:rsidRDefault="006A30FD" w:rsidP="006A30FD">
      <w:pPr>
        <w:snapToGrid w:val="0"/>
        <w:spacing w:line="300" w:lineRule="auto"/>
        <w:ind w:right="566"/>
        <w:jc w:val="both"/>
        <w:rPr>
          <w:sz w:val="26"/>
          <w:szCs w:val="26"/>
        </w:rPr>
      </w:pPr>
      <w:r w:rsidRPr="00C85B83">
        <w:rPr>
          <w:sz w:val="26"/>
          <w:szCs w:val="26"/>
        </w:rPr>
        <w:t>4.Настоящий приказ объявить руководителям структурных подразделений, довести до руководителей предприятий (организаций).</w:t>
      </w:r>
    </w:p>
    <w:p w:rsidR="006A30FD" w:rsidRPr="00C85B83" w:rsidRDefault="006A30FD" w:rsidP="006A30FD">
      <w:pPr>
        <w:snapToGrid w:val="0"/>
        <w:spacing w:line="300" w:lineRule="auto"/>
        <w:ind w:right="566"/>
        <w:jc w:val="both"/>
        <w:rPr>
          <w:sz w:val="26"/>
          <w:szCs w:val="26"/>
        </w:rPr>
      </w:pPr>
      <w:r w:rsidRPr="00C85B83">
        <w:rPr>
          <w:sz w:val="26"/>
          <w:szCs w:val="26"/>
        </w:rPr>
        <w:t>5.</w:t>
      </w:r>
      <w:proofErr w:type="gramStart"/>
      <w:r w:rsidRPr="00C85B83">
        <w:rPr>
          <w:sz w:val="26"/>
          <w:szCs w:val="26"/>
        </w:rPr>
        <w:t>Контроль за</w:t>
      </w:r>
      <w:proofErr w:type="gramEnd"/>
      <w:r w:rsidRPr="00C85B83">
        <w:rPr>
          <w:sz w:val="26"/>
          <w:szCs w:val="26"/>
        </w:rPr>
        <w:t xml:space="preserve">  исполнением приказа оставляю за собой.</w:t>
      </w:r>
    </w:p>
    <w:p w:rsidR="006A30FD" w:rsidRDefault="006A30FD" w:rsidP="006A30FD">
      <w:pPr>
        <w:rPr>
          <w:sz w:val="26"/>
          <w:szCs w:val="26"/>
        </w:rPr>
      </w:pPr>
    </w:p>
    <w:p w:rsidR="006A30FD" w:rsidRPr="00C85B83" w:rsidRDefault="006A30FD" w:rsidP="006A30FD">
      <w:pPr>
        <w:rPr>
          <w:sz w:val="26"/>
          <w:szCs w:val="26"/>
        </w:rPr>
      </w:pPr>
    </w:p>
    <w:p w:rsidR="006A30FD" w:rsidRPr="00C85B83" w:rsidRDefault="006A30FD" w:rsidP="006A30FD">
      <w:pPr>
        <w:rPr>
          <w:sz w:val="26"/>
          <w:szCs w:val="26"/>
        </w:rPr>
      </w:pPr>
      <w:r w:rsidRPr="00C85B83">
        <w:rPr>
          <w:sz w:val="26"/>
          <w:szCs w:val="26"/>
        </w:rPr>
        <w:t>Глава муниципального образования</w:t>
      </w:r>
    </w:p>
    <w:p w:rsidR="006A30FD" w:rsidRPr="00C85B83" w:rsidRDefault="006A30FD" w:rsidP="006A30FD">
      <w:pPr>
        <w:rPr>
          <w:sz w:val="26"/>
          <w:szCs w:val="26"/>
        </w:rPr>
      </w:pPr>
      <w:r w:rsidRPr="00C85B83">
        <w:rPr>
          <w:sz w:val="26"/>
          <w:szCs w:val="26"/>
        </w:rPr>
        <w:t>«Люкское»                                                                       В.Н. Наговицын</w:t>
      </w:r>
    </w:p>
    <w:p w:rsidR="006A30FD" w:rsidRDefault="006A30FD" w:rsidP="006A30FD">
      <w:pPr>
        <w:rPr>
          <w:sz w:val="26"/>
          <w:szCs w:val="26"/>
        </w:rPr>
      </w:pPr>
      <w:r w:rsidRPr="00C85B83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                        </w:t>
      </w:r>
    </w:p>
    <w:p w:rsidR="006A30FD" w:rsidRPr="00C85B83" w:rsidRDefault="006A30FD" w:rsidP="006A30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Pr="00C85B83">
        <w:rPr>
          <w:sz w:val="26"/>
          <w:szCs w:val="26"/>
        </w:rPr>
        <w:t xml:space="preserve"> </w:t>
      </w:r>
      <w:r>
        <w:rPr>
          <w:sz w:val="26"/>
          <w:szCs w:val="26"/>
        </w:rPr>
        <w:t>09</w:t>
      </w:r>
      <w:r w:rsidRPr="00C85B83">
        <w:rPr>
          <w:sz w:val="26"/>
          <w:szCs w:val="26"/>
        </w:rPr>
        <w:t>.01.201</w:t>
      </w:r>
      <w:r>
        <w:rPr>
          <w:sz w:val="26"/>
          <w:szCs w:val="26"/>
        </w:rPr>
        <w:t>4</w:t>
      </w:r>
      <w:bookmarkStart w:id="0" w:name="_GoBack"/>
      <w:bookmarkEnd w:id="0"/>
      <w:r w:rsidRPr="00C85B83">
        <w:rPr>
          <w:sz w:val="26"/>
          <w:szCs w:val="26"/>
        </w:rPr>
        <w:t xml:space="preserve"> г.</w:t>
      </w:r>
    </w:p>
    <w:p w:rsidR="00A5340D" w:rsidRDefault="00A5340D"/>
    <w:sectPr w:rsidR="00A5340D" w:rsidSect="0044559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7"/>
    <w:rsid w:val="006A30FD"/>
    <w:rsid w:val="00A5340D"/>
    <w:rsid w:val="00F7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2014-01-10T03:58:00Z</dcterms:created>
  <dcterms:modified xsi:type="dcterms:W3CDTF">2014-01-10T03:59:00Z</dcterms:modified>
</cp:coreProperties>
</file>