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77" w:rsidRPr="00A05977" w:rsidRDefault="00A05977" w:rsidP="00A05977">
      <w:pPr>
        <w:jc w:val="center"/>
        <w:rPr>
          <w:sz w:val="26"/>
          <w:szCs w:val="26"/>
        </w:rPr>
      </w:pPr>
      <w:r w:rsidRPr="00A05977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56117016" r:id="rId7"/>
        </w:object>
      </w:r>
    </w:p>
    <w:p w:rsidR="00A05977" w:rsidRPr="00A05977" w:rsidRDefault="00A05977" w:rsidP="00A05977">
      <w:pPr>
        <w:jc w:val="center"/>
        <w:rPr>
          <w:b/>
          <w:sz w:val="26"/>
          <w:szCs w:val="26"/>
        </w:rPr>
      </w:pPr>
      <w:r w:rsidRPr="00A05977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A05977" w:rsidRPr="00A05977" w:rsidRDefault="00A05977" w:rsidP="00A05977">
      <w:pPr>
        <w:jc w:val="center"/>
        <w:rPr>
          <w:b/>
          <w:sz w:val="26"/>
          <w:szCs w:val="26"/>
        </w:rPr>
      </w:pPr>
      <w:r w:rsidRPr="00A05977">
        <w:rPr>
          <w:b/>
          <w:sz w:val="26"/>
          <w:szCs w:val="26"/>
        </w:rPr>
        <w:t>_____________________________________________________________________</w:t>
      </w:r>
    </w:p>
    <w:p w:rsidR="00A05977" w:rsidRPr="00A05977" w:rsidRDefault="00A05977" w:rsidP="00A05977">
      <w:pPr>
        <w:jc w:val="center"/>
        <w:rPr>
          <w:b/>
          <w:sz w:val="26"/>
          <w:szCs w:val="26"/>
        </w:rPr>
      </w:pPr>
      <w:r w:rsidRPr="00A05977">
        <w:rPr>
          <w:b/>
          <w:sz w:val="26"/>
          <w:szCs w:val="26"/>
        </w:rPr>
        <w:t>АДМИНИСТРАЦИЯ МУНИЦИПАЛЬНОГО ОБРАЗОВАНИЯ «ЛЮКСКОЕ»</w:t>
      </w:r>
    </w:p>
    <w:p w:rsidR="00A05977" w:rsidRPr="00A05977" w:rsidRDefault="00A05977" w:rsidP="00A05977">
      <w:pPr>
        <w:jc w:val="center"/>
        <w:rPr>
          <w:b/>
          <w:sz w:val="26"/>
          <w:szCs w:val="26"/>
        </w:rPr>
      </w:pPr>
    </w:p>
    <w:p w:rsidR="00A05977" w:rsidRPr="00A05977" w:rsidRDefault="00A05977" w:rsidP="00A05977">
      <w:pPr>
        <w:jc w:val="center"/>
        <w:rPr>
          <w:sz w:val="26"/>
          <w:szCs w:val="26"/>
        </w:rPr>
      </w:pPr>
    </w:p>
    <w:p w:rsidR="00A05977" w:rsidRPr="00A05977" w:rsidRDefault="00A05977" w:rsidP="00A05977">
      <w:pPr>
        <w:jc w:val="center"/>
        <w:rPr>
          <w:b/>
          <w:sz w:val="26"/>
          <w:szCs w:val="26"/>
        </w:rPr>
      </w:pPr>
      <w:proofErr w:type="gramStart"/>
      <w:r w:rsidRPr="00A05977">
        <w:rPr>
          <w:b/>
          <w:sz w:val="26"/>
          <w:szCs w:val="26"/>
        </w:rPr>
        <w:t>П</w:t>
      </w:r>
      <w:proofErr w:type="gramEnd"/>
      <w:r w:rsidRPr="00A05977">
        <w:rPr>
          <w:b/>
          <w:sz w:val="26"/>
          <w:szCs w:val="26"/>
        </w:rPr>
        <w:t xml:space="preserve"> О С Т А Н О В Л Е Н И Е</w:t>
      </w:r>
    </w:p>
    <w:p w:rsidR="00A05977" w:rsidRPr="00A05977" w:rsidRDefault="00A05977" w:rsidP="00A05977">
      <w:pPr>
        <w:jc w:val="center"/>
        <w:rPr>
          <w:b/>
          <w:sz w:val="26"/>
          <w:szCs w:val="26"/>
        </w:rPr>
      </w:pPr>
    </w:p>
    <w:p w:rsidR="00A05977" w:rsidRPr="00A05977" w:rsidRDefault="00A05977" w:rsidP="00A05977">
      <w:pPr>
        <w:jc w:val="center"/>
        <w:rPr>
          <w:b/>
          <w:sz w:val="26"/>
          <w:szCs w:val="26"/>
        </w:rPr>
      </w:pPr>
      <w:r w:rsidRPr="00A05977">
        <w:rPr>
          <w:b/>
          <w:sz w:val="26"/>
          <w:szCs w:val="26"/>
        </w:rPr>
        <w:t>С. Люк</w:t>
      </w:r>
    </w:p>
    <w:p w:rsidR="00A05977" w:rsidRPr="00A05977" w:rsidRDefault="00A05977" w:rsidP="00A05977">
      <w:pPr>
        <w:jc w:val="center"/>
        <w:rPr>
          <w:b/>
          <w:sz w:val="26"/>
          <w:szCs w:val="26"/>
        </w:rPr>
      </w:pPr>
    </w:p>
    <w:p w:rsidR="00A05977" w:rsidRDefault="00A05977" w:rsidP="00A05977">
      <w:pPr>
        <w:jc w:val="both"/>
        <w:rPr>
          <w:sz w:val="26"/>
          <w:szCs w:val="26"/>
        </w:rPr>
      </w:pPr>
      <w:r w:rsidRPr="00A05977">
        <w:rPr>
          <w:sz w:val="26"/>
          <w:szCs w:val="26"/>
        </w:rPr>
        <w:t>28.02.2014 г.                                                                                                                          № 11</w:t>
      </w:r>
    </w:p>
    <w:p w:rsidR="000E57B4" w:rsidRDefault="000E57B4" w:rsidP="000E57B4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8F3843" w:rsidTr="008F3843">
        <w:tc>
          <w:tcPr>
            <w:tcW w:w="5210" w:type="dxa"/>
          </w:tcPr>
          <w:p w:rsidR="008F3843" w:rsidRPr="008F3843" w:rsidRDefault="008F3843" w:rsidP="000E57B4">
            <w:pPr>
              <w:rPr>
                <w:b/>
                <w:sz w:val="26"/>
                <w:szCs w:val="26"/>
              </w:rPr>
            </w:pPr>
            <w:proofErr w:type="gramStart"/>
            <w:r w:rsidRPr="008F3843">
              <w:rPr>
                <w:b/>
                <w:sz w:val="26"/>
                <w:szCs w:val="26"/>
              </w:rPr>
              <w:t>О внесении изменений в мероприятия по приведению качества питьевой воды в соответствии с установленными требованиями</w:t>
            </w:r>
            <w:proofErr w:type="gramEnd"/>
          </w:p>
        </w:tc>
        <w:tc>
          <w:tcPr>
            <w:tcW w:w="5211" w:type="dxa"/>
          </w:tcPr>
          <w:p w:rsidR="008F3843" w:rsidRDefault="008F3843" w:rsidP="000E57B4">
            <w:pPr>
              <w:rPr>
                <w:sz w:val="26"/>
                <w:szCs w:val="26"/>
              </w:rPr>
            </w:pPr>
          </w:p>
        </w:tc>
      </w:tr>
    </w:tbl>
    <w:p w:rsidR="008F3843" w:rsidRDefault="008F3843" w:rsidP="000E57B4">
      <w:pPr>
        <w:rPr>
          <w:sz w:val="26"/>
          <w:szCs w:val="26"/>
        </w:rPr>
      </w:pPr>
    </w:p>
    <w:p w:rsidR="00A05977" w:rsidRDefault="00A05977" w:rsidP="00A05977">
      <w:pPr>
        <w:ind w:firstLine="426"/>
        <w:rPr>
          <w:sz w:val="26"/>
          <w:szCs w:val="26"/>
        </w:rPr>
      </w:pPr>
      <w:r w:rsidRPr="00A05977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07.12.2011 г. № 416-ФЗ «О водоснабжении и водоотведении», руководствуясь Уставом муниципального образования «Люкское», </w:t>
      </w:r>
      <w:r w:rsidRPr="00A05977"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B9562E" w:rsidRDefault="00B9562E" w:rsidP="00A05977">
      <w:pPr>
        <w:ind w:firstLine="426"/>
        <w:rPr>
          <w:sz w:val="26"/>
          <w:szCs w:val="26"/>
        </w:rPr>
      </w:pPr>
    </w:p>
    <w:p w:rsidR="0043150A" w:rsidRDefault="00C66F4A" w:rsidP="00C66F4A">
      <w:pPr>
        <w:pStyle w:val="a3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Внести в</w:t>
      </w:r>
      <w:r w:rsidR="00B9562E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</w:t>
      </w:r>
      <w:r w:rsidR="00B9562E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муниципального образования «Люкское» от 09.06.2012 г. № 30А «</w:t>
      </w:r>
      <w:r w:rsidR="009E7B2B">
        <w:rPr>
          <w:sz w:val="26"/>
          <w:szCs w:val="26"/>
        </w:rPr>
        <w:t>Об у</w:t>
      </w:r>
      <w:r w:rsidRPr="00C66F4A">
        <w:rPr>
          <w:sz w:val="26"/>
          <w:szCs w:val="26"/>
        </w:rPr>
        <w:t>тверждени</w:t>
      </w:r>
      <w:r w:rsidR="009E7B2B">
        <w:rPr>
          <w:sz w:val="26"/>
          <w:szCs w:val="26"/>
        </w:rPr>
        <w:t>и</w:t>
      </w:r>
      <w:r w:rsidRPr="00C66F4A">
        <w:rPr>
          <w:sz w:val="26"/>
          <w:szCs w:val="26"/>
        </w:rPr>
        <w:t xml:space="preserve"> муниципальной целевой программы «Обеспечение населения муниципального образования «Люкское» питьевой водой на 2012–2015 годы»</w:t>
      </w:r>
      <w:r w:rsidR="004315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9562E">
        <w:rPr>
          <w:sz w:val="26"/>
          <w:szCs w:val="26"/>
        </w:rPr>
        <w:t>изменения:</w:t>
      </w:r>
      <w:r w:rsidR="0043150A">
        <w:rPr>
          <w:sz w:val="26"/>
          <w:szCs w:val="26"/>
        </w:rPr>
        <w:t xml:space="preserve">    </w:t>
      </w:r>
    </w:p>
    <w:p w:rsidR="0043150A" w:rsidRDefault="0043150A" w:rsidP="0043150A">
      <w:pPr>
        <w:pStyle w:val="a3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Приложении 3 в разделе 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добавить пункт </w:t>
      </w:r>
      <w:r w:rsidR="007207BE">
        <w:rPr>
          <w:sz w:val="26"/>
          <w:szCs w:val="26"/>
        </w:rPr>
        <w:t>4.2</w:t>
      </w:r>
      <w:r>
        <w:rPr>
          <w:sz w:val="26"/>
          <w:szCs w:val="26"/>
        </w:rPr>
        <w:t xml:space="preserve"> следующего содержания:</w:t>
      </w:r>
    </w:p>
    <w:p w:rsidR="00B35364" w:rsidRPr="007F1412" w:rsidRDefault="00B35364" w:rsidP="00B35364">
      <w:pPr>
        <w:jc w:val="center"/>
        <w:rPr>
          <w:b/>
          <w:sz w:val="26"/>
          <w:szCs w:val="26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995"/>
        <w:gridCol w:w="1116"/>
        <w:gridCol w:w="992"/>
        <w:gridCol w:w="709"/>
        <w:gridCol w:w="992"/>
        <w:gridCol w:w="1375"/>
        <w:gridCol w:w="720"/>
      </w:tblGrid>
      <w:tr w:rsidR="00B35364" w:rsidRPr="007F1412" w:rsidTr="007207BE">
        <w:trPr>
          <w:cantSplit/>
          <w:trHeight w:val="284"/>
        </w:trPr>
        <w:tc>
          <w:tcPr>
            <w:tcW w:w="534" w:type="dxa"/>
          </w:tcPr>
          <w:p w:rsidR="00B35364" w:rsidRPr="007F1412" w:rsidRDefault="007207BE" w:rsidP="00B35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50" w:type="dxa"/>
          </w:tcPr>
          <w:p w:rsidR="00B35364" w:rsidRPr="007F1412" w:rsidRDefault="00B35364" w:rsidP="00C91C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С.Люк</w:t>
            </w:r>
            <w:proofErr w:type="spellEnd"/>
          </w:p>
        </w:tc>
        <w:tc>
          <w:tcPr>
            <w:tcW w:w="2995" w:type="dxa"/>
          </w:tcPr>
          <w:p w:rsidR="00B35364" w:rsidRPr="007F1412" w:rsidRDefault="00B35364" w:rsidP="00B35364">
            <w:pPr>
              <w:jc w:val="both"/>
              <w:rPr>
                <w:sz w:val="22"/>
                <w:szCs w:val="22"/>
              </w:rPr>
            </w:pPr>
            <w:r w:rsidRPr="007F1412"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t>приведению качества питьевой воды в соответствии</w:t>
            </w:r>
            <w:r w:rsidR="007207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установленными требованиями по показ</w:t>
            </w:r>
            <w:r w:rsidR="007207BE">
              <w:rPr>
                <w:sz w:val="22"/>
                <w:szCs w:val="22"/>
              </w:rPr>
              <w:t xml:space="preserve">ателям: окисляемость </w:t>
            </w:r>
            <w:proofErr w:type="spellStart"/>
            <w:r w:rsidR="007207BE">
              <w:rPr>
                <w:sz w:val="22"/>
                <w:szCs w:val="22"/>
              </w:rPr>
              <w:t>перма</w:t>
            </w:r>
            <w:bookmarkStart w:id="0" w:name="_GoBack"/>
            <w:bookmarkEnd w:id="0"/>
            <w:r w:rsidR="007207BE">
              <w:rPr>
                <w:sz w:val="22"/>
                <w:szCs w:val="22"/>
              </w:rPr>
              <w:t>нгана</w:t>
            </w:r>
            <w:r>
              <w:rPr>
                <w:sz w:val="22"/>
                <w:szCs w:val="22"/>
              </w:rPr>
              <w:t>тная</w:t>
            </w:r>
            <w:proofErr w:type="spellEnd"/>
            <w:r>
              <w:rPr>
                <w:sz w:val="22"/>
                <w:szCs w:val="22"/>
              </w:rPr>
              <w:t>, цветность.</w:t>
            </w:r>
          </w:p>
        </w:tc>
        <w:tc>
          <w:tcPr>
            <w:tcW w:w="1116" w:type="dxa"/>
            <w:vAlign w:val="center"/>
          </w:tcPr>
          <w:p w:rsidR="00B35364" w:rsidRPr="007F1412" w:rsidRDefault="00B35364" w:rsidP="00C91C6D">
            <w:pPr>
              <w:jc w:val="center"/>
              <w:rPr>
                <w:sz w:val="22"/>
                <w:szCs w:val="22"/>
              </w:rPr>
            </w:pPr>
            <w:r w:rsidRPr="007F1412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B35364" w:rsidRPr="00B35364" w:rsidRDefault="00B35364" w:rsidP="00C91C6D">
            <w:pPr>
              <w:jc w:val="center"/>
              <w:rPr>
                <w:sz w:val="22"/>
                <w:szCs w:val="22"/>
              </w:rPr>
            </w:pPr>
            <w:r w:rsidRPr="007F1412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B35364" w:rsidRPr="00B35364" w:rsidRDefault="00B35364" w:rsidP="00C91C6D">
            <w:pPr>
              <w:jc w:val="center"/>
              <w:rPr>
                <w:sz w:val="22"/>
                <w:szCs w:val="22"/>
              </w:rPr>
            </w:pPr>
            <w:r w:rsidRPr="007F141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B35364" w:rsidRPr="00B35364" w:rsidRDefault="00B35364" w:rsidP="00C91C6D">
            <w:pPr>
              <w:jc w:val="center"/>
              <w:rPr>
                <w:sz w:val="22"/>
                <w:szCs w:val="22"/>
              </w:rPr>
            </w:pPr>
            <w:r w:rsidRPr="007F1412">
              <w:rPr>
                <w:sz w:val="22"/>
                <w:szCs w:val="22"/>
              </w:rPr>
              <w:t>30</w:t>
            </w:r>
          </w:p>
        </w:tc>
        <w:tc>
          <w:tcPr>
            <w:tcW w:w="1375" w:type="dxa"/>
            <w:vAlign w:val="center"/>
          </w:tcPr>
          <w:p w:rsidR="00B35364" w:rsidRPr="00B35364" w:rsidRDefault="00B35364" w:rsidP="00C91C6D">
            <w:pPr>
              <w:jc w:val="center"/>
              <w:rPr>
                <w:sz w:val="22"/>
                <w:szCs w:val="22"/>
              </w:rPr>
            </w:pPr>
            <w:r w:rsidRPr="007F1412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</w:tcPr>
          <w:p w:rsidR="00B35364" w:rsidRPr="007F1412" w:rsidRDefault="00B35364" w:rsidP="00C91C6D">
            <w:pPr>
              <w:rPr>
                <w:sz w:val="22"/>
                <w:szCs w:val="22"/>
              </w:rPr>
            </w:pPr>
          </w:p>
          <w:p w:rsidR="00B35364" w:rsidRPr="007F1412" w:rsidRDefault="00B35364" w:rsidP="00C91C6D">
            <w:pPr>
              <w:rPr>
                <w:sz w:val="22"/>
                <w:szCs w:val="22"/>
              </w:rPr>
            </w:pPr>
          </w:p>
          <w:p w:rsidR="00B35364" w:rsidRPr="007F1412" w:rsidRDefault="00B35364" w:rsidP="00C91C6D">
            <w:pPr>
              <w:rPr>
                <w:sz w:val="22"/>
                <w:szCs w:val="22"/>
              </w:rPr>
            </w:pPr>
            <w:r w:rsidRPr="007F1412">
              <w:rPr>
                <w:sz w:val="22"/>
                <w:szCs w:val="22"/>
              </w:rPr>
              <w:t>СП</w:t>
            </w:r>
          </w:p>
        </w:tc>
      </w:tr>
    </w:tbl>
    <w:p w:rsidR="009179C2" w:rsidRDefault="009179C2" w:rsidP="007207BE">
      <w:pPr>
        <w:pStyle w:val="a3"/>
        <w:numPr>
          <w:ilvl w:val="0"/>
          <w:numId w:val="2"/>
        </w:numPr>
        <w:spacing w:line="360" w:lineRule="auto"/>
        <w:ind w:left="851"/>
        <w:rPr>
          <w:sz w:val="26"/>
          <w:szCs w:val="26"/>
        </w:rPr>
      </w:pPr>
      <w:r>
        <w:rPr>
          <w:sz w:val="26"/>
          <w:szCs w:val="26"/>
        </w:rPr>
        <w:t>Обнародовать данное постановление на официальном сайте Балезинского района «МО Балезинский район», в разделе «МО Люкское».</w:t>
      </w:r>
    </w:p>
    <w:p w:rsidR="009179C2" w:rsidRDefault="009179C2" w:rsidP="007207BE">
      <w:pPr>
        <w:pStyle w:val="a3"/>
        <w:numPr>
          <w:ilvl w:val="0"/>
          <w:numId w:val="2"/>
        </w:numPr>
        <w:spacing w:line="360" w:lineRule="auto"/>
        <w:ind w:left="851"/>
        <w:rPr>
          <w:sz w:val="26"/>
          <w:szCs w:val="26"/>
        </w:rPr>
      </w:pPr>
      <w:proofErr w:type="gramStart"/>
      <w:r w:rsidRPr="00E24F41">
        <w:rPr>
          <w:sz w:val="26"/>
          <w:szCs w:val="26"/>
        </w:rPr>
        <w:t>Контроль за</w:t>
      </w:r>
      <w:proofErr w:type="gramEnd"/>
      <w:r w:rsidRPr="00E24F41">
        <w:rPr>
          <w:sz w:val="26"/>
          <w:szCs w:val="26"/>
        </w:rPr>
        <w:t xml:space="preserve"> исполнением постановления оставляю за собой.</w:t>
      </w:r>
    </w:p>
    <w:p w:rsidR="009179C2" w:rsidRDefault="009179C2" w:rsidP="009179C2">
      <w:pPr>
        <w:spacing w:line="360" w:lineRule="auto"/>
        <w:rPr>
          <w:sz w:val="26"/>
          <w:szCs w:val="26"/>
        </w:rPr>
      </w:pPr>
    </w:p>
    <w:p w:rsidR="009179C2" w:rsidRDefault="009179C2" w:rsidP="009179C2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A05977" w:rsidRPr="009179C2" w:rsidRDefault="009179C2" w:rsidP="009179C2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         В.Н. Наговицын</w:t>
      </w:r>
      <w:r w:rsidRPr="009179C2">
        <w:rPr>
          <w:sz w:val="26"/>
          <w:szCs w:val="26"/>
        </w:rPr>
        <w:t xml:space="preserve"> </w:t>
      </w:r>
      <w:r w:rsidR="0043150A" w:rsidRPr="009179C2">
        <w:rPr>
          <w:sz w:val="26"/>
          <w:szCs w:val="26"/>
        </w:rPr>
        <w:t xml:space="preserve">                                                                                    </w:t>
      </w:r>
    </w:p>
    <w:sectPr w:rsidR="00A05977" w:rsidRPr="009179C2" w:rsidSect="00A05977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A53"/>
    <w:multiLevelType w:val="hybridMultilevel"/>
    <w:tmpl w:val="9C0C0A6C"/>
    <w:lvl w:ilvl="0" w:tplc="767E577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ACC7849"/>
    <w:multiLevelType w:val="hybridMultilevel"/>
    <w:tmpl w:val="F3102CD4"/>
    <w:lvl w:ilvl="0" w:tplc="F89636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96"/>
    <w:rsid w:val="00091096"/>
    <w:rsid w:val="000E57B4"/>
    <w:rsid w:val="0043150A"/>
    <w:rsid w:val="007207BE"/>
    <w:rsid w:val="008F3843"/>
    <w:rsid w:val="009179C2"/>
    <w:rsid w:val="009E7B2B"/>
    <w:rsid w:val="00A05977"/>
    <w:rsid w:val="00A3093A"/>
    <w:rsid w:val="00B35364"/>
    <w:rsid w:val="00B9562E"/>
    <w:rsid w:val="00C66F4A"/>
    <w:rsid w:val="00C8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977"/>
    <w:pPr>
      <w:ind w:left="720"/>
      <w:contextualSpacing/>
    </w:pPr>
  </w:style>
  <w:style w:type="table" w:styleId="a4">
    <w:name w:val="Table Grid"/>
    <w:basedOn w:val="a1"/>
    <w:uiPriority w:val="59"/>
    <w:rsid w:val="008F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977"/>
    <w:pPr>
      <w:ind w:left="720"/>
      <w:contextualSpacing/>
    </w:pPr>
  </w:style>
  <w:style w:type="table" w:styleId="a4">
    <w:name w:val="Table Grid"/>
    <w:basedOn w:val="a1"/>
    <w:uiPriority w:val="59"/>
    <w:rsid w:val="008F3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2014-03-11T11:10:00Z</dcterms:created>
  <dcterms:modified xsi:type="dcterms:W3CDTF">2014-03-12T04:10:00Z</dcterms:modified>
</cp:coreProperties>
</file>