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722" w:rsidRDefault="008B4722" w:rsidP="008B4722">
      <w:pPr>
        <w:pStyle w:val="a5"/>
        <w:spacing w:before="0" w:after="0"/>
        <w:ind w:left="720"/>
        <w:jc w:val="right"/>
      </w:pPr>
    </w:p>
    <w:p w:rsidR="008B4722" w:rsidRPr="006570D7" w:rsidRDefault="008B4722" w:rsidP="008B4722">
      <w:pPr>
        <w:pStyle w:val="a5"/>
        <w:spacing w:before="0" w:after="0"/>
        <w:ind w:left="720"/>
        <w:jc w:val="right"/>
      </w:pPr>
      <w:r w:rsidRPr="006570D7">
        <w:t>Утвержден</w:t>
      </w:r>
    </w:p>
    <w:p w:rsidR="008B4722" w:rsidRPr="006570D7" w:rsidRDefault="008B4722" w:rsidP="008B4722">
      <w:pPr>
        <w:pStyle w:val="a5"/>
        <w:spacing w:before="0" w:after="0"/>
        <w:ind w:left="720"/>
        <w:jc w:val="right"/>
      </w:pPr>
      <w:r w:rsidRPr="006570D7">
        <w:t>Постановлением Администрации</w:t>
      </w:r>
    </w:p>
    <w:p w:rsidR="008B4722" w:rsidRPr="006570D7" w:rsidRDefault="008B4722" w:rsidP="008B4722">
      <w:pPr>
        <w:pStyle w:val="a5"/>
        <w:spacing w:before="0" w:after="0"/>
        <w:ind w:left="720"/>
        <w:jc w:val="right"/>
      </w:pPr>
      <w:r>
        <w:t>муниципального образования «Люкское</w:t>
      </w:r>
      <w:r w:rsidRPr="006570D7">
        <w:t xml:space="preserve">» </w:t>
      </w:r>
    </w:p>
    <w:p w:rsidR="008B4722" w:rsidRDefault="008B4722" w:rsidP="008B4722">
      <w:pPr>
        <w:pStyle w:val="a5"/>
        <w:spacing w:before="0" w:after="0"/>
        <w:ind w:left="720"/>
        <w:jc w:val="right"/>
      </w:pPr>
      <w:r w:rsidRPr="006570D7">
        <w:t xml:space="preserve">от </w:t>
      </w:r>
      <w:r>
        <w:t>05.11.2012 г. за № 69</w:t>
      </w:r>
    </w:p>
    <w:p w:rsidR="008B4722" w:rsidRDefault="008B4722" w:rsidP="008B4722">
      <w:pPr>
        <w:pStyle w:val="a5"/>
        <w:spacing w:before="0" w:after="0"/>
        <w:ind w:left="720"/>
        <w:jc w:val="right"/>
      </w:pPr>
    </w:p>
    <w:p w:rsidR="008B4722" w:rsidRDefault="008B4722" w:rsidP="008B4722">
      <w:pPr>
        <w:pStyle w:val="a5"/>
        <w:spacing w:before="0" w:after="0"/>
        <w:ind w:left="720"/>
        <w:jc w:val="right"/>
      </w:pPr>
    </w:p>
    <w:p w:rsidR="008B4722" w:rsidRDefault="008B4722" w:rsidP="008B4722">
      <w:pPr>
        <w:pStyle w:val="a5"/>
        <w:spacing w:before="0" w:after="0"/>
        <w:ind w:left="720"/>
        <w:jc w:val="right"/>
      </w:pPr>
    </w:p>
    <w:p w:rsidR="008B4722" w:rsidRDefault="008B4722" w:rsidP="008B4722">
      <w:pPr>
        <w:pStyle w:val="a5"/>
        <w:spacing w:before="0" w:after="0"/>
        <w:ind w:left="720"/>
        <w:jc w:val="right"/>
      </w:pPr>
    </w:p>
    <w:p w:rsidR="008B4722" w:rsidRDefault="008B4722" w:rsidP="008B4722">
      <w:pPr>
        <w:pStyle w:val="a5"/>
        <w:spacing w:before="0" w:after="0"/>
        <w:ind w:left="720"/>
        <w:jc w:val="right"/>
      </w:pPr>
    </w:p>
    <w:p w:rsidR="008B4722" w:rsidRDefault="008B4722" w:rsidP="008B4722">
      <w:pPr>
        <w:pStyle w:val="a5"/>
        <w:spacing w:before="0" w:after="0"/>
        <w:ind w:left="720"/>
        <w:jc w:val="right"/>
      </w:pPr>
    </w:p>
    <w:p w:rsidR="008B4722" w:rsidRDefault="008B4722" w:rsidP="008B4722">
      <w:pPr>
        <w:pStyle w:val="a5"/>
        <w:spacing w:before="0" w:after="0"/>
        <w:ind w:left="720"/>
        <w:jc w:val="right"/>
      </w:pPr>
    </w:p>
    <w:p w:rsidR="008B4722" w:rsidRDefault="008B4722" w:rsidP="008B4722">
      <w:pPr>
        <w:pStyle w:val="a5"/>
        <w:spacing w:before="0" w:after="0"/>
        <w:ind w:left="720"/>
        <w:jc w:val="right"/>
      </w:pPr>
    </w:p>
    <w:p w:rsidR="008B4722" w:rsidRDefault="008B4722" w:rsidP="008B4722">
      <w:pPr>
        <w:pStyle w:val="a5"/>
        <w:spacing w:before="0" w:after="0"/>
        <w:ind w:left="720"/>
        <w:jc w:val="right"/>
      </w:pPr>
    </w:p>
    <w:p w:rsidR="008B4722" w:rsidRDefault="008B4722" w:rsidP="008B4722">
      <w:pPr>
        <w:pStyle w:val="a5"/>
        <w:spacing w:before="0" w:after="0"/>
        <w:ind w:left="720"/>
        <w:jc w:val="right"/>
      </w:pPr>
    </w:p>
    <w:p w:rsidR="008B4722" w:rsidRDefault="008B4722" w:rsidP="008B4722">
      <w:pPr>
        <w:pStyle w:val="a5"/>
        <w:spacing w:before="0" w:after="0"/>
        <w:ind w:left="720"/>
        <w:jc w:val="right"/>
      </w:pPr>
    </w:p>
    <w:p w:rsidR="008B4722" w:rsidRDefault="008B4722" w:rsidP="008B4722">
      <w:pPr>
        <w:pStyle w:val="a5"/>
        <w:spacing w:before="0" w:after="0"/>
        <w:ind w:left="720"/>
        <w:jc w:val="right"/>
      </w:pPr>
    </w:p>
    <w:p w:rsidR="008B4722" w:rsidRDefault="008B4722" w:rsidP="008B4722">
      <w:pPr>
        <w:pStyle w:val="a5"/>
        <w:spacing w:before="0" w:after="0"/>
        <w:ind w:left="720"/>
        <w:jc w:val="right"/>
      </w:pPr>
    </w:p>
    <w:p w:rsidR="008B4722" w:rsidRDefault="008B4722" w:rsidP="008B4722">
      <w:pPr>
        <w:pStyle w:val="a5"/>
        <w:spacing w:before="0" w:after="0"/>
        <w:ind w:left="720"/>
        <w:jc w:val="right"/>
      </w:pPr>
    </w:p>
    <w:p w:rsidR="008B4722" w:rsidRDefault="008B4722" w:rsidP="008B4722">
      <w:pPr>
        <w:pStyle w:val="a5"/>
        <w:spacing w:before="0" w:after="0"/>
        <w:ind w:left="720"/>
        <w:jc w:val="right"/>
      </w:pPr>
    </w:p>
    <w:p w:rsidR="008B4722" w:rsidRDefault="008B4722" w:rsidP="008B4722">
      <w:pPr>
        <w:pStyle w:val="a5"/>
        <w:spacing w:before="0" w:after="0"/>
        <w:ind w:left="720"/>
        <w:jc w:val="right"/>
      </w:pPr>
    </w:p>
    <w:p w:rsidR="008B4722" w:rsidRDefault="008B4722" w:rsidP="008B4722">
      <w:pPr>
        <w:pStyle w:val="a5"/>
        <w:spacing w:before="0" w:after="0"/>
        <w:ind w:left="720"/>
        <w:jc w:val="right"/>
      </w:pPr>
    </w:p>
    <w:p w:rsidR="008B4722" w:rsidRDefault="008B4722" w:rsidP="008B4722">
      <w:pPr>
        <w:pStyle w:val="a5"/>
        <w:spacing w:before="0" w:after="0"/>
        <w:ind w:left="720"/>
        <w:jc w:val="right"/>
      </w:pPr>
    </w:p>
    <w:p w:rsidR="008B4722" w:rsidRDefault="008B4722" w:rsidP="008B4722">
      <w:pPr>
        <w:pStyle w:val="a5"/>
        <w:spacing w:before="0" w:after="0"/>
        <w:ind w:left="720"/>
        <w:jc w:val="right"/>
      </w:pPr>
    </w:p>
    <w:p w:rsidR="008B4722" w:rsidRDefault="008B4722" w:rsidP="008B4722">
      <w:pPr>
        <w:pStyle w:val="a5"/>
        <w:spacing w:before="0" w:after="0"/>
        <w:ind w:left="720"/>
        <w:jc w:val="right"/>
      </w:pPr>
    </w:p>
    <w:p w:rsidR="008B4722" w:rsidRPr="006570D7" w:rsidRDefault="008B4722" w:rsidP="008B4722">
      <w:pPr>
        <w:pStyle w:val="a5"/>
        <w:spacing w:before="0" w:after="0"/>
        <w:ind w:left="720"/>
        <w:jc w:val="right"/>
      </w:pPr>
    </w:p>
    <w:p w:rsidR="008B4722" w:rsidRPr="006461B7"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8B4722" w:rsidRDefault="008B4722" w:rsidP="008B4722">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 «Люкское»</w:t>
      </w:r>
    </w:p>
    <w:p w:rsidR="008B4722" w:rsidRDefault="008B4722" w:rsidP="008B4722">
      <w:pPr>
        <w:pStyle w:val="ConsPlusNormal"/>
        <w:jc w:val="center"/>
        <w:rPr>
          <w:rFonts w:ascii="Times New Roman" w:hAnsi="Times New Roman" w:cs="Times New Roman"/>
          <w:sz w:val="24"/>
          <w:szCs w:val="24"/>
        </w:rPr>
      </w:pPr>
      <w:r>
        <w:rPr>
          <w:rFonts w:ascii="Times New Roman" w:hAnsi="Times New Roman" w:cs="Times New Roman"/>
          <w:sz w:val="24"/>
          <w:szCs w:val="24"/>
        </w:rPr>
        <w:t>по предоставлению муниципальной услуги</w:t>
      </w:r>
    </w:p>
    <w:p w:rsidR="008B4722" w:rsidRPr="00AB39EF" w:rsidRDefault="008B4722" w:rsidP="008B4722">
      <w:pPr>
        <w:pStyle w:val="ConsPlusNormal"/>
        <w:jc w:val="center"/>
        <w:rPr>
          <w:rFonts w:ascii="Times New Roman" w:hAnsi="Times New Roman" w:cs="Times New Roman"/>
          <w:sz w:val="24"/>
          <w:szCs w:val="24"/>
        </w:rPr>
      </w:pPr>
    </w:p>
    <w:p w:rsidR="008B4722" w:rsidRPr="00A903EE" w:rsidRDefault="008B4722" w:rsidP="008B4722">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"НАЗНАЧЕНИЕ И ВЫПЛАТА  ПЕНСИИ ЗА  ВЫСЛУГУ ЛЕТ МУНИЦИПАЛЬНЫМ СЛУЖАЩИМ МУНИЦИПАЛЬНОГО ОБРАЗОВАНИЯ" </w:t>
      </w: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177885" w:rsidRDefault="008B4722" w:rsidP="008B4722">
      <w:pPr>
        <w:pStyle w:val="ConsPlusNormal"/>
        <w:jc w:val="center"/>
        <w:rPr>
          <w:rFonts w:ascii="Times New Roman" w:hAnsi="Times New Roman" w:cs="Times New Roman"/>
          <w:sz w:val="24"/>
          <w:szCs w:val="24"/>
        </w:rPr>
      </w:pPr>
      <w:r>
        <w:rPr>
          <w:rFonts w:ascii="Times New Roman" w:hAnsi="Times New Roman" w:cs="Times New Roman"/>
          <w:sz w:val="24"/>
          <w:szCs w:val="24"/>
        </w:rPr>
        <w:t>Внесены изменения постановлением администрации № 2 от 17.01.2014 г.</w:t>
      </w:r>
      <w:r w:rsidR="00177885">
        <w:rPr>
          <w:rFonts w:ascii="Times New Roman" w:hAnsi="Times New Roman" w:cs="Times New Roman"/>
          <w:sz w:val="24"/>
          <w:szCs w:val="24"/>
        </w:rPr>
        <w:t xml:space="preserve">, </w:t>
      </w:r>
    </w:p>
    <w:p w:rsidR="008B4722" w:rsidRDefault="00177885" w:rsidP="008B4722">
      <w:pPr>
        <w:pStyle w:val="ConsPlusNormal"/>
        <w:jc w:val="center"/>
        <w:rPr>
          <w:rFonts w:ascii="Times New Roman" w:hAnsi="Times New Roman" w:cs="Times New Roman"/>
          <w:sz w:val="24"/>
          <w:szCs w:val="24"/>
        </w:rPr>
      </w:pPr>
      <w:r>
        <w:rPr>
          <w:rFonts w:ascii="Times New Roman" w:hAnsi="Times New Roman" w:cs="Times New Roman"/>
          <w:sz w:val="24"/>
          <w:szCs w:val="24"/>
        </w:rPr>
        <w:t>№ 23 от 04.07.2016 г.</w:t>
      </w:r>
      <w:r w:rsidR="0014628A">
        <w:rPr>
          <w:rFonts w:ascii="Times New Roman" w:hAnsi="Times New Roman" w:cs="Times New Roman"/>
          <w:sz w:val="24"/>
          <w:szCs w:val="24"/>
        </w:rPr>
        <w:t xml:space="preserve">, </w:t>
      </w:r>
      <w:r w:rsidR="0029215C">
        <w:rPr>
          <w:rFonts w:ascii="Times New Roman" w:hAnsi="Times New Roman" w:cs="Times New Roman"/>
          <w:sz w:val="24"/>
          <w:szCs w:val="24"/>
        </w:rPr>
        <w:t xml:space="preserve">№ 27.1 от </w:t>
      </w:r>
      <w:r w:rsidR="0014628A">
        <w:rPr>
          <w:rFonts w:ascii="Times New Roman" w:hAnsi="Times New Roman" w:cs="Times New Roman"/>
          <w:sz w:val="24"/>
          <w:szCs w:val="24"/>
        </w:rPr>
        <w:t>04.07.2018 г</w:t>
      </w:r>
      <w:r w:rsidR="0029215C">
        <w:rPr>
          <w:rFonts w:ascii="Times New Roman" w:hAnsi="Times New Roman" w:cs="Times New Roman"/>
          <w:sz w:val="24"/>
          <w:szCs w:val="24"/>
        </w:rPr>
        <w:t>.</w:t>
      </w:r>
      <w:bookmarkStart w:id="0" w:name="_GoBack"/>
      <w:bookmarkEnd w:id="0"/>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Pr="00F26F6E" w:rsidRDefault="008B4722" w:rsidP="008B4722">
      <w:pPr>
        <w:autoSpaceDE w:val="0"/>
        <w:ind w:firstLine="540"/>
        <w:jc w:val="center"/>
        <w:rPr>
          <w:b/>
          <w:bCs/>
          <w:iCs/>
          <w:color w:val="000000"/>
        </w:rPr>
      </w:pPr>
      <w:r w:rsidRPr="00F26F6E">
        <w:rPr>
          <w:b/>
          <w:bCs/>
          <w:iCs/>
          <w:color w:val="000000"/>
        </w:rPr>
        <w:t>Содержание</w:t>
      </w:r>
    </w:p>
    <w:p w:rsidR="008B4722" w:rsidRPr="00F26F6E" w:rsidRDefault="008B4722" w:rsidP="008B4722">
      <w:pPr>
        <w:autoSpaceDE w:val="0"/>
        <w:ind w:firstLine="540"/>
        <w:jc w:val="center"/>
        <w:rPr>
          <w:b/>
          <w:bCs/>
          <w:iCs/>
          <w:color w:val="000000"/>
        </w:rPr>
      </w:pPr>
    </w:p>
    <w:tbl>
      <w:tblPr>
        <w:tblW w:w="0" w:type="auto"/>
        <w:tblLayout w:type="fixed"/>
        <w:tblLook w:val="0000" w:firstRow="0" w:lastRow="0" w:firstColumn="0" w:lastColumn="0" w:noHBand="0" w:noVBand="0"/>
      </w:tblPr>
      <w:tblGrid>
        <w:gridCol w:w="8712"/>
        <w:gridCol w:w="1138"/>
      </w:tblGrid>
      <w:tr w:rsidR="008B4722" w:rsidRPr="00F26F6E" w:rsidTr="00447B6F">
        <w:trPr>
          <w:trHeight w:val="368"/>
        </w:trPr>
        <w:tc>
          <w:tcPr>
            <w:tcW w:w="8712" w:type="dxa"/>
            <w:vMerge w:val="restart"/>
            <w:vAlign w:val="center"/>
          </w:tcPr>
          <w:p w:rsidR="008B4722" w:rsidRPr="00F26F6E" w:rsidRDefault="008B4722" w:rsidP="00447B6F">
            <w:pPr>
              <w:autoSpaceDE w:val="0"/>
              <w:snapToGrid w:val="0"/>
              <w:rPr>
                <w:b/>
                <w:bCs/>
                <w:iCs/>
              </w:rPr>
            </w:pPr>
            <w:r w:rsidRPr="00F26F6E">
              <w:rPr>
                <w:b/>
                <w:bCs/>
                <w:iCs/>
              </w:rPr>
              <w:t>Раздел 1. Общие положения</w:t>
            </w:r>
          </w:p>
          <w:p w:rsidR="008B4722" w:rsidRPr="00F26F6E" w:rsidRDefault="008B4722" w:rsidP="00447B6F">
            <w:pPr>
              <w:autoSpaceDE w:val="0"/>
              <w:rPr>
                <w:b/>
                <w:bCs/>
                <w:iCs/>
              </w:rPr>
            </w:pPr>
          </w:p>
        </w:tc>
        <w:tc>
          <w:tcPr>
            <w:tcW w:w="1138" w:type="dxa"/>
            <w:vMerge w:val="restart"/>
          </w:tcPr>
          <w:p w:rsidR="008B4722" w:rsidRPr="00F26F6E" w:rsidRDefault="008B4722" w:rsidP="00447B6F">
            <w:pPr>
              <w:autoSpaceDE w:val="0"/>
              <w:snapToGrid w:val="0"/>
              <w:jc w:val="both"/>
              <w:rPr>
                <w:b/>
                <w:bCs/>
                <w:iCs/>
              </w:rPr>
            </w:pPr>
          </w:p>
        </w:tc>
      </w:tr>
      <w:tr w:rsidR="008B4722" w:rsidRPr="00F26F6E" w:rsidTr="00447B6F">
        <w:trPr>
          <w:trHeight w:val="368"/>
        </w:trPr>
        <w:tc>
          <w:tcPr>
            <w:tcW w:w="8712" w:type="dxa"/>
            <w:vMerge w:val="restart"/>
            <w:vAlign w:val="center"/>
          </w:tcPr>
          <w:p w:rsidR="008B4722" w:rsidRPr="00F26F6E" w:rsidRDefault="008B4722" w:rsidP="00447B6F">
            <w:pPr>
              <w:autoSpaceDE w:val="0"/>
              <w:snapToGrid w:val="0"/>
              <w:rPr>
                <w:b/>
                <w:bCs/>
                <w:iCs/>
              </w:rPr>
            </w:pPr>
            <w:r w:rsidRPr="00F26F6E">
              <w:rPr>
                <w:b/>
                <w:bCs/>
                <w:iCs/>
              </w:rPr>
              <w:t>Раздел 2. Стандарт предоставления  муниципальной услуги</w:t>
            </w:r>
          </w:p>
          <w:p w:rsidR="008B4722" w:rsidRPr="00F26F6E" w:rsidRDefault="008B4722" w:rsidP="00447B6F">
            <w:pPr>
              <w:autoSpaceDE w:val="0"/>
              <w:rPr>
                <w:b/>
                <w:bCs/>
                <w:iCs/>
              </w:rPr>
            </w:pPr>
          </w:p>
        </w:tc>
        <w:tc>
          <w:tcPr>
            <w:tcW w:w="1138" w:type="dxa"/>
            <w:vMerge w:val="restart"/>
          </w:tcPr>
          <w:p w:rsidR="008B4722" w:rsidRPr="00F26F6E" w:rsidRDefault="008B4722" w:rsidP="00447B6F">
            <w:pPr>
              <w:autoSpaceDE w:val="0"/>
              <w:snapToGrid w:val="0"/>
              <w:jc w:val="both"/>
              <w:rPr>
                <w:b/>
                <w:bCs/>
                <w:iCs/>
              </w:rPr>
            </w:pPr>
          </w:p>
        </w:tc>
      </w:tr>
      <w:tr w:rsidR="008B4722" w:rsidRPr="00F26F6E" w:rsidTr="00447B6F">
        <w:trPr>
          <w:trHeight w:val="368"/>
        </w:trPr>
        <w:tc>
          <w:tcPr>
            <w:tcW w:w="8712" w:type="dxa"/>
            <w:vMerge w:val="restart"/>
            <w:vAlign w:val="center"/>
          </w:tcPr>
          <w:p w:rsidR="008B4722" w:rsidRPr="00F26F6E" w:rsidRDefault="008B4722" w:rsidP="00447B6F">
            <w:pPr>
              <w:pStyle w:val="ConsPlusNormal"/>
              <w:snapToGrid w:val="0"/>
              <w:ind w:firstLine="0"/>
              <w:rPr>
                <w:rFonts w:ascii="Times New Roman" w:hAnsi="Times New Roman" w:cs="Times New Roman"/>
                <w:b/>
                <w:bCs/>
                <w:iCs/>
                <w:sz w:val="24"/>
                <w:szCs w:val="24"/>
              </w:rPr>
            </w:pPr>
            <w:r w:rsidRPr="00F26F6E">
              <w:rPr>
                <w:rFonts w:ascii="Times New Roman" w:hAnsi="Times New Roman" w:cs="Times New Roman"/>
                <w:b/>
                <w:bCs/>
                <w:iCs/>
                <w:sz w:val="24"/>
                <w:szCs w:val="24"/>
              </w:rPr>
              <w:t>Раздел 3. Состав, последовательность и сроки выполнения административных процедур</w:t>
            </w:r>
          </w:p>
          <w:p w:rsidR="008B4722" w:rsidRPr="00F26F6E" w:rsidRDefault="008B4722" w:rsidP="00447B6F">
            <w:pPr>
              <w:autoSpaceDE w:val="0"/>
              <w:rPr>
                <w:b/>
                <w:bCs/>
                <w:iCs/>
              </w:rPr>
            </w:pPr>
          </w:p>
        </w:tc>
        <w:tc>
          <w:tcPr>
            <w:tcW w:w="1138" w:type="dxa"/>
            <w:vMerge w:val="restart"/>
          </w:tcPr>
          <w:p w:rsidR="008B4722" w:rsidRPr="00F26F6E" w:rsidRDefault="008B4722" w:rsidP="00447B6F">
            <w:pPr>
              <w:autoSpaceDE w:val="0"/>
              <w:snapToGrid w:val="0"/>
              <w:jc w:val="both"/>
              <w:rPr>
                <w:b/>
                <w:bCs/>
                <w:iCs/>
              </w:rPr>
            </w:pPr>
          </w:p>
          <w:p w:rsidR="008B4722" w:rsidRPr="00F26F6E" w:rsidRDefault="008B4722" w:rsidP="00447B6F">
            <w:pPr>
              <w:autoSpaceDE w:val="0"/>
              <w:jc w:val="both"/>
              <w:rPr>
                <w:b/>
                <w:bCs/>
                <w:iCs/>
              </w:rPr>
            </w:pPr>
          </w:p>
        </w:tc>
      </w:tr>
      <w:tr w:rsidR="008B4722" w:rsidRPr="00F26F6E" w:rsidTr="00447B6F">
        <w:trPr>
          <w:trHeight w:val="368"/>
        </w:trPr>
        <w:tc>
          <w:tcPr>
            <w:tcW w:w="8712" w:type="dxa"/>
            <w:vMerge w:val="restart"/>
            <w:vAlign w:val="center"/>
          </w:tcPr>
          <w:p w:rsidR="008B4722" w:rsidRPr="00F26F6E" w:rsidRDefault="008B4722" w:rsidP="00447B6F">
            <w:pPr>
              <w:autoSpaceDE w:val="0"/>
              <w:snapToGrid w:val="0"/>
              <w:rPr>
                <w:b/>
                <w:bCs/>
                <w:iCs/>
              </w:rPr>
            </w:pPr>
            <w:r w:rsidRPr="00F26F6E">
              <w:rPr>
                <w:b/>
                <w:bCs/>
                <w:iCs/>
              </w:rPr>
              <w:t xml:space="preserve">Раздел 4. Формы </w:t>
            </w:r>
            <w:proofErr w:type="gramStart"/>
            <w:r w:rsidRPr="00F26F6E">
              <w:rPr>
                <w:b/>
                <w:bCs/>
                <w:iCs/>
              </w:rPr>
              <w:t>контроля за</w:t>
            </w:r>
            <w:proofErr w:type="gramEnd"/>
            <w:r w:rsidRPr="00F26F6E">
              <w:rPr>
                <w:b/>
                <w:bCs/>
                <w:iCs/>
              </w:rPr>
              <w:t xml:space="preserve"> исполнением административного регламента</w:t>
            </w:r>
          </w:p>
          <w:p w:rsidR="008B4722" w:rsidRPr="00F26F6E" w:rsidRDefault="008B4722" w:rsidP="00447B6F">
            <w:pPr>
              <w:autoSpaceDE w:val="0"/>
              <w:rPr>
                <w:b/>
                <w:bCs/>
                <w:iCs/>
              </w:rPr>
            </w:pPr>
          </w:p>
        </w:tc>
        <w:tc>
          <w:tcPr>
            <w:tcW w:w="1138" w:type="dxa"/>
            <w:vMerge w:val="restart"/>
          </w:tcPr>
          <w:p w:rsidR="008B4722" w:rsidRPr="00F26F6E" w:rsidRDefault="008B4722" w:rsidP="00447B6F">
            <w:pPr>
              <w:autoSpaceDE w:val="0"/>
              <w:snapToGrid w:val="0"/>
              <w:jc w:val="both"/>
              <w:rPr>
                <w:b/>
                <w:bCs/>
                <w:iCs/>
              </w:rPr>
            </w:pPr>
          </w:p>
          <w:p w:rsidR="008B4722" w:rsidRPr="00F26F6E" w:rsidRDefault="008B4722" w:rsidP="00447B6F">
            <w:pPr>
              <w:autoSpaceDE w:val="0"/>
              <w:jc w:val="both"/>
              <w:rPr>
                <w:b/>
                <w:bCs/>
                <w:iCs/>
              </w:rPr>
            </w:pPr>
          </w:p>
        </w:tc>
      </w:tr>
      <w:tr w:rsidR="008B4722" w:rsidRPr="00F26F6E" w:rsidTr="00447B6F">
        <w:trPr>
          <w:trHeight w:val="368"/>
        </w:trPr>
        <w:tc>
          <w:tcPr>
            <w:tcW w:w="8712" w:type="dxa"/>
            <w:vMerge w:val="restart"/>
            <w:vAlign w:val="center"/>
          </w:tcPr>
          <w:p w:rsidR="008B4722" w:rsidRPr="00F26F6E" w:rsidRDefault="008B4722" w:rsidP="00447B6F">
            <w:pPr>
              <w:pStyle w:val="Style14"/>
              <w:widowControl/>
              <w:snapToGrid w:val="0"/>
              <w:spacing w:line="331" w:lineRule="exact"/>
              <w:rPr>
                <w:b/>
              </w:rPr>
            </w:pPr>
            <w:r w:rsidRPr="00F26F6E">
              <w:rPr>
                <w:b/>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B4722" w:rsidRPr="00F26F6E" w:rsidRDefault="008B4722" w:rsidP="00447B6F">
            <w:pPr>
              <w:autoSpaceDE w:val="0"/>
              <w:rPr>
                <w:b/>
                <w:bCs/>
                <w:iCs/>
              </w:rPr>
            </w:pPr>
          </w:p>
        </w:tc>
        <w:tc>
          <w:tcPr>
            <w:tcW w:w="1138" w:type="dxa"/>
            <w:vMerge w:val="restart"/>
          </w:tcPr>
          <w:p w:rsidR="008B4722" w:rsidRPr="00F26F6E" w:rsidRDefault="008B4722" w:rsidP="00447B6F">
            <w:pPr>
              <w:autoSpaceDE w:val="0"/>
              <w:snapToGrid w:val="0"/>
              <w:jc w:val="both"/>
              <w:rPr>
                <w:b/>
                <w:bCs/>
                <w:iCs/>
              </w:rPr>
            </w:pPr>
          </w:p>
          <w:p w:rsidR="008B4722" w:rsidRPr="00F26F6E" w:rsidRDefault="008B4722" w:rsidP="00447B6F">
            <w:pPr>
              <w:autoSpaceDE w:val="0"/>
              <w:jc w:val="both"/>
              <w:rPr>
                <w:b/>
                <w:bCs/>
                <w:iCs/>
              </w:rPr>
            </w:pPr>
          </w:p>
          <w:p w:rsidR="008B4722" w:rsidRPr="00F26F6E" w:rsidRDefault="008B4722" w:rsidP="00447B6F">
            <w:pPr>
              <w:autoSpaceDE w:val="0"/>
              <w:jc w:val="both"/>
              <w:rPr>
                <w:b/>
                <w:bCs/>
                <w:iCs/>
              </w:rPr>
            </w:pPr>
          </w:p>
        </w:tc>
      </w:tr>
    </w:tbl>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b/>
          <w:sz w:val="24"/>
          <w:szCs w:val="24"/>
        </w:rPr>
      </w:pPr>
      <w:r w:rsidRPr="008B4722">
        <w:rPr>
          <w:rFonts w:ascii="Times New Roman" w:hAnsi="Times New Roman" w:cs="Times New Roman"/>
          <w:b/>
          <w:sz w:val="24"/>
          <w:szCs w:val="24"/>
        </w:rPr>
        <w:t>1</w:t>
      </w:r>
      <w:r>
        <w:rPr>
          <w:rFonts w:ascii="Times New Roman" w:hAnsi="Times New Roman" w:cs="Times New Roman"/>
          <w:b/>
          <w:sz w:val="24"/>
          <w:szCs w:val="24"/>
        </w:rPr>
        <w:t>. ОБЩИЕ ПОЛОЖЕНИЯ</w:t>
      </w:r>
    </w:p>
    <w:p w:rsidR="008B4722" w:rsidRDefault="008B4722" w:rsidP="008B4722">
      <w:pPr>
        <w:pStyle w:val="ConsPlusNormal"/>
        <w:jc w:val="center"/>
        <w:rPr>
          <w:rFonts w:ascii="Times New Roman" w:hAnsi="Times New Roman" w:cs="Times New Roman"/>
          <w:b/>
          <w:sz w:val="24"/>
          <w:szCs w:val="24"/>
        </w:rPr>
      </w:pP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b/>
          <w:sz w:val="24"/>
          <w:szCs w:val="24"/>
        </w:rPr>
        <w:t>1.1. Наименование муниципальной услуги</w:t>
      </w:r>
      <w:r>
        <w:rPr>
          <w:rFonts w:ascii="Times New Roman" w:hAnsi="Times New Roman" w:cs="Times New Roman"/>
          <w:sz w:val="24"/>
          <w:szCs w:val="24"/>
        </w:rPr>
        <w:t xml:space="preserve"> </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Административный регламент Администрации муниципального образования «Люкское» по предоставлению муниципальной услуги "Назначение и выплата пенсии за выслугу лет муниципальным служащим муниципального образования.</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Административный регламент Администрации муниципального образования «Люкское» по предоставлению муниципальной услуги "Назначение и выплата пенсии за выслугу лет муниципальным служащим муниципального образования"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назначению и выплате пенсий  за выслугу лет лицам, замещавшим муниципальную службу (далее – пенсия).</w:t>
      </w:r>
    </w:p>
    <w:p w:rsidR="008B4722" w:rsidRDefault="008B4722" w:rsidP="008B4722">
      <w:pPr>
        <w:pStyle w:val="ConsPlusNormal"/>
        <w:jc w:val="both"/>
        <w:rPr>
          <w:rFonts w:ascii="Times New Roman" w:hAnsi="Times New Roman" w:cs="Times New Roman"/>
          <w:sz w:val="24"/>
          <w:szCs w:val="24"/>
        </w:rPr>
      </w:pPr>
    </w:p>
    <w:p w:rsidR="008B4722" w:rsidRDefault="008B4722" w:rsidP="008B4722">
      <w:pPr>
        <w:pStyle w:val="ConsPlusNormal"/>
        <w:jc w:val="both"/>
        <w:rPr>
          <w:rFonts w:ascii="Times New Roman" w:hAnsi="Times New Roman" w:cs="Times New Roman"/>
          <w:b/>
          <w:sz w:val="24"/>
          <w:szCs w:val="24"/>
        </w:rPr>
      </w:pPr>
      <w:r>
        <w:rPr>
          <w:rFonts w:ascii="Times New Roman" w:hAnsi="Times New Roman" w:cs="Times New Roman"/>
          <w:b/>
          <w:sz w:val="24"/>
          <w:szCs w:val="24"/>
        </w:rPr>
        <w:t>1.2. Наименование органа, предоставляющего муниципальную услугу</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Администрацией муниципального образования «Люкское» Балезинского района   Удмуртской Республики (далее - Администрация).</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Информационное обеспечение по предоставлению муниципальной услуги осуществляется ведущим  специалистом</w:t>
      </w:r>
      <w:r>
        <w:rPr>
          <w:rStyle w:val="FontStyle17"/>
          <w:sz w:val="24"/>
          <w:szCs w:val="24"/>
        </w:rPr>
        <w:t xml:space="preserve"> Администрации</w:t>
      </w:r>
      <w:r>
        <w:rPr>
          <w:rFonts w:ascii="Times New Roman" w:hAnsi="Times New Roman" w:cs="Times New Roman"/>
          <w:sz w:val="24"/>
          <w:szCs w:val="24"/>
        </w:rPr>
        <w:t xml:space="preserve"> и бухгалтером.</w:t>
      </w:r>
    </w:p>
    <w:p w:rsidR="008B4722" w:rsidRDefault="008B4722" w:rsidP="008B4722">
      <w:pPr>
        <w:pStyle w:val="ConsPlusNormal"/>
        <w:jc w:val="both"/>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b/>
          <w:sz w:val="24"/>
          <w:szCs w:val="24"/>
        </w:rPr>
      </w:pPr>
      <w:r>
        <w:rPr>
          <w:rFonts w:ascii="Times New Roman" w:hAnsi="Times New Roman" w:cs="Times New Roman"/>
          <w:b/>
          <w:sz w:val="24"/>
          <w:szCs w:val="24"/>
        </w:rPr>
        <w:t>2.СТАНДАРТ ПРЕДОСТАВЛЕНИЯ МУНИЦИПАЛЬНОЙ УСЛУГИ</w:t>
      </w:r>
    </w:p>
    <w:p w:rsidR="008B4722" w:rsidRPr="006A4080" w:rsidRDefault="008B4722" w:rsidP="008B4722">
      <w:pPr>
        <w:pStyle w:val="ConsPlusNormal"/>
        <w:jc w:val="center"/>
        <w:rPr>
          <w:rFonts w:ascii="Times New Roman" w:hAnsi="Times New Roman" w:cs="Times New Roman"/>
          <w:b/>
          <w:sz w:val="24"/>
          <w:szCs w:val="24"/>
        </w:rPr>
      </w:pP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b/>
          <w:sz w:val="24"/>
          <w:szCs w:val="24"/>
        </w:rPr>
        <w:t>2.1 Нормативные правовые акты, регулирующие предоставление муниципальной услуги.</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Федеральным законом от 02.03.2007 г. N 25-ФЗ "О муниципальной службе в Российской Федерации";</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статьями 14, 15 закона Удмуртской Республики от  20.03.2008 г. № 10-РЗ «О муниципальной службе в Удмуртской Республике»;</w:t>
      </w:r>
    </w:p>
    <w:p w:rsidR="008B4722" w:rsidRDefault="008B4722" w:rsidP="008B4722">
      <w:pPr>
        <w:pStyle w:val="a5"/>
        <w:tabs>
          <w:tab w:val="left" w:pos="927"/>
        </w:tabs>
        <w:spacing w:before="0" w:after="0"/>
        <w:ind w:left="567" w:right="-283"/>
        <w:jc w:val="both"/>
      </w:pPr>
      <w:r>
        <w:t>- настоящим административным регламентом.</w:t>
      </w:r>
    </w:p>
    <w:p w:rsidR="0061535C" w:rsidRDefault="0061535C" w:rsidP="0061535C">
      <w:pPr>
        <w:pStyle w:val="a5"/>
        <w:tabs>
          <w:tab w:val="left" w:pos="927"/>
        </w:tabs>
        <w:ind w:left="567" w:right="-283"/>
        <w:jc w:val="both"/>
      </w:pPr>
      <w:r>
        <w:t xml:space="preserve">            - Федеральный закон от 24.11.1995 года №181-ФЗ «О социальной защите инвалидов в Российской Федерации»;</w:t>
      </w:r>
    </w:p>
    <w:p w:rsidR="0061535C" w:rsidRPr="005B3FCD" w:rsidRDefault="0061535C" w:rsidP="0061535C">
      <w:pPr>
        <w:pStyle w:val="a5"/>
        <w:tabs>
          <w:tab w:val="left" w:pos="927"/>
        </w:tabs>
        <w:spacing w:before="0" w:after="0"/>
        <w:ind w:left="567" w:right="-283"/>
        <w:jc w:val="both"/>
      </w:pPr>
      <w:r>
        <w:t xml:space="preserve">            - 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8B4722" w:rsidRDefault="008B4722" w:rsidP="008B4722">
      <w:pPr>
        <w:pStyle w:val="ConsPlusNormal"/>
        <w:jc w:val="both"/>
        <w:rPr>
          <w:rFonts w:ascii="Times New Roman" w:hAnsi="Times New Roman" w:cs="Times New Roman"/>
          <w:sz w:val="24"/>
          <w:szCs w:val="24"/>
        </w:rPr>
      </w:pPr>
    </w:p>
    <w:p w:rsidR="008B4722" w:rsidRDefault="008B4722" w:rsidP="008B4722">
      <w:pPr>
        <w:pStyle w:val="ConsPlusNormal"/>
        <w:jc w:val="both"/>
        <w:rPr>
          <w:rFonts w:ascii="Times New Roman" w:hAnsi="Times New Roman" w:cs="Times New Roman"/>
          <w:b/>
          <w:sz w:val="24"/>
          <w:szCs w:val="24"/>
        </w:rPr>
      </w:pPr>
      <w:r>
        <w:rPr>
          <w:rFonts w:ascii="Times New Roman" w:hAnsi="Times New Roman" w:cs="Times New Roman"/>
          <w:b/>
          <w:sz w:val="24"/>
          <w:szCs w:val="24"/>
        </w:rPr>
        <w:t>2.2. Описание конечного результата предоставления  муниципальной услуги</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Конечным результатом предоставления муниципальной услуги является:</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в случае принятия решения о назначении пенсии – распоряжение Администрации   согласно Приложению №6 об установлении пенсии за выслугу лет;</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в случае принятия решения об отказе в назначении пенсии – мотивированное заключение об отказе в назначении пенсии за выслугу лет (Приложение № 3).</w:t>
      </w:r>
    </w:p>
    <w:p w:rsidR="008B4722" w:rsidRDefault="008B4722" w:rsidP="008B4722">
      <w:pPr>
        <w:pStyle w:val="ConsPlusNormal"/>
        <w:jc w:val="both"/>
        <w:rPr>
          <w:rFonts w:ascii="Times New Roman" w:hAnsi="Times New Roman" w:cs="Times New Roman"/>
          <w:sz w:val="24"/>
          <w:szCs w:val="24"/>
        </w:rPr>
      </w:pPr>
    </w:p>
    <w:p w:rsidR="008B4722" w:rsidRDefault="008B4722" w:rsidP="008B4722">
      <w:pPr>
        <w:pStyle w:val="ConsPlusNormal"/>
        <w:jc w:val="both"/>
        <w:rPr>
          <w:rFonts w:ascii="Times New Roman" w:hAnsi="Times New Roman" w:cs="Times New Roman"/>
          <w:b/>
          <w:sz w:val="24"/>
          <w:szCs w:val="24"/>
        </w:rPr>
      </w:pPr>
      <w:r>
        <w:rPr>
          <w:rFonts w:ascii="Times New Roman" w:hAnsi="Times New Roman" w:cs="Times New Roman"/>
          <w:b/>
          <w:sz w:val="24"/>
          <w:szCs w:val="24"/>
        </w:rPr>
        <w:t>2.3</w:t>
      </w:r>
      <w:r w:rsidRPr="006A4080">
        <w:rPr>
          <w:rFonts w:ascii="Times New Roman" w:hAnsi="Times New Roman" w:cs="Times New Roman"/>
          <w:sz w:val="24"/>
          <w:szCs w:val="24"/>
        </w:rPr>
        <w:t xml:space="preserve">. </w:t>
      </w:r>
      <w:r w:rsidRPr="006A4080">
        <w:rPr>
          <w:rFonts w:ascii="Times New Roman" w:hAnsi="Times New Roman" w:cs="Times New Roman"/>
          <w:b/>
          <w:sz w:val="24"/>
          <w:szCs w:val="24"/>
        </w:rPr>
        <w:t>Заявители, имеющие право на предоставление муниципальной услуги</w:t>
      </w:r>
      <w:r w:rsidRPr="004554E1">
        <w:rPr>
          <w:i/>
        </w:rPr>
        <w:t xml:space="preserve"> </w:t>
      </w:r>
    </w:p>
    <w:p w:rsidR="008B4722" w:rsidRDefault="008B4722" w:rsidP="008B4722">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Заявителями  муниципальной услуги являются граждане, замещавшие должности муниципальной службы в Администрации, предусмотренные Реестром должностей муниципальной службы в Удмуртской Республике (далее - должности муниципальной службы, а лица, их замещавшие - муниципальные служащие), осуществлявшие на постоянной основе профессиональную деятельность, и имеющие право на получение пенсии (далее - заявители).</w:t>
      </w:r>
      <w:proofErr w:type="gramEnd"/>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Представлять интересы заявителя имеют право их представители с оформленными в установленном порядке полномочиями.</w:t>
      </w:r>
    </w:p>
    <w:p w:rsidR="008B4722" w:rsidRDefault="008B4722" w:rsidP="008B4722">
      <w:pPr>
        <w:pStyle w:val="ConsPlusNormal"/>
        <w:jc w:val="center"/>
        <w:rPr>
          <w:rFonts w:ascii="Times New Roman" w:hAnsi="Times New Roman" w:cs="Times New Roman"/>
          <w:sz w:val="24"/>
          <w:szCs w:val="24"/>
        </w:rPr>
      </w:pPr>
    </w:p>
    <w:p w:rsidR="008B4722" w:rsidRDefault="008B4722" w:rsidP="008B4722">
      <w:pPr>
        <w:pStyle w:val="ConsPlusNormal"/>
        <w:jc w:val="both"/>
        <w:rPr>
          <w:rFonts w:ascii="Times New Roman" w:hAnsi="Times New Roman" w:cs="Times New Roman"/>
          <w:b/>
          <w:sz w:val="24"/>
          <w:szCs w:val="24"/>
        </w:rPr>
      </w:pPr>
      <w:r>
        <w:rPr>
          <w:rFonts w:ascii="Times New Roman" w:hAnsi="Times New Roman" w:cs="Times New Roman"/>
          <w:b/>
          <w:sz w:val="24"/>
          <w:szCs w:val="24"/>
        </w:rPr>
        <w:t xml:space="preserve">2.4. Порядок информирования заинтересованных лиц о предоставлении </w:t>
      </w:r>
      <w:r>
        <w:rPr>
          <w:rFonts w:ascii="Times New Roman" w:hAnsi="Times New Roman" w:cs="Times New Roman"/>
          <w:b/>
          <w:sz w:val="24"/>
          <w:szCs w:val="24"/>
        </w:rPr>
        <w:lastRenderedPageBreak/>
        <w:t>муниципальной услуги</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Информация, предоставляемая заинтересованным лицам о муниципальной услуге, является открытой и общедоступной.</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2.4.1. Способ получения сведений о местонахождении и графике работы Администрации.</w:t>
      </w:r>
    </w:p>
    <w:p w:rsidR="008B4722" w:rsidRDefault="008B4722" w:rsidP="008B4722">
      <w:pPr>
        <w:ind w:firstLine="708"/>
        <w:jc w:val="both"/>
      </w:pPr>
      <w:r w:rsidRPr="004554E1">
        <w:t xml:space="preserve"> Администрация муниципального образования «</w:t>
      </w:r>
      <w:r>
        <w:t>Люкское</w:t>
      </w:r>
      <w:r w:rsidRPr="004554E1">
        <w:t>» расположена по адресу: 42753</w:t>
      </w:r>
      <w:r>
        <w:t>2, ул. Школьная</w:t>
      </w:r>
      <w:r w:rsidRPr="004554E1">
        <w:t>, д.7,  с.</w:t>
      </w:r>
      <w:r w:rsidR="00447B6F" w:rsidRPr="00E30FE0">
        <w:t xml:space="preserve"> </w:t>
      </w:r>
      <w:r>
        <w:t>Люк</w:t>
      </w:r>
      <w:r w:rsidRPr="004554E1">
        <w:t>, Балезинский район</w:t>
      </w:r>
      <w:r>
        <w:t xml:space="preserve"> Удмуртская Республика, тел</w:t>
      </w:r>
      <w:r w:rsidRPr="004554E1">
        <w:t xml:space="preserve"> (8-34166) </w:t>
      </w:r>
      <w:r>
        <w:t>7-71-24</w:t>
      </w:r>
    </w:p>
    <w:p w:rsidR="008B4722" w:rsidRPr="00E30FE0" w:rsidRDefault="008B4722" w:rsidP="008B4722">
      <w:pPr>
        <w:jc w:val="both"/>
      </w:pPr>
      <w:r w:rsidRPr="00E30FE0">
        <w:t xml:space="preserve">  </w:t>
      </w:r>
      <w:r w:rsidRPr="004554E1">
        <w:rPr>
          <w:lang w:val="en-US"/>
        </w:rPr>
        <w:t>E</w:t>
      </w:r>
      <w:r w:rsidRPr="00E30FE0">
        <w:t>-</w:t>
      </w:r>
      <w:r w:rsidRPr="004554E1">
        <w:rPr>
          <w:lang w:val="en-US"/>
        </w:rPr>
        <w:t>mail</w:t>
      </w:r>
      <w:r w:rsidRPr="00E30FE0">
        <w:t xml:space="preserve">:  </w:t>
      </w:r>
      <w:r w:rsidRPr="00663052">
        <w:rPr>
          <w:color w:val="0000FF"/>
          <w:u w:val="single"/>
          <w:lang w:val="en-US"/>
        </w:rPr>
        <w:t>AMOL</w:t>
      </w:r>
      <w:r w:rsidRPr="00E30FE0">
        <w:rPr>
          <w:color w:val="0000FF"/>
          <w:u w:val="single"/>
        </w:rPr>
        <w:t>12@</w:t>
      </w:r>
      <w:r w:rsidRPr="00663052">
        <w:rPr>
          <w:color w:val="0000FF"/>
          <w:u w:val="single"/>
          <w:lang w:val="en-US"/>
        </w:rPr>
        <w:t>mail</w:t>
      </w:r>
      <w:r w:rsidRPr="00E30FE0">
        <w:rPr>
          <w:color w:val="0000FF"/>
          <w:u w:val="single"/>
        </w:rPr>
        <w:t>.</w:t>
      </w:r>
      <w:proofErr w:type="spellStart"/>
      <w:r w:rsidRPr="00663052">
        <w:rPr>
          <w:color w:val="0000FF"/>
          <w:u w:val="single"/>
          <w:lang w:val="en-US"/>
        </w:rPr>
        <w:t>ru</w:t>
      </w:r>
      <w:proofErr w:type="spellEnd"/>
    </w:p>
    <w:p w:rsidR="008B4722" w:rsidRPr="004554E1" w:rsidRDefault="008B4722" w:rsidP="008B4722">
      <w:pPr>
        <w:ind w:firstLine="708"/>
        <w:jc w:val="both"/>
      </w:pPr>
      <w:r w:rsidRPr="004554E1">
        <w:t>Уполномоченным лицом  на предоставление услуги является специалист администрации МО «</w:t>
      </w:r>
      <w:r>
        <w:t>Люкское</w:t>
      </w:r>
      <w:r w:rsidRPr="004554E1">
        <w:t>».</w:t>
      </w:r>
    </w:p>
    <w:p w:rsidR="008B4722" w:rsidRDefault="008B4722" w:rsidP="008B4722">
      <w:pPr>
        <w:ind w:firstLine="720"/>
        <w:jc w:val="both"/>
      </w:pPr>
      <w:r w:rsidRPr="004554E1">
        <w:t>График приема посетителей:</w:t>
      </w:r>
    </w:p>
    <w:p w:rsidR="008B4722" w:rsidRDefault="008B4722" w:rsidP="008B4722">
      <w:pPr>
        <w:ind w:firstLine="720"/>
        <w:jc w:val="both"/>
      </w:pPr>
    </w:p>
    <w:p w:rsidR="008B4722" w:rsidRPr="004554E1" w:rsidRDefault="008B4722" w:rsidP="008B4722">
      <w:pPr>
        <w:ind w:firstLine="720"/>
        <w:jc w:val="both"/>
      </w:pPr>
    </w:p>
    <w:tbl>
      <w:tblPr>
        <w:tblStyle w:val="a8"/>
        <w:tblW w:w="0" w:type="auto"/>
        <w:jc w:val="center"/>
        <w:tblLook w:val="01E0" w:firstRow="1" w:lastRow="1" w:firstColumn="1" w:lastColumn="1" w:noHBand="0" w:noVBand="0"/>
      </w:tblPr>
      <w:tblGrid>
        <w:gridCol w:w="2547"/>
        <w:gridCol w:w="2750"/>
      </w:tblGrid>
      <w:tr w:rsidR="008B4722" w:rsidRPr="004554E1" w:rsidTr="00447B6F">
        <w:trPr>
          <w:jc w:val="center"/>
        </w:trPr>
        <w:tc>
          <w:tcPr>
            <w:tcW w:w="2547" w:type="dxa"/>
          </w:tcPr>
          <w:p w:rsidR="008B4722" w:rsidRPr="004554E1" w:rsidRDefault="008B4722" w:rsidP="00447B6F">
            <w:pPr>
              <w:jc w:val="both"/>
            </w:pPr>
            <w:r w:rsidRPr="004554E1">
              <w:t>Дни недели</w:t>
            </w:r>
          </w:p>
        </w:tc>
        <w:tc>
          <w:tcPr>
            <w:tcW w:w="2750" w:type="dxa"/>
          </w:tcPr>
          <w:p w:rsidR="008B4722" w:rsidRPr="004554E1" w:rsidRDefault="008B4722" w:rsidP="00447B6F">
            <w:pPr>
              <w:jc w:val="both"/>
            </w:pPr>
            <w:r w:rsidRPr="004554E1">
              <w:t xml:space="preserve">Время приема </w:t>
            </w:r>
          </w:p>
        </w:tc>
      </w:tr>
      <w:tr w:rsidR="008B4722" w:rsidRPr="004554E1" w:rsidTr="00447B6F">
        <w:trPr>
          <w:jc w:val="center"/>
        </w:trPr>
        <w:tc>
          <w:tcPr>
            <w:tcW w:w="2547" w:type="dxa"/>
          </w:tcPr>
          <w:p w:rsidR="008B4722" w:rsidRPr="004554E1" w:rsidRDefault="008B4722" w:rsidP="00447B6F">
            <w:pPr>
              <w:jc w:val="both"/>
            </w:pPr>
            <w:r w:rsidRPr="004554E1">
              <w:t>Понедельник</w:t>
            </w:r>
          </w:p>
        </w:tc>
        <w:tc>
          <w:tcPr>
            <w:tcW w:w="2750" w:type="dxa"/>
          </w:tcPr>
          <w:p w:rsidR="008B4722" w:rsidRPr="004554E1" w:rsidRDefault="008B4722" w:rsidP="00447B6F">
            <w:pPr>
              <w:jc w:val="both"/>
            </w:pPr>
            <w:r w:rsidRPr="004554E1">
              <w:t>8.00-1</w:t>
            </w:r>
            <w:r>
              <w:rPr>
                <w:lang w:val="en-US"/>
              </w:rPr>
              <w:t>7</w:t>
            </w:r>
            <w:r w:rsidRPr="004554E1">
              <w:t>.00</w:t>
            </w:r>
          </w:p>
        </w:tc>
      </w:tr>
      <w:tr w:rsidR="008B4722" w:rsidRPr="004554E1" w:rsidTr="00447B6F">
        <w:trPr>
          <w:jc w:val="center"/>
        </w:trPr>
        <w:tc>
          <w:tcPr>
            <w:tcW w:w="2547" w:type="dxa"/>
          </w:tcPr>
          <w:p w:rsidR="008B4722" w:rsidRPr="004554E1" w:rsidRDefault="008B4722" w:rsidP="00447B6F">
            <w:pPr>
              <w:jc w:val="both"/>
            </w:pPr>
            <w:r w:rsidRPr="004554E1">
              <w:t>Вторник</w:t>
            </w:r>
          </w:p>
        </w:tc>
        <w:tc>
          <w:tcPr>
            <w:tcW w:w="2750" w:type="dxa"/>
          </w:tcPr>
          <w:p w:rsidR="008B4722" w:rsidRPr="004554E1" w:rsidRDefault="008B4722" w:rsidP="00447B6F">
            <w:pPr>
              <w:jc w:val="both"/>
            </w:pPr>
            <w:r w:rsidRPr="004554E1">
              <w:t>8.00-1</w:t>
            </w:r>
            <w:r>
              <w:rPr>
                <w:lang w:val="en-US"/>
              </w:rPr>
              <w:t>7</w:t>
            </w:r>
            <w:r w:rsidRPr="004554E1">
              <w:t>.00</w:t>
            </w:r>
          </w:p>
        </w:tc>
      </w:tr>
      <w:tr w:rsidR="008B4722" w:rsidRPr="004554E1" w:rsidTr="00447B6F">
        <w:trPr>
          <w:jc w:val="center"/>
        </w:trPr>
        <w:tc>
          <w:tcPr>
            <w:tcW w:w="2547" w:type="dxa"/>
          </w:tcPr>
          <w:p w:rsidR="008B4722" w:rsidRPr="004554E1" w:rsidRDefault="008B4722" w:rsidP="00447B6F">
            <w:pPr>
              <w:jc w:val="both"/>
            </w:pPr>
            <w:r w:rsidRPr="004554E1">
              <w:t>Среда</w:t>
            </w:r>
          </w:p>
        </w:tc>
        <w:tc>
          <w:tcPr>
            <w:tcW w:w="2750" w:type="dxa"/>
          </w:tcPr>
          <w:p w:rsidR="008B4722" w:rsidRPr="004554E1" w:rsidRDefault="008B4722" w:rsidP="00447B6F">
            <w:pPr>
              <w:jc w:val="both"/>
            </w:pPr>
            <w:r w:rsidRPr="004554E1">
              <w:t>8.00-1</w:t>
            </w:r>
            <w:r>
              <w:rPr>
                <w:lang w:val="en-US"/>
              </w:rPr>
              <w:t>7</w:t>
            </w:r>
            <w:r w:rsidRPr="004554E1">
              <w:t>.00</w:t>
            </w:r>
          </w:p>
        </w:tc>
      </w:tr>
      <w:tr w:rsidR="008B4722" w:rsidRPr="004554E1" w:rsidTr="00447B6F">
        <w:trPr>
          <w:jc w:val="center"/>
        </w:trPr>
        <w:tc>
          <w:tcPr>
            <w:tcW w:w="2547" w:type="dxa"/>
          </w:tcPr>
          <w:p w:rsidR="008B4722" w:rsidRPr="004554E1" w:rsidRDefault="008B4722" w:rsidP="00447B6F">
            <w:pPr>
              <w:jc w:val="both"/>
            </w:pPr>
            <w:r w:rsidRPr="004554E1">
              <w:t>Четверг</w:t>
            </w:r>
          </w:p>
        </w:tc>
        <w:tc>
          <w:tcPr>
            <w:tcW w:w="2750" w:type="dxa"/>
          </w:tcPr>
          <w:p w:rsidR="008B4722" w:rsidRPr="004554E1" w:rsidRDefault="008B4722" w:rsidP="00447B6F">
            <w:pPr>
              <w:jc w:val="both"/>
            </w:pPr>
            <w:r w:rsidRPr="004554E1">
              <w:t>8.00-1</w:t>
            </w:r>
            <w:r>
              <w:rPr>
                <w:lang w:val="en-US"/>
              </w:rPr>
              <w:t>7</w:t>
            </w:r>
            <w:r w:rsidRPr="004554E1">
              <w:t>.00</w:t>
            </w:r>
          </w:p>
        </w:tc>
      </w:tr>
      <w:tr w:rsidR="008B4722" w:rsidRPr="004554E1" w:rsidTr="00447B6F">
        <w:trPr>
          <w:jc w:val="center"/>
        </w:trPr>
        <w:tc>
          <w:tcPr>
            <w:tcW w:w="2547" w:type="dxa"/>
          </w:tcPr>
          <w:p w:rsidR="008B4722" w:rsidRPr="004554E1" w:rsidRDefault="008B4722" w:rsidP="00447B6F">
            <w:pPr>
              <w:jc w:val="both"/>
            </w:pPr>
            <w:r w:rsidRPr="004554E1">
              <w:t xml:space="preserve">Пятница </w:t>
            </w:r>
          </w:p>
        </w:tc>
        <w:tc>
          <w:tcPr>
            <w:tcW w:w="2750" w:type="dxa"/>
          </w:tcPr>
          <w:p w:rsidR="008B4722" w:rsidRPr="004554E1" w:rsidRDefault="008B4722" w:rsidP="00447B6F">
            <w:pPr>
              <w:jc w:val="both"/>
            </w:pPr>
            <w:r w:rsidRPr="004554E1">
              <w:t>8.00-16.00</w:t>
            </w:r>
          </w:p>
        </w:tc>
      </w:tr>
    </w:tbl>
    <w:p w:rsidR="008B4722" w:rsidRPr="004554E1" w:rsidRDefault="008B4722" w:rsidP="008B4722">
      <w:pPr>
        <w:ind w:firstLine="540"/>
        <w:jc w:val="both"/>
      </w:pPr>
      <w:r w:rsidRPr="004554E1">
        <w:t>с 12.00 -13.00 обеденный перерыв.</w:t>
      </w:r>
    </w:p>
    <w:p w:rsidR="008B4722" w:rsidRPr="004554E1" w:rsidRDefault="008B4722" w:rsidP="008B4722">
      <w:pPr>
        <w:ind w:firstLine="540"/>
        <w:jc w:val="both"/>
      </w:pPr>
      <w:r w:rsidRPr="004554E1">
        <w:t>Выходные дни - суббота, воскресенье.</w:t>
      </w:r>
    </w:p>
    <w:p w:rsidR="008B4722" w:rsidRPr="004554E1" w:rsidRDefault="008B4722" w:rsidP="008B4722">
      <w:pPr>
        <w:ind w:firstLine="540"/>
        <w:jc w:val="both"/>
      </w:pPr>
      <w:r w:rsidRPr="004554E1">
        <w:t>3)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8B4722" w:rsidRPr="004554E1" w:rsidRDefault="008B4722" w:rsidP="008B4722">
      <w:pPr>
        <w:ind w:firstLine="540"/>
        <w:jc w:val="both"/>
      </w:pPr>
      <w:r w:rsidRPr="00663052">
        <w:t>-</w:t>
      </w:r>
      <w:r w:rsidRPr="004554E1">
        <w:t>в устной форме лично или по телефону к специалист</w:t>
      </w:r>
      <w:r>
        <w:t>у</w:t>
      </w:r>
      <w:r w:rsidRPr="004554E1">
        <w:t>;</w:t>
      </w:r>
    </w:p>
    <w:p w:rsidR="008B4722" w:rsidRPr="004554E1" w:rsidRDefault="008B4722" w:rsidP="008B4722">
      <w:pPr>
        <w:ind w:firstLine="540"/>
        <w:jc w:val="both"/>
      </w:pPr>
      <w:r w:rsidRPr="00663052">
        <w:t>-</w:t>
      </w:r>
      <w:r>
        <w:t xml:space="preserve">в письменной форме </w:t>
      </w:r>
      <w:proofErr w:type="gramStart"/>
      <w:r>
        <w:t>на</w:t>
      </w:r>
      <w:proofErr w:type="gramEnd"/>
      <w:r>
        <w:t xml:space="preserve"> </w:t>
      </w:r>
      <w:proofErr w:type="gramStart"/>
      <w:r>
        <w:t>почтой</w:t>
      </w:r>
      <w:proofErr w:type="gramEnd"/>
      <w:r>
        <w:t xml:space="preserve"> </w:t>
      </w:r>
      <w:r w:rsidRPr="004554E1">
        <w:t xml:space="preserve"> адрес администрации;</w:t>
      </w:r>
    </w:p>
    <w:p w:rsidR="008B4722" w:rsidRPr="004554E1" w:rsidRDefault="008B4722" w:rsidP="008B4722">
      <w:pPr>
        <w:ind w:firstLine="540"/>
        <w:jc w:val="both"/>
      </w:pPr>
      <w:r w:rsidRPr="00663052">
        <w:t>-</w:t>
      </w:r>
      <w:r w:rsidRPr="004554E1">
        <w:t xml:space="preserve">в письменной форме по адресу электронной почты администрации </w:t>
      </w:r>
      <w:r w:rsidRPr="00663052">
        <w:rPr>
          <w:color w:val="0000FF"/>
          <w:u w:val="single"/>
          <w:lang w:val="en-US"/>
        </w:rPr>
        <w:t>AMOL</w:t>
      </w:r>
      <w:r w:rsidRPr="00663052">
        <w:rPr>
          <w:color w:val="0000FF"/>
          <w:u w:val="single"/>
        </w:rPr>
        <w:t>12@</w:t>
      </w:r>
      <w:r w:rsidRPr="00663052">
        <w:rPr>
          <w:color w:val="0000FF"/>
          <w:u w:val="single"/>
          <w:lang w:val="en-US"/>
        </w:rPr>
        <w:t>mail</w:t>
      </w:r>
      <w:r w:rsidRPr="00663052">
        <w:rPr>
          <w:color w:val="0000FF"/>
          <w:u w:val="single"/>
        </w:rPr>
        <w:t>.</w:t>
      </w:r>
      <w:proofErr w:type="spellStart"/>
      <w:r w:rsidRPr="00663052">
        <w:rPr>
          <w:color w:val="0000FF"/>
          <w:u w:val="single"/>
          <w:lang w:val="en-US"/>
        </w:rPr>
        <w:t>ru</w:t>
      </w:r>
      <w:proofErr w:type="spellEnd"/>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2.4.2. Информирование заинтересованных лиц по предоставлению муниципальной услуги</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Для получения информации о процедуре предоставления муниципальной услуги (далее - информация о процедуре) заинтересованные лица вправе обращаться:</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в устной форме лично или по телефону к ведущему специалисту  </w:t>
      </w:r>
      <w:r>
        <w:rPr>
          <w:rStyle w:val="FontStyle17"/>
          <w:sz w:val="24"/>
          <w:szCs w:val="24"/>
        </w:rPr>
        <w:t xml:space="preserve"> Администрации муниципального образования </w:t>
      </w:r>
      <w:r>
        <w:rPr>
          <w:rFonts w:ascii="Times New Roman" w:hAnsi="Times New Roman" w:cs="Times New Roman"/>
          <w:sz w:val="24"/>
          <w:szCs w:val="24"/>
        </w:rPr>
        <w:t>«Люкское» (далее – специалист);</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в письменном виде в адрес Главы  муниципального образования «Люкское»;</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по электронной почте.</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Основными требованиями к информированию заинтересованных лиц являются:</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достоверность и полнота информирования о процедуре;</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четкость в изложении информации о процедуре;</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удобство и доступность получения информации о процедуре;</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оперативность предоставления информации о процедуре.</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Форма информирования может быть устной или письменной, в зависимости от формы обращения заинтересованных лиц или их представителей.</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2.4.3. Публичное  информирование</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Публичное информирование осуществляется путем размещения информационных материалов на официальном сайте муниципального образования «Балезинский район» в информационно-телекоммуникационной сети Интернет </w:t>
      </w:r>
      <w:r w:rsidRPr="00EF2414">
        <w:rPr>
          <w:rFonts w:ascii="Times New Roman" w:hAnsi="Times New Roman" w:cs="Times New Roman"/>
          <w:sz w:val="24"/>
          <w:szCs w:val="24"/>
        </w:rPr>
        <w:t>(</w:t>
      </w:r>
      <w:hyperlink r:id="rId8" w:history="1">
        <w:r w:rsidRPr="00EF2414">
          <w:rPr>
            <w:rStyle w:val="a3"/>
            <w:rFonts w:ascii="Times New Roman" w:hAnsi="Times New Roman"/>
            <w:sz w:val="24"/>
            <w:szCs w:val="24"/>
            <w:lang w:val="en-US"/>
          </w:rPr>
          <w:t>www</w:t>
        </w:r>
        <w:r w:rsidRPr="00EF2414">
          <w:rPr>
            <w:rStyle w:val="a3"/>
            <w:rFonts w:ascii="Times New Roman" w:hAnsi="Times New Roman"/>
            <w:sz w:val="24"/>
            <w:szCs w:val="24"/>
          </w:rPr>
          <w:t>.</w:t>
        </w:r>
        <w:proofErr w:type="spellStart"/>
        <w:r w:rsidRPr="00EF2414">
          <w:rPr>
            <w:rStyle w:val="a3"/>
            <w:rFonts w:ascii="Times New Roman" w:hAnsi="Times New Roman"/>
            <w:sz w:val="24"/>
            <w:szCs w:val="24"/>
            <w:lang w:val="en-US"/>
          </w:rPr>
          <w:t>balezino</w:t>
        </w:r>
        <w:proofErr w:type="spellEnd"/>
        <w:r w:rsidRPr="00EF2414">
          <w:rPr>
            <w:rStyle w:val="a3"/>
            <w:rFonts w:ascii="Times New Roman" w:hAnsi="Times New Roman"/>
            <w:sz w:val="24"/>
            <w:szCs w:val="24"/>
          </w:rPr>
          <w:t>.</w:t>
        </w:r>
        <w:proofErr w:type="spellStart"/>
        <w:r w:rsidRPr="00EF2414">
          <w:rPr>
            <w:rStyle w:val="a3"/>
            <w:rFonts w:ascii="Times New Roman" w:hAnsi="Times New Roman"/>
            <w:sz w:val="24"/>
            <w:szCs w:val="24"/>
            <w:lang w:val="en-US"/>
          </w:rPr>
          <w:t>udmurt</w:t>
        </w:r>
        <w:proofErr w:type="spellEnd"/>
        <w:r w:rsidRPr="00EF2414">
          <w:rPr>
            <w:rStyle w:val="a3"/>
            <w:rFonts w:ascii="Times New Roman" w:hAnsi="Times New Roman"/>
            <w:sz w:val="24"/>
            <w:szCs w:val="24"/>
          </w:rPr>
          <w:t>.</w:t>
        </w:r>
        <w:proofErr w:type="spellStart"/>
        <w:r w:rsidRPr="00EF2414">
          <w:rPr>
            <w:rStyle w:val="a3"/>
            <w:rFonts w:ascii="Times New Roman" w:hAnsi="Times New Roman"/>
            <w:sz w:val="24"/>
            <w:szCs w:val="24"/>
            <w:lang w:val="en-US"/>
          </w:rPr>
          <w:t>ru</w:t>
        </w:r>
        <w:proofErr w:type="spellEnd"/>
      </w:hyperlink>
      <w:proofErr w:type="gramStart"/>
      <w:r w:rsidRPr="00EF2414">
        <w:rPr>
          <w:rFonts w:ascii="Times New Roman" w:hAnsi="Times New Roman" w:cs="Times New Roman"/>
          <w:sz w:val="24"/>
          <w:szCs w:val="24"/>
        </w:rPr>
        <w:t xml:space="preserve"> )</w:t>
      </w:r>
      <w:proofErr w:type="gramEnd"/>
      <w:r w:rsidRPr="00EF2414">
        <w:rPr>
          <w:rFonts w:ascii="Times New Roman" w:hAnsi="Times New Roman" w:cs="Times New Roman"/>
          <w:sz w:val="24"/>
          <w:szCs w:val="24"/>
        </w:rPr>
        <w:t xml:space="preserve">  в разделе «сел</w:t>
      </w:r>
      <w:r>
        <w:rPr>
          <w:rFonts w:ascii="Times New Roman" w:hAnsi="Times New Roman" w:cs="Times New Roman"/>
          <w:sz w:val="24"/>
          <w:szCs w:val="24"/>
        </w:rPr>
        <w:t>ьские поселения - МО «Люкское». На официальном сайте муниципального образования «Балезинский район» в информационно-телекоммуникационной сети Интернет, содержится следующая обязательная информация:</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полное наименование Администрации, </w:t>
      </w:r>
      <w:proofErr w:type="gramStart"/>
      <w:r>
        <w:rPr>
          <w:rFonts w:ascii="Times New Roman" w:hAnsi="Times New Roman" w:cs="Times New Roman"/>
          <w:sz w:val="24"/>
          <w:szCs w:val="24"/>
        </w:rPr>
        <w:t>предоставляющего</w:t>
      </w:r>
      <w:proofErr w:type="gramEnd"/>
      <w:r>
        <w:rPr>
          <w:rFonts w:ascii="Times New Roman" w:hAnsi="Times New Roman" w:cs="Times New Roman"/>
          <w:sz w:val="24"/>
          <w:szCs w:val="24"/>
        </w:rPr>
        <w:t xml:space="preserve"> муниципальную услугу;</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почтовый адрес, адрес электронной почты, контактные телефоны, график работы,  должности специалистов, осуществляющих прием и консультирование заинтересованных лиц;</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перечень документов, представляемых заявителем для получения муниципальной услуги;</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образец заявления о назначении, определении размера и выплате пенсии за выслугу лет,</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извлечения из законодательных и иных нормативных правовых актов, регулирующих деятельность по предоставлению муниципальной услуги;</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перечень оснований для отказа в предоставлении муниципальной услуги.</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Тексты информационных материалов печатаются удобным для чтения шрифтом, без </w:t>
      </w:r>
      <w:r>
        <w:rPr>
          <w:rFonts w:ascii="Times New Roman" w:hAnsi="Times New Roman" w:cs="Times New Roman"/>
          <w:sz w:val="24"/>
          <w:szCs w:val="24"/>
        </w:rPr>
        <w:lastRenderedPageBreak/>
        <w:t>исправлений, наиболее важные места выделяются полужирным начертанием либо подчеркиваются.</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2.4.4. Обязанности должностных лиц при ответе на телефонные звонки, устные и письменные обращения граждан.</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При информировании о порядке предоставления муниципальной услуги по телефону специалист, сняв трубку, должен назвать, должность, фамилию, имя и отчество.</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Во время разговора специалист должен произносить слова четко. 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Специалист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Индивидуальное устное информирование осуществляется специалистом при обращении заинтересованных лиц за информацией лично или по телефону.</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Специалист,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специалист осуществляет не более 15 минут.</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Специалист,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Индивидуальное письменное информирование при обращении заинтересованных лиц осуществляется путем почтовых отправлений.</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МО «Люкское» направляет обращение заинтересованных лиц к специалисту </w:t>
      </w:r>
      <w:r>
        <w:rPr>
          <w:rStyle w:val="FontStyle17"/>
          <w:sz w:val="24"/>
          <w:szCs w:val="24"/>
        </w:rPr>
        <w:t xml:space="preserve"> Администрации  МО </w:t>
      </w:r>
      <w:r>
        <w:rPr>
          <w:rFonts w:ascii="Times New Roman" w:hAnsi="Times New Roman" w:cs="Times New Roman"/>
          <w:sz w:val="24"/>
          <w:szCs w:val="24"/>
        </w:rPr>
        <w:t xml:space="preserve">«Люкское». </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Ответ на вопрос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в течение 3 рабочих дней со дня  представления документов заявителями.</w:t>
      </w:r>
    </w:p>
    <w:p w:rsidR="008B4722" w:rsidRDefault="008B4722" w:rsidP="008B4722">
      <w:pPr>
        <w:pStyle w:val="ConsPlusNormal"/>
        <w:jc w:val="both"/>
        <w:rPr>
          <w:rFonts w:ascii="Times New Roman" w:hAnsi="Times New Roman" w:cs="Times New Roman"/>
          <w:sz w:val="24"/>
          <w:szCs w:val="24"/>
        </w:rPr>
      </w:pPr>
    </w:p>
    <w:p w:rsidR="008B4722" w:rsidRDefault="008B4722" w:rsidP="008B4722">
      <w:pPr>
        <w:pStyle w:val="ConsPlusNormal"/>
        <w:jc w:val="both"/>
        <w:rPr>
          <w:rFonts w:ascii="Times New Roman" w:hAnsi="Times New Roman" w:cs="Times New Roman"/>
          <w:b/>
          <w:sz w:val="24"/>
          <w:szCs w:val="24"/>
        </w:rPr>
      </w:pPr>
      <w:r>
        <w:rPr>
          <w:rFonts w:ascii="Times New Roman" w:hAnsi="Times New Roman" w:cs="Times New Roman"/>
          <w:b/>
          <w:sz w:val="24"/>
          <w:szCs w:val="24"/>
        </w:rPr>
        <w:t>2.5. Условия и сроки предоставления муниципальной услуги</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Специалист принимает от заявителя документы для получения муниципальной услуги в соответствии с пунктом 2.5 настоящего административного регламента.</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Время ожидания заявителя при подаче/получении документов для получения муниципальной услуги не должно превышать 15 минут.</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Продолжительность приема заявителя у специалиста при подаче/получении документов для получения муниципальной услуги не должна превышать 15 минут.</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Принятие решения о назначении пенсии или в отказе в назначении пенсии должно быть осуществлено в течение трех недель со дня подачи заявителем полного пакета документов, необходимых для принятия решения о предоставлении муниципальной услуги.</w:t>
      </w:r>
    </w:p>
    <w:p w:rsidR="008B4722" w:rsidRDefault="008B4722" w:rsidP="008B4722">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принятия решения о назначении пенсии,  ее начисление производится с 1 –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числа месяца, в котором муниципальный служащий обратился за ней, но не ранее дня, следующего за днем увольнения с муниципальной службы, подачи заявителем заявления о назначении, определении размера и выплате пенсии за выслугу лет при условии предоставления ими полного пакета документов, необходимых для принятия решения о предоставлении муниципальной</w:t>
      </w:r>
      <w:proofErr w:type="gramEnd"/>
      <w:r>
        <w:rPr>
          <w:rFonts w:ascii="Times New Roman" w:hAnsi="Times New Roman" w:cs="Times New Roman"/>
          <w:sz w:val="24"/>
          <w:szCs w:val="24"/>
        </w:rPr>
        <w:t xml:space="preserve"> услуги.</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Письменное уведомление об отказе в назначении пенсии с указанием причин отказа и возможностей их устранения или решения о назначении пенсии за выслугу лет должно быть </w:t>
      </w:r>
      <w:r>
        <w:rPr>
          <w:rFonts w:ascii="Times New Roman" w:hAnsi="Times New Roman" w:cs="Times New Roman"/>
          <w:sz w:val="24"/>
          <w:szCs w:val="24"/>
        </w:rPr>
        <w:lastRenderedPageBreak/>
        <w:t>направлено заявителю в течение 3 рабочих дней со дня его принятия.</w:t>
      </w:r>
    </w:p>
    <w:p w:rsidR="008B4722" w:rsidRDefault="008B4722" w:rsidP="008B4722">
      <w:pPr>
        <w:pStyle w:val="ConsPlusNormal"/>
        <w:jc w:val="both"/>
        <w:rPr>
          <w:rFonts w:ascii="Times New Roman" w:hAnsi="Times New Roman" w:cs="Times New Roman"/>
          <w:sz w:val="24"/>
          <w:szCs w:val="24"/>
        </w:rPr>
      </w:pPr>
    </w:p>
    <w:p w:rsidR="008B4722" w:rsidRDefault="008B4722" w:rsidP="008B4722">
      <w:pPr>
        <w:pStyle w:val="ConsPlusNormal"/>
        <w:jc w:val="both"/>
        <w:rPr>
          <w:rFonts w:ascii="Times New Roman" w:hAnsi="Times New Roman" w:cs="Times New Roman"/>
          <w:b/>
          <w:sz w:val="24"/>
          <w:szCs w:val="24"/>
        </w:rPr>
      </w:pPr>
      <w:r>
        <w:rPr>
          <w:rFonts w:ascii="Times New Roman" w:hAnsi="Times New Roman" w:cs="Times New Roman"/>
          <w:b/>
          <w:sz w:val="24"/>
          <w:szCs w:val="24"/>
        </w:rPr>
        <w:t>2.6. Перечень оснований для отказа или приостановления в предоставлении муниципальной услуги</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Основаниями для отказа в предоставлении муниципальной услуги являются:</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непредставление, или представление не в полном объеме заявителем документов, указанных в п.2.5, необходимых для принятия решения о предоставлении муниципальной услуги;</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недостоверность информации в представленных заявителем документах указанных в п.2.5;</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наличие в заявлении и прилагаемых к нему документов, не оговоренных исправлений, серьезных повреждений, не позволяющих однозначно истолковать их содержание.</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Основанием для приостановления муниципальной услуги может служить:</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ненадлежащее оформление заявления о назначении, определении размера и выплате пенсии за выслугу лет (Приложение  № 1);</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необходимость направления дополнительных запросов в государственные органы, учреждения, организации. </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Срок оформления документов может быть продлен Главой МО «Люкское» в установленном законом порядке.</w:t>
      </w:r>
    </w:p>
    <w:p w:rsidR="008B4722" w:rsidRDefault="008B4722" w:rsidP="008B4722">
      <w:pPr>
        <w:pStyle w:val="ConsPlusNormal"/>
        <w:jc w:val="both"/>
        <w:rPr>
          <w:rFonts w:ascii="Times New Roman" w:hAnsi="Times New Roman" w:cs="Times New Roman"/>
          <w:sz w:val="24"/>
          <w:szCs w:val="24"/>
        </w:rPr>
      </w:pPr>
    </w:p>
    <w:p w:rsidR="00E30FE0" w:rsidRPr="00E30FE0" w:rsidRDefault="008B4722" w:rsidP="00E30FE0">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2.7. </w:t>
      </w:r>
      <w:r w:rsidR="00E30FE0" w:rsidRPr="00E30FE0">
        <w:rPr>
          <w:rFonts w:ascii="Times New Roman" w:hAnsi="Times New Roman" w:cs="Times New Roman"/>
          <w:b/>
          <w:sz w:val="24"/>
          <w:szCs w:val="24"/>
        </w:rPr>
        <w:t>Требования к помещениям, в которых предоставляется</w:t>
      </w:r>
    </w:p>
    <w:p w:rsidR="00E30FE0" w:rsidRPr="00E30FE0" w:rsidRDefault="00E30FE0" w:rsidP="00E30FE0">
      <w:pPr>
        <w:pStyle w:val="ConsPlusNormal"/>
        <w:jc w:val="center"/>
        <w:rPr>
          <w:rFonts w:ascii="Times New Roman" w:hAnsi="Times New Roman" w:cs="Times New Roman"/>
          <w:b/>
          <w:sz w:val="24"/>
          <w:szCs w:val="24"/>
        </w:rPr>
      </w:pPr>
      <w:r w:rsidRPr="00E30FE0">
        <w:rPr>
          <w:rFonts w:ascii="Times New Roman" w:hAnsi="Times New Roman" w:cs="Times New Roman"/>
          <w:b/>
          <w:sz w:val="24"/>
          <w:szCs w:val="24"/>
        </w:rPr>
        <w:t>муниципальная услуга, к залу ожидания, местам для заполнения</w:t>
      </w:r>
    </w:p>
    <w:p w:rsidR="00E30FE0" w:rsidRPr="00E30FE0" w:rsidRDefault="00E30FE0" w:rsidP="00E30FE0">
      <w:pPr>
        <w:pStyle w:val="ConsPlusNormal"/>
        <w:jc w:val="center"/>
        <w:rPr>
          <w:rFonts w:ascii="Times New Roman" w:hAnsi="Times New Roman" w:cs="Times New Roman"/>
          <w:b/>
          <w:sz w:val="24"/>
          <w:szCs w:val="24"/>
        </w:rPr>
      </w:pPr>
      <w:r w:rsidRPr="00E30FE0">
        <w:rPr>
          <w:rFonts w:ascii="Times New Roman" w:hAnsi="Times New Roman" w:cs="Times New Roman"/>
          <w:b/>
          <w:sz w:val="24"/>
          <w:szCs w:val="24"/>
        </w:rPr>
        <w:t>запросов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w:t>
      </w:r>
    </w:p>
    <w:p w:rsidR="00E30FE0" w:rsidRPr="00E30FE0" w:rsidRDefault="00E30FE0" w:rsidP="00E30FE0">
      <w:pPr>
        <w:pStyle w:val="ConsPlusNormal"/>
        <w:jc w:val="center"/>
        <w:rPr>
          <w:rFonts w:ascii="Times New Roman" w:hAnsi="Times New Roman" w:cs="Times New Roman"/>
          <w:b/>
          <w:sz w:val="24"/>
          <w:szCs w:val="24"/>
        </w:rPr>
      </w:pPr>
      <w:r w:rsidRPr="00E30FE0">
        <w:rPr>
          <w:rFonts w:ascii="Times New Roman" w:hAnsi="Times New Roman" w:cs="Times New Roman"/>
          <w:b/>
          <w:sz w:val="24"/>
          <w:szCs w:val="24"/>
        </w:rPr>
        <w:t>объектов в соответствии с законодательством Российской Федерации</w:t>
      </w:r>
    </w:p>
    <w:p w:rsidR="00E30FE0" w:rsidRPr="00E30FE0" w:rsidRDefault="00E30FE0" w:rsidP="00E30FE0">
      <w:pPr>
        <w:pStyle w:val="ConsPlusNormal"/>
        <w:jc w:val="center"/>
        <w:rPr>
          <w:rFonts w:ascii="Times New Roman" w:hAnsi="Times New Roman" w:cs="Times New Roman"/>
          <w:b/>
          <w:sz w:val="24"/>
          <w:szCs w:val="24"/>
        </w:rPr>
      </w:pPr>
      <w:r w:rsidRPr="00E30FE0">
        <w:rPr>
          <w:rFonts w:ascii="Times New Roman" w:hAnsi="Times New Roman" w:cs="Times New Roman"/>
          <w:b/>
          <w:sz w:val="24"/>
          <w:szCs w:val="24"/>
        </w:rPr>
        <w:t>о социальной защите инвалидов.</w:t>
      </w:r>
    </w:p>
    <w:p w:rsidR="00E30FE0" w:rsidRPr="00E30FE0" w:rsidRDefault="00E30FE0" w:rsidP="00E30FE0">
      <w:pPr>
        <w:pStyle w:val="ConsPlusNormal"/>
        <w:jc w:val="both"/>
        <w:rPr>
          <w:rFonts w:ascii="Times New Roman" w:hAnsi="Times New Roman" w:cs="Times New Roman"/>
          <w:b/>
          <w:sz w:val="24"/>
          <w:szCs w:val="24"/>
        </w:rPr>
      </w:pPr>
    </w:p>
    <w:p w:rsidR="00E30FE0" w:rsidRPr="00E30FE0" w:rsidRDefault="00E30FE0" w:rsidP="00E30FE0">
      <w:pPr>
        <w:pStyle w:val="ConsPlusNormal"/>
        <w:jc w:val="both"/>
        <w:rPr>
          <w:rFonts w:ascii="Times New Roman" w:hAnsi="Times New Roman" w:cs="Times New Roman"/>
          <w:sz w:val="24"/>
          <w:szCs w:val="24"/>
        </w:rPr>
      </w:pPr>
      <w:r w:rsidRPr="00E30FE0">
        <w:rPr>
          <w:rFonts w:ascii="Times New Roman" w:hAnsi="Times New Roman" w:cs="Times New Roman"/>
          <w:sz w:val="24"/>
          <w:szCs w:val="24"/>
        </w:rPr>
        <w:t>1.</w:t>
      </w:r>
      <w:r w:rsidRPr="00E30FE0">
        <w:rPr>
          <w:rFonts w:ascii="Times New Roman" w:hAnsi="Times New Roman" w:cs="Times New Roman"/>
          <w:sz w:val="24"/>
          <w:szCs w:val="24"/>
        </w:rPr>
        <w:tab/>
        <w:t>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E30FE0" w:rsidRPr="00E30FE0" w:rsidRDefault="00E30FE0" w:rsidP="00E30FE0">
      <w:pPr>
        <w:pStyle w:val="ConsPlusNormal"/>
        <w:jc w:val="both"/>
        <w:rPr>
          <w:rFonts w:ascii="Times New Roman" w:hAnsi="Times New Roman" w:cs="Times New Roman"/>
          <w:sz w:val="24"/>
          <w:szCs w:val="24"/>
        </w:rPr>
      </w:pPr>
      <w:r w:rsidRPr="00E30FE0">
        <w:rPr>
          <w:rFonts w:ascii="Times New Roman" w:hAnsi="Times New Roman" w:cs="Times New Roman"/>
          <w:sz w:val="24"/>
          <w:szCs w:val="24"/>
        </w:rPr>
        <w:t>2.</w:t>
      </w:r>
      <w:r w:rsidRPr="00E30FE0">
        <w:rPr>
          <w:rFonts w:ascii="Times New Roman" w:hAnsi="Times New Roman" w:cs="Times New Roman"/>
          <w:sz w:val="24"/>
          <w:szCs w:val="24"/>
        </w:rPr>
        <w:tab/>
        <w:t>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E30FE0" w:rsidRPr="00E30FE0" w:rsidRDefault="00E30FE0" w:rsidP="00E30FE0">
      <w:pPr>
        <w:pStyle w:val="ConsPlusNormal"/>
        <w:jc w:val="both"/>
        <w:rPr>
          <w:rFonts w:ascii="Times New Roman" w:hAnsi="Times New Roman" w:cs="Times New Roman"/>
          <w:sz w:val="24"/>
          <w:szCs w:val="24"/>
        </w:rPr>
      </w:pPr>
      <w:r w:rsidRPr="00E30FE0">
        <w:rPr>
          <w:rFonts w:ascii="Times New Roman" w:hAnsi="Times New Roman" w:cs="Times New Roman"/>
          <w:sz w:val="24"/>
          <w:szCs w:val="24"/>
        </w:rPr>
        <w:t>3.</w:t>
      </w:r>
      <w:r w:rsidRPr="00E30FE0">
        <w:rPr>
          <w:rFonts w:ascii="Times New Roman" w:hAnsi="Times New Roman" w:cs="Times New Roman"/>
          <w:sz w:val="24"/>
          <w:szCs w:val="24"/>
        </w:rPr>
        <w:tab/>
        <w:t>На территории, прилегающей к месторасположению территориального органа, должны быть оборудованы бесплатные места для парковки транспортных средств инвалидов.</w:t>
      </w:r>
    </w:p>
    <w:p w:rsidR="00E30FE0" w:rsidRPr="00E30FE0" w:rsidRDefault="00E30FE0" w:rsidP="00E30FE0">
      <w:pPr>
        <w:pStyle w:val="ConsPlusNormal"/>
        <w:jc w:val="both"/>
        <w:rPr>
          <w:rFonts w:ascii="Times New Roman" w:hAnsi="Times New Roman" w:cs="Times New Roman"/>
          <w:sz w:val="24"/>
          <w:szCs w:val="24"/>
        </w:rPr>
      </w:pPr>
      <w:r w:rsidRPr="00E30FE0">
        <w:rPr>
          <w:rFonts w:ascii="Times New Roman" w:hAnsi="Times New Roman" w:cs="Times New Roman"/>
          <w:sz w:val="24"/>
          <w:szCs w:val="24"/>
        </w:rPr>
        <w:t>4.</w:t>
      </w:r>
      <w:r w:rsidRPr="00E30FE0">
        <w:rPr>
          <w:rFonts w:ascii="Times New Roman" w:hAnsi="Times New Roman" w:cs="Times New Roman"/>
          <w:sz w:val="24"/>
          <w:szCs w:val="24"/>
        </w:rPr>
        <w:tab/>
      </w:r>
      <w:proofErr w:type="gramStart"/>
      <w:r w:rsidRPr="00E30FE0">
        <w:rPr>
          <w:rFonts w:ascii="Times New Roman" w:hAnsi="Times New Roman" w:cs="Times New Roman"/>
          <w:sz w:val="24"/>
          <w:szCs w:val="24"/>
        </w:rPr>
        <w:t>Вход в здание территориального органа и выход из него должны быть оборудованы информационной табличкой (вывеской), содержащей наименование территориального органа, пандусом и расширенным проходом, позволяющими обеспечить беспрепятственный доступ гражданам.</w:t>
      </w:r>
      <w:proofErr w:type="gramEnd"/>
      <w:r w:rsidRPr="00E30FE0">
        <w:rPr>
          <w:rFonts w:ascii="Times New Roman" w:hAnsi="Times New Roman" w:cs="Times New Roman"/>
          <w:sz w:val="24"/>
          <w:szCs w:val="24"/>
        </w:rPr>
        <w:t xml:space="preserve"> В том числе инвалидам, использующим кресла-коляски.</w:t>
      </w:r>
    </w:p>
    <w:p w:rsidR="00E30FE0" w:rsidRPr="00E30FE0" w:rsidRDefault="00E30FE0" w:rsidP="00E30FE0">
      <w:pPr>
        <w:pStyle w:val="ConsPlusNormal"/>
        <w:jc w:val="both"/>
        <w:rPr>
          <w:rFonts w:ascii="Times New Roman" w:hAnsi="Times New Roman" w:cs="Times New Roman"/>
          <w:sz w:val="24"/>
          <w:szCs w:val="24"/>
        </w:rPr>
      </w:pPr>
      <w:r w:rsidRPr="00E30FE0">
        <w:rPr>
          <w:rFonts w:ascii="Times New Roman" w:hAnsi="Times New Roman" w:cs="Times New Roman"/>
          <w:sz w:val="24"/>
          <w:szCs w:val="24"/>
        </w:rPr>
        <w:t>5.</w:t>
      </w:r>
      <w:r w:rsidRPr="00E30FE0">
        <w:rPr>
          <w:rFonts w:ascii="Times New Roman" w:hAnsi="Times New Roman" w:cs="Times New Roman"/>
          <w:sz w:val="24"/>
          <w:szCs w:val="24"/>
        </w:rPr>
        <w:tab/>
        <w:t>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зданий.</w:t>
      </w:r>
    </w:p>
    <w:p w:rsidR="00E30FE0" w:rsidRPr="00E30FE0" w:rsidRDefault="00E30FE0" w:rsidP="00E30FE0">
      <w:pPr>
        <w:pStyle w:val="ConsPlusNormal"/>
        <w:jc w:val="both"/>
        <w:rPr>
          <w:rFonts w:ascii="Times New Roman" w:hAnsi="Times New Roman" w:cs="Times New Roman"/>
          <w:sz w:val="24"/>
          <w:szCs w:val="24"/>
        </w:rPr>
      </w:pPr>
      <w:r w:rsidRPr="00E30FE0">
        <w:rPr>
          <w:rFonts w:ascii="Times New Roman" w:hAnsi="Times New Roman" w:cs="Times New Roman"/>
          <w:sz w:val="24"/>
          <w:szCs w:val="24"/>
        </w:rPr>
        <w:t>6.</w:t>
      </w:r>
      <w:r w:rsidRPr="00E30FE0">
        <w:rPr>
          <w:rFonts w:ascii="Times New Roman" w:hAnsi="Times New Roman" w:cs="Times New Roman"/>
          <w:sz w:val="24"/>
          <w:szCs w:val="24"/>
        </w:rPr>
        <w:tab/>
        <w:t>Приём граждан в территориальном органе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w:t>
      </w:r>
    </w:p>
    <w:p w:rsidR="00E30FE0" w:rsidRPr="00E30FE0" w:rsidRDefault="00E30FE0" w:rsidP="00E30FE0">
      <w:pPr>
        <w:pStyle w:val="ConsPlusNormal"/>
        <w:jc w:val="both"/>
        <w:rPr>
          <w:rFonts w:ascii="Times New Roman" w:hAnsi="Times New Roman" w:cs="Times New Roman"/>
          <w:sz w:val="24"/>
          <w:szCs w:val="24"/>
        </w:rPr>
      </w:pPr>
      <w:r w:rsidRPr="00E30FE0">
        <w:rPr>
          <w:rFonts w:ascii="Times New Roman" w:hAnsi="Times New Roman" w:cs="Times New Roman"/>
          <w:sz w:val="24"/>
          <w:szCs w:val="24"/>
        </w:rPr>
        <w:t>7.</w:t>
      </w:r>
      <w:r w:rsidRPr="00E30FE0">
        <w:rPr>
          <w:rFonts w:ascii="Times New Roman" w:hAnsi="Times New Roman" w:cs="Times New Roman"/>
          <w:sz w:val="24"/>
          <w:szCs w:val="24"/>
        </w:rPr>
        <w:tab/>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территориального органа.</w:t>
      </w:r>
    </w:p>
    <w:p w:rsidR="00E30FE0" w:rsidRPr="00E30FE0" w:rsidRDefault="00E30FE0" w:rsidP="00E30FE0">
      <w:pPr>
        <w:pStyle w:val="ConsPlusNormal"/>
        <w:jc w:val="both"/>
        <w:rPr>
          <w:rFonts w:ascii="Times New Roman" w:hAnsi="Times New Roman" w:cs="Times New Roman"/>
          <w:sz w:val="24"/>
          <w:szCs w:val="24"/>
        </w:rPr>
      </w:pPr>
      <w:r w:rsidRPr="00E30FE0">
        <w:rPr>
          <w:rFonts w:ascii="Times New Roman" w:hAnsi="Times New Roman" w:cs="Times New Roman"/>
          <w:sz w:val="24"/>
          <w:szCs w:val="24"/>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w:t>
      </w:r>
    </w:p>
    <w:p w:rsidR="00E30FE0" w:rsidRPr="00E30FE0" w:rsidRDefault="00E30FE0" w:rsidP="00E30FE0">
      <w:pPr>
        <w:pStyle w:val="ConsPlusNormal"/>
        <w:jc w:val="both"/>
        <w:rPr>
          <w:rFonts w:ascii="Times New Roman" w:hAnsi="Times New Roman" w:cs="Times New Roman"/>
          <w:sz w:val="24"/>
          <w:szCs w:val="24"/>
        </w:rPr>
      </w:pPr>
      <w:r w:rsidRPr="00E30FE0">
        <w:rPr>
          <w:rFonts w:ascii="Times New Roman" w:hAnsi="Times New Roman" w:cs="Times New Roman"/>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территориального органа.</w:t>
      </w:r>
    </w:p>
    <w:p w:rsidR="00E30FE0" w:rsidRPr="00E30FE0" w:rsidRDefault="00E30FE0" w:rsidP="00E30FE0">
      <w:pPr>
        <w:pStyle w:val="ConsPlusNormal"/>
        <w:jc w:val="both"/>
        <w:rPr>
          <w:rFonts w:ascii="Times New Roman" w:hAnsi="Times New Roman" w:cs="Times New Roman"/>
          <w:sz w:val="24"/>
          <w:szCs w:val="24"/>
        </w:rPr>
      </w:pPr>
      <w:r w:rsidRPr="00E30FE0">
        <w:rPr>
          <w:rFonts w:ascii="Times New Roman" w:hAnsi="Times New Roman" w:cs="Times New Roman"/>
          <w:sz w:val="24"/>
          <w:szCs w:val="24"/>
        </w:rPr>
        <w:lastRenderedPageBreak/>
        <w:t>8.</w:t>
      </w:r>
      <w:r w:rsidRPr="00E30FE0">
        <w:rPr>
          <w:rFonts w:ascii="Times New Roman" w:hAnsi="Times New Roman" w:cs="Times New Roman"/>
          <w:sz w:val="24"/>
          <w:szCs w:val="24"/>
        </w:rPr>
        <w:tab/>
        <w:t>Места для заполнения запросов (заявлений) о предоставлении государственной услуги, предназначенные для ознакомления граждан с информационными материалами, должны быть оборудованы:</w:t>
      </w:r>
    </w:p>
    <w:p w:rsidR="00E30FE0" w:rsidRPr="00E30FE0" w:rsidRDefault="00E30FE0" w:rsidP="00E30FE0">
      <w:pPr>
        <w:pStyle w:val="ConsPlusNormal"/>
        <w:jc w:val="both"/>
        <w:rPr>
          <w:rFonts w:ascii="Times New Roman" w:hAnsi="Times New Roman" w:cs="Times New Roman"/>
          <w:sz w:val="24"/>
          <w:szCs w:val="24"/>
        </w:rPr>
      </w:pPr>
      <w:r w:rsidRPr="00E30FE0">
        <w:rPr>
          <w:rFonts w:ascii="Times New Roman" w:hAnsi="Times New Roman" w:cs="Times New Roman"/>
          <w:sz w:val="24"/>
          <w:szCs w:val="24"/>
        </w:rPr>
        <w:t>•</w:t>
      </w:r>
      <w:r w:rsidRPr="00E30FE0">
        <w:rPr>
          <w:rFonts w:ascii="Times New Roman" w:hAnsi="Times New Roman" w:cs="Times New Roman"/>
          <w:sz w:val="24"/>
          <w:szCs w:val="24"/>
        </w:rPr>
        <w:tab/>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государственной услуги, изменений справочных сведений;</w:t>
      </w:r>
    </w:p>
    <w:p w:rsidR="00E30FE0" w:rsidRPr="00E30FE0" w:rsidRDefault="00E30FE0" w:rsidP="00E30FE0">
      <w:pPr>
        <w:pStyle w:val="ConsPlusNormal"/>
        <w:jc w:val="both"/>
        <w:rPr>
          <w:rFonts w:ascii="Times New Roman" w:hAnsi="Times New Roman" w:cs="Times New Roman"/>
          <w:sz w:val="24"/>
          <w:szCs w:val="24"/>
        </w:rPr>
      </w:pPr>
      <w:r w:rsidRPr="00E30FE0">
        <w:rPr>
          <w:rFonts w:ascii="Times New Roman" w:hAnsi="Times New Roman" w:cs="Times New Roman"/>
          <w:sz w:val="24"/>
          <w:szCs w:val="24"/>
        </w:rPr>
        <w:t>•</w:t>
      </w:r>
      <w:r w:rsidRPr="00E30FE0">
        <w:rPr>
          <w:rFonts w:ascii="Times New Roman" w:hAnsi="Times New Roman" w:cs="Times New Roman"/>
          <w:sz w:val="24"/>
          <w:szCs w:val="24"/>
        </w:rPr>
        <w:tab/>
        <w:t>стульями, столами (стойками), бланками заявлений и письменными принадлежностями.</w:t>
      </w:r>
    </w:p>
    <w:p w:rsidR="00E30FE0" w:rsidRPr="00E30FE0" w:rsidRDefault="00E30FE0" w:rsidP="00E30FE0">
      <w:pPr>
        <w:pStyle w:val="ConsPlusNormal"/>
        <w:jc w:val="both"/>
        <w:rPr>
          <w:rFonts w:ascii="Times New Roman" w:hAnsi="Times New Roman" w:cs="Times New Roman"/>
          <w:sz w:val="24"/>
          <w:szCs w:val="24"/>
        </w:rPr>
      </w:pPr>
      <w:r w:rsidRPr="00E30FE0">
        <w:rPr>
          <w:rFonts w:ascii="Times New Roman" w:hAnsi="Times New Roman" w:cs="Times New Roman"/>
          <w:sz w:val="24"/>
          <w:szCs w:val="24"/>
        </w:rPr>
        <w:t>9.</w:t>
      </w:r>
      <w:r w:rsidRPr="00E30FE0">
        <w:rPr>
          <w:rFonts w:ascii="Times New Roman" w:hAnsi="Times New Roman" w:cs="Times New Roman"/>
          <w:sz w:val="24"/>
          <w:szCs w:val="24"/>
        </w:rPr>
        <w:tab/>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E30FE0">
        <w:rPr>
          <w:rFonts w:ascii="Times New Roman" w:hAnsi="Times New Roman" w:cs="Times New Roman"/>
          <w:sz w:val="24"/>
          <w:szCs w:val="24"/>
        </w:rPr>
        <w:t>4</w:t>
      </w:r>
      <w:proofErr w:type="gramEnd"/>
      <w:r w:rsidRPr="00E30FE0">
        <w:rPr>
          <w:rFonts w:ascii="Times New Roman" w:hAnsi="Times New Roman" w:cs="Times New Roman"/>
          <w:sz w:val="24"/>
          <w:szCs w:val="24"/>
        </w:rPr>
        <w:t>, в которых размещаются информационные листки, образцы заполнения форм бланков, типовые формы документов.</w:t>
      </w:r>
    </w:p>
    <w:p w:rsidR="00E30FE0" w:rsidRPr="00E30FE0" w:rsidRDefault="00E30FE0" w:rsidP="00E30FE0">
      <w:pPr>
        <w:pStyle w:val="ConsPlusNormal"/>
        <w:jc w:val="both"/>
        <w:rPr>
          <w:rFonts w:ascii="Times New Roman" w:hAnsi="Times New Roman" w:cs="Times New Roman"/>
          <w:sz w:val="24"/>
          <w:szCs w:val="24"/>
        </w:rPr>
      </w:pPr>
      <w:r w:rsidRPr="00E30FE0">
        <w:rPr>
          <w:rFonts w:ascii="Times New Roman" w:hAnsi="Times New Roman" w:cs="Times New Roman"/>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E30FE0" w:rsidRPr="00E30FE0" w:rsidRDefault="00E30FE0" w:rsidP="00E30FE0">
      <w:pPr>
        <w:pStyle w:val="ConsPlusNormal"/>
        <w:jc w:val="both"/>
        <w:rPr>
          <w:rFonts w:ascii="Times New Roman" w:hAnsi="Times New Roman" w:cs="Times New Roman"/>
          <w:sz w:val="24"/>
          <w:szCs w:val="24"/>
        </w:rPr>
      </w:pPr>
      <w:r w:rsidRPr="00E30FE0">
        <w:rPr>
          <w:rFonts w:ascii="Times New Roman" w:hAnsi="Times New Roman" w:cs="Times New Roman"/>
          <w:sz w:val="24"/>
          <w:szCs w:val="24"/>
        </w:rPr>
        <w:t>10.</w:t>
      </w:r>
      <w:r w:rsidRPr="00E30FE0">
        <w:rPr>
          <w:rFonts w:ascii="Times New Roman" w:hAnsi="Times New Roman" w:cs="Times New Roman"/>
          <w:sz w:val="24"/>
          <w:szCs w:val="24"/>
        </w:rPr>
        <w:tab/>
        <w:t>Информационные стенды, а так 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 – коляски.</w:t>
      </w:r>
    </w:p>
    <w:p w:rsidR="00E30FE0" w:rsidRPr="00E30FE0" w:rsidRDefault="00E30FE0" w:rsidP="00E30FE0">
      <w:pPr>
        <w:pStyle w:val="ConsPlusNormal"/>
        <w:jc w:val="both"/>
        <w:rPr>
          <w:rFonts w:ascii="Times New Roman" w:hAnsi="Times New Roman" w:cs="Times New Roman"/>
          <w:sz w:val="24"/>
          <w:szCs w:val="24"/>
        </w:rPr>
      </w:pPr>
      <w:r w:rsidRPr="00E30FE0">
        <w:rPr>
          <w:rFonts w:ascii="Times New Roman" w:hAnsi="Times New Roman" w:cs="Times New Roman"/>
          <w:sz w:val="24"/>
          <w:szCs w:val="24"/>
        </w:rPr>
        <w:t>11.</w:t>
      </w:r>
      <w:r w:rsidRPr="00E30FE0">
        <w:rPr>
          <w:rFonts w:ascii="Times New Roman" w:hAnsi="Times New Roman" w:cs="Times New Roman"/>
          <w:sz w:val="24"/>
          <w:szCs w:val="24"/>
        </w:rPr>
        <w:tab/>
        <w:t>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E30FE0" w:rsidRPr="00E30FE0" w:rsidRDefault="00E30FE0" w:rsidP="00E30FE0">
      <w:pPr>
        <w:pStyle w:val="ConsPlusNormal"/>
        <w:jc w:val="both"/>
        <w:rPr>
          <w:rFonts w:ascii="Times New Roman" w:hAnsi="Times New Roman" w:cs="Times New Roman"/>
          <w:sz w:val="24"/>
          <w:szCs w:val="24"/>
        </w:rPr>
      </w:pPr>
      <w:r w:rsidRPr="00E30FE0">
        <w:rPr>
          <w:rFonts w:ascii="Times New Roman" w:hAnsi="Times New Roman" w:cs="Times New Roman"/>
          <w:sz w:val="24"/>
          <w:szCs w:val="24"/>
        </w:rPr>
        <w:t>12.</w:t>
      </w:r>
      <w:r w:rsidRPr="00E30FE0">
        <w:rPr>
          <w:rFonts w:ascii="Times New Roman" w:hAnsi="Times New Roman" w:cs="Times New Roman"/>
          <w:sz w:val="24"/>
          <w:szCs w:val="24"/>
        </w:rPr>
        <w:tab/>
        <w:t>Места для приёма граждан должны быть оборудованы стульями и столами для возможности оформления документов.</w:t>
      </w:r>
    </w:p>
    <w:p w:rsidR="00E30FE0" w:rsidRPr="00E30FE0" w:rsidRDefault="00E30FE0" w:rsidP="00E30FE0">
      <w:pPr>
        <w:pStyle w:val="ConsPlusNormal"/>
        <w:jc w:val="both"/>
        <w:rPr>
          <w:rFonts w:ascii="Times New Roman" w:hAnsi="Times New Roman" w:cs="Times New Roman"/>
          <w:sz w:val="24"/>
          <w:szCs w:val="24"/>
        </w:rPr>
      </w:pPr>
      <w:r w:rsidRPr="00E30FE0">
        <w:rPr>
          <w:rFonts w:ascii="Times New Roman" w:hAnsi="Times New Roman" w:cs="Times New Roman"/>
          <w:sz w:val="24"/>
          <w:szCs w:val="24"/>
        </w:rPr>
        <w:t>13.</w:t>
      </w:r>
      <w:r w:rsidRPr="00E30FE0">
        <w:rPr>
          <w:rFonts w:ascii="Times New Roman" w:hAnsi="Times New Roman" w:cs="Times New Roman"/>
          <w:sz w:val="24"/>
          <w:szCs w:val="24"/>
        </w:rPr>
        <w:tab/>
        <w:t>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(включая инвалидов, использующих кресла-коляски и собак-проводников):</w:t>
      </w:r>
    </w:p>
    <w:p w:rsidR="00E30FE0" w:rsidRPr="00E30FE0" w:rsidRDefault="00E30FE0" w:rsidP="00E30FE0">
      <w:pPr>
        <w:pStyle w:val="ConsPlusNormal"/>
        <w:jc w:val="both"/>
        <w:rPr>
          <w:rFonts w:ascii="Times New Roman" w:hAnsi="Times New Roman" w:cs="Times New Roman"/>
          <w:sz w:val="24"/>
          <w:szCs w:val="24"/>
        </w:rPr>
      </w:pPr>
      <w:r w:rsidRPr="00E30FE0">
        <w:rPr>
          <w:rFonts w:ascii="Times New Roman" w:hAnsi="Times New Roman" w:cs="Times New Roman"/>
          <w:sz w:val="24"/>
          <w:szCs w:val="24"/>
        </w:rPr>
        <w:t>•</w:t>
      </w:r>
      <w:r w:rsidRPr="00E30FE0">
        <w:rPr>
          <w:rFonts w:ascii="Times New Roman" w:hAnsi="Times New Roman" w:cs="Times New Roman"/>
          <w:sz w:val="24"/>
          <w:szCs w:val="24"/>
        </w:rPr>
        <w:tab/>
        <w:t>сопровождение инвалидов, имеющих стойкие расстройства функции зрения и самостоятельного передвижения, и оказание им помощи в территориальном органе;</w:t>
      </w:r>
    </w:p>
    <w:p w:rsidR="00E30FE0" w:rsidRPr="00E30FE0" w:rsidRDefault="00E30FE0" w:rsidP="00E30FE0">
      <w:pPr>
        <w:pStyle w:val="ConsPlusNormal"/>
        <w:jc w:val="both"/>
        <w:rPr>
          <w:rFonts w:ascii="Times New Roman" w:hAnsi="Times New Roman" w:cs="Times New Roman"/>
          <w:sz w:val="24"/>
          <w:szCs w:val="24"/>
        </w:rPr>
      </w:pPr>
      <w:r w:rsidRPr="00E30FE0">
        <w:rPr>
          <w:rFonts w:ascii="Times New Roman" w:hAnsi="Times New Roman" w:cs="Times New Roman"/>
          <w:sz w:val="24"/>
          <w:szCs w:val="24"/>
        </w:rPr>
        <w:t>•</w:t>
      </w:r>
      <w:r w:rsidRPr="00E30FE0">
        <w:rPr>
          <w:rFonts w:ascii="Times New Roman" w:hAnsi="Times New Roman" w:cs="Times New Roman"/>
          <w:sz w:val="24"/>
          <w:szCs w:val="24"/>
        </w:rPr>
        <w:tab/>
        <w:t>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E30FE0" w:rsidRPr="00E30FE0" w:rsidRDefault="00E30FE0" w:rsidP="00E30FE0">
      <w:pPr>
        <w:pStyle w:val="ConsPlusNormal"/>
        <w:jc w:val="both"/>
        <w:rPr>
          <w:rFonts w:ascii="Times New Roman" w:hAnsi="Times New Roman" w:cs="Times New Roman"/>
          <w:sz w:val="24"/>
          <w:szCs w:val="24"/>
        </w:rPr>
      </w:pPr>
      <w:r w:rsidRPr="00E30FE0">
        <w:rPr>
          <w:rFonts w:ascii="Times New Roman" w:hAnsi="Times New Roman" w:cs="Times New Roman"/>
          <w:sz w:val="24"/>
          <w:szCs w:val="24"/>
        </w:rPr>
        <w:t>•</w:t>
      </w:r>
      <w:r w:rsidRPr="00E30FE0">
        <w:rPr>
          <w:rFonts w:ascii="Times New Roman" w:hAnsi="Times New Roman" w:cs="Times New Roman"/>
          <w:sz w:val="24"/>
          <w:szCs w:val="24"/>
        </w:rPr>
        <w:tab/>
        <w:t>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E30FE0" w:rsidRPr="00E30FE0" w:rsidRDefault="00E30FE0" w:rsidP="00E30FE0">
      <w:pPr>
        <w:pStyle w:val="ConsPlusNormal"/>
        <w:jc w:val="both"/>
        <w:rPr>
          <w:rFonts w:ascii="Times New Roman" w:hAnsi="Times New Roman" w:cs="Times New Roman"/>
          <w:sz w:val="24"/>
          <w:szCs w:val="24"/>
        </w:rPr>
      </w:pPr>
      <w:r w:rsidRPr="00E30FE0">
        <w:rPr>
          <w:rFonts w:ascii="Times New Roman" w:hAnsi="Times New Roman" w:cs="Times New Roman"/>
          <w:sz w:val="24"/>
          <w:szCs w:val="24"/>
        </w:rPr>
        <w:t>•</w:t>
      </w:r>
      <w:r w:rsidRPr="00E30FE0">
        <w:rPr>
          <w:rFonts w:ascii="Times New Roman" w:hAnsi="Times New Roman" w:cs="Times New Roman"/>
          <w:sz w:val="24"/>
          <w:szCs w:val="24"/>
        </w:rPr>
        <w:tab/>
        <w:t>оказание помощи инвалидам в преодолении барьеров, мешающих получению ими государственной услуги наравне с другими лицами.</w:t>
      </w:r>
    </w:p>
    <w:p w:rsidR="00E30FE0" w:rsidRPr="00E30FE0" w:rsidRDefault="00E30FE0" w:rsidP="00E30FE0">
      <w:pPr>
        <w:pStyle w:val="ConsPlusNormal"/>
        <w:jc w:val="both"/>
        <w:rPr>
          <w:rFonts w:ascii="Times New Roman" w:hAnsi="Times New Roman" w:cs="Times New Roman"/>
          <w:sz w:val="24"/>
          <w:szCs w:val="24"/>
        </w:rPr>
      </w:pPr>
      <w:r w:rsidRPr="00E30FE0">
        <w:rPr>
          <w:rFonts w:ascii="Times New Roman" w:hAnsi="Times New Roman" w:cs="Times New Roman"/>
          <w:sz w:val="24"/>
          <w:szCs w:val="24"/>
        </w:rPr>
        <w:t>14.</w:t>
      </w:r>
      <w:r w:rsidRPr="00E30FE0">
        <w:rPr>
          <w:rFonts w:ascii="Times New Roman" w:hAnsi="Times New Roman" w:cs="Times New Roman"/>
          <w:sz w:val="24"/>
          <w:szCs w:val="24"/>
        </w:rPr>
        <w:tab/>
        <w:t>Приём граждан ведётся специалистом по приёму населения в порядке общей очереди либо по предварительной записи.</w:t>
      </w:r>
    </w:p>
    <w:p w:rsidR="00E30FE0" w:rsidRPr="00E30FE0" w:rsidRDefault="00E30FE0" w:rsidP="00E30FE0">
      <w:pPr>
        <w:pStyle w:val="ConsPlusNormal"/>
        <w:jc w:val="both"/>
        <w:rPr>
          <w:rFonts w:ascii="Times New Roman" w:hAnsi="Times New Roman" w:cs="Times New Roman"/>
          <w:sz w:val="24"/>
          <w:szCs w:val="24"/>
        </w:rPr>
      </w:pPr>
      <w:r w:rsidRPr="00E30FE0">
        <w:rPr>
          <w:rFonts w:ascii="Times New Roman" w:hAnsi="Times New Roman" w:cs="Times New Roman"/>
          <w:sz w:val="24"/>
          <w:szCs w:val="24"/>
        </w:rPr>
        <w:t>15.</w:t>
      </w:r>
      <w:r w:rsidRPr="00E30FE0">
        <w:rPr>
          <w:rFonts w:ascii="Times New Roman" w:hAnsi="Times New Roman" w:cs="Times New Roman"/>
          <w:sz w:val="24"/>
          <w:szCs w:val="24"/>
        </w:rPr>
        <w:tab/>
        <w:t>Специалист по приёму населения обеспечивается личной нагрудной карточкой (</w:t>
      </w:r>
      <w:proofErr w:type="spellStart"/>
      <w:r w:rsidRPr="00E30FE0">
        <w:rPr>
          <w:rFonts w:ascii="Times New Roman" w:hAnsi="Times New Roman" w:cs="Times New Roman"/>
          <w:sz w:val="24"/>
          <w:szCs w:val="24"/>
        </w:rPr>
        <w:t>бейджем</w:t>
      </w:r>
      <w:proofErr w:type="spellEnd"/>
      <w:r w:rsidRPr="00E30FE0">
        <w:rPr>
          <w:rFonts w:ascii="Times New Roman" w:hAnsi="Times New Roman" w:cs="Times New Roman"/>
          <w:sz w:val="24"/>
          <w:szCs w:val="24"/>
        </w:rPr>
        <w:t>) с указанием фамилии, имени, отчества (при наличии) и должности.</w:t>
      </w:r>
    </w:p>
    <w:p w:rsidR="00E30FE0" w:rsidRPr="00E30FE0" w:rsidRDefault="00E30FE0" w:rsidP="00E30FE0">
      <w:pPr>
        <w:pStyle w:val="ConsPlusNormal"/>
        <w:jc w:val="both"/>
        <w:rPr>
          <w:rFonts w:ascii="Times New Roman" w:hAnsi="Times New Roman" w:cs="Times New Roman"/>
          <w:sz w:val="24"/>
          <w:szCs w:val="24"/>
        </w:rPr>
      </w:pPr>
      <w:r w:rsidRPr="00E30FE0">
        <w:rPr>
          <w:rFonts w:ascii="Times New Roman" w:hAnsi="Times New Roman" w:cs="Times New Roman"/>
          <w:sz w:val="24"/>
          <w:szCs w:val="24"/>
        </w:rPr>
        <w:t>16.</w:t>
      </w:r>
      <w:r w:rsidRPr="00E30FE0">
        <w:rPr>
          <w:rFonts w:ascii="Times New Roman" w:hAnsi="Times New Roman" w:cs="Times New Roman"/>
          <w:sz w:val="24"/>
          <w:szCs w:val="24"/>
        </w:rPr>
        <w:tab/>
        <w:t>Специалист по приёму населения, а также иные должности лица территориального органа,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E30FE0" w:rsidRPr="00E30FE0" w:rsidRDefault="00E30FE0" w:rsidP="00E30FE0">
      <w:pPr>
        <w:pStyle w:val="ConsPlusNormal"/>
        <w:jc w:val="both"/>
        <w:rPr>
          <w:rFonts w:ascii="Times New Roman" w:hAnsi="Times New Roman" w:cs="Times New Roman"/>
          <w:sz w:val="24"/>
          <w:szCs w:val="24"/>
        </w:rPr>
      </w:pPr>
      <w:r w:rsidRPr="00E30FE0">
        <w:rPr>
          <w:rFonts w:ascii="Times New Roman" w:hAnsi="Times New Roman" w:cs="Times New Roman"/>
          <w:sz w:val="24"/>
          <w:szCs w:val="24"/>
        </w:rPr>
        <w:t>17.</w:t>
      </w:r>
      <w:r w:rsidRPr="00E30FE0">
        <w:rPr>
          <w:rFonts w:ascii="Times New Roman" w:hAnsi="Times New Roman" w:cs="Times New Roman"/>
          <w:sz w:val="24"/>
          <w:szCs w:val="24"/>
        </w:rPr>
        <w:tab/>
        <w:t>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E30FE0" w:rsidRPr="00E30FE0" w:rsidRDefault="00E30FE0" w:rsidP="00E30FE0">
      <w:pPr>
        <w:pStyle w:val="ConsPlusNormal"/>
        <w:jc w:val="both"/>
        <w:rPr>
          <w:rFonts w:ascii="Times New Roman" w:hAnsi="Times New Roman" w:cs="Times New Roman"/>
          <w:sz w:val="24"/>
          <w:szCs w:val="24"/>
        </w:rPr>
      </w:pPr>
      <w:r w:rsidRPr="00E30FE0">
        <w:rPr>
          <w:rFonts w:ascii="Times New Roman" w:hAnsi="Times New Roman" w:cs="Times New Roman"/>
          <w:sz w:val="24"/>
          <w:szCs w:val="24"/>
        </w:rPr>
        <w:t>18.</w:t>
      </w:r>
      <w:r w:rsidRPr="00E30FE0">
        <w:rPr>
          <w:rFonts w:ascii="Times New Roman" w:hAnsi="Times New Roman" w:cs="Times New Roman"/>
          <w:sz w:val="24"/>
          <w:szCs w:val="24"/>
        </w:rPr>
        <w:tab/>
        <w:t>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w:t>
      </w:r>
    </w:p>
    <w:p w:rsidR="00E30FE0" w:rsidRPr="00E30FE0" w:rsidRDefault="00E30FE0" w:rsidP="00E30FE0">
      <w:pPr>
        <w:pStyle w:val="ConsPlusNormal"/>
        <w:jc w:val="both"/>
        <w:rPr>
          <w:rFonts w:ascii="Times New Roman" w:hAnsi="Times New Roman" w:cs="Times New Roman"/>
          <w:sz w:val="24"/>
          <w:szCs w:val="24"/>
        </w:rPr>
      </w:pPr>
      <w:r w:rsidRPr="00E30FE0">
        <w:rPr>
          <w:rFonts w:ascii="Times New Roman" w:hAnsi="Times New Roman" w:cs="Times New Roman"/>
          <w:sz w:val="24"/>
          <w:szCs w:val="24"/>
        </w:rPr>
        <w:t>19.</w:t>
      </w:r>
      <w:r w:rsidRPr="00E30FE0">
        <w:rPr>
          <w:rFonts w:ascii="Times New Roman" w:hAnsi="Times New Roman" w:cs="Times New Roman"/>
          <w:sz w:val="24"/>
          <w:szCs w:val="24"/>
        </w:rPr>
        <w:tab/>
        <w:t xml:space="preserve">Гражданам предоставляется возможность осуществить предварительную запись на приём по телефону территориального органа, указанному в приложении 1 к настоящему Административному регламенту. </w:t>
      </w:r>
    </w:p>
    <w:p w:rsidR="00E30FE0" w:rsidRPr="00E30FE0" w:rsidRDefault="00E30FE0" w:rsidP="00E30FE0">
      <w:pPr>
        <w:pStyle w:val="ConsPlusNormal"/>
        <w:jc w:val="both"/>
        <w:rPr>
          <w:rFonts w:ascii="Times New Roman" w:hAnsi="Times New Roman" w:cs="Times New Roman"/>
          <w:sz w:val="24"/>
          <w:szCs w:val="24"/>
        </w:rPr>
      </w:pPr>
      <w:r w:rsidRPr="00E30FE0">
        <w:rPr>
          <w:rFonts w:ascii="Times New Roman" w:hAnsi="Times New Roman" w:cs="Times New Roman"/>
          <w:sz w:val="24"/>
          <w:szCs w:val="24"/>
        </w:rPr>
        <w:t>При предварительной записи гражданин сообщает специалисту по приёму населения желаемо время приёма.</w:t>
      </w:r>
    </w:p>
    <w:p w:rsidR="00E30FE0" w:rsidRPr="00E30FE0" w:rsidRDefault="00E30FE0" w:rsidP="00E30FE0">
      <w:pPr>
        <w:pStyle w:val="ConsPlusNormal"/>
        <w:jc w:val="both"/>
        <w:rPr>
          <w:rFonts w:ascii="Times New Roman" w:hAnsi="Times New Roman" w:cs="Times New Roman"/>
          <w:sz w:val="24"/>
          <w:szCs w:val="24"/>
        </w:rPr>
      </w:pPr>
      <w:r w:rsidRPr="00E30FE0">
        <w:rPr>
          <w:rFonts w:ascii="Times New Roman" w:hAnsi="Times New Roman" w:cs="Times New Roman"/>
          <w:sz w:val="24"/>
          <w:szCs w:val="24"/>
        </w:rPr>
        <w:lastRenderedPageBreak/>
        <w:t>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 удобного гражданину.</w:t>
      </w:r>
    </w:p>
    <w:p w:rsidR="008B4722" w:rsidRDefault="008B4722" w:rsidP="00E30FE0">
      <w:pPr>
        <w:pStyle w:val="ConsPlusNormal"/>
        <w:jc w:val="both"/>
        <w:rPr>
          <w:rFonts w:ascii="Times New Roman" w:hAnsi="Times New Roman" w:cs="Times New Roman"/>
          <w:b/>
          <w:sz w:val="24"/>
          <w:szCs w:val="24"/>
        </w:rPr>
      </w:pPr>
    </w:p>
    <w:p w:rsidR="008B4722" w:rsidRDefault="008B4722" w:rsidP="008B4722">
      <w:pPr>
        <w:pStyle w:val="ConsPlusNormal"/>
        <w:jc w:val="both"/>
        <w:rPr>
          <w:rFonts w:ascii="Times New Roman" w:hAnsi="Times New Roman" w:cs="Times New Roman"/>
          <w:b/>
          <w:sz w:val="24"/>
          <w:szCs w:val="24"/>
        </w:rPr>
      </w:pPr>
      <w:r>
        <w:rPr>
          <w:rFonts w:ascii="Times New Roman" w:hAnsi="Times New Roman" w:cs="Times New Roman"/>
          <w:b/>
          <w:sz w:val="24"/>
          <w:szCs w:val="24"/>
        </w:rPr>
        <w:t>2.8. Перечень документов, необходимых для получения заявителями муниципальной услуги</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Заявители представляют лично либо по почте   заявление о назначении, определении размера и выплате пенсии за выслугу лет (далее - заявление) (Приложение 1) в двух экземплярах (один экземпляр остается у специалиста, второй - у заявителя).</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справка о назначенной (досрочно оформленной) трудовой пенсии с указанием федерального закона, в соответствии с которым она назначена (досрочно оформлена);</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копия трудовой книжки и иные документы, подтверждающие стаж муниципальной службы.</w:t>
      </w:r>
    </w:p>
    <w:p w:rsidR="008B4722" w:rsidRPr="00805EFE" w:rsidRDefault="008B4722" w:rsidP="008B4722">
      <w:pPr>
        <w:ind w:firstLine="567"/>
        <w:jc w:val="both"/>
      </w:pPr>
      <w:proofErr w:type="gramStart"/>
      <w:r w:rsidRPr="00805EFE">
        <w:t>Согласно п.1 и 2 статьи 7 Федерального закона от 27.06.2010 г. № 210- ФЗ Администра</w:t>
      </w:r>
      <w:r>
        <w:t xml:space="preserve">ция </w:t>
      </w:r>
      <w:r w:rsidRPr="00805EFE">
        <w:t xml:space="preserve"> не имеет права требовать от заявителя предоставления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w:t>
      </w:r>
      <w:r>
        <w:t>, организаций</w:t>
      </w:r>
      <w:r w:rsidRPr="00805EFE">
        <w:t xml:space="preserve">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8B4722" w:rsidRDefault="008B4722" w:rsidP="008B4722">
      <w:pPr>
        <w:pStyle w:val="ConsPlusNormal"/>
        <w:jc w:val="both"/>
        <w:rPr>
          <w:rStyle w:val="FontStyle17"/>
          <w:sz w:val="24"/>
          <w:szCs w:val="24"/>
        </w:rPr>
      </w:pPr>
      <w:r>
        <w:rPr>
          <w:rFonts w:ascii="Times New Roman" w:hAnsi="Times New Roman" w:cs="Times New Roman"/>
          <w:sz w:val="24"/>
          <w:szCs w:val="24"/>
        </w:rPr>
        <w:t xml:space="preserve"> </w:t>
      </w:r>
    </w:p>
    <w:p w:rsidR="008B4722" w:rsidRDefault="008B4722" w:rsidP="008B4722">
      <w:pPr>
        <w:pStyle w:val="ConsPlusNormal"/>
        <w:jc w:val="both"/>
        <w:rPr>
          <w:rFonts w:ascii="Times New Roman" w:hAnsi="Times New Roman" w:cs="Times New Roman"/>
          <w:b/>
          <w:sz w:val="24"/>
          <w:szCs w:val="24"/>
        </w:rPr>
      </w:pPr>
      <w:r>
        <w:rPr>
          <w:rFonts w:ascii="Times New Roman" w:hAnsi="Times New Roman" w:cs="Times New Roman"/>
          <w:b/>
          <w:sz w:val="24"/>
          <w:szCs w:val="24"/>
        </w:rPr>
        <w:t>2.9. Другие положения, характеризующие требования к предоставлению муниципальной услуги</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по организации пенсионного обеспечения (назначение, определение размера и выплата пенсии) за выслугу лет муниципальным служащим является бесплатной муниципальной услугой.</w:t>
      </w:r>
    </w:p>
    <w:p w:rsidR="008B4722" w:rsidRDefault="008B4722" w:rsidP="008B4722">
      <w:pPr>
        <w:pStyle w:val="ConsPlusNormal"/>
        <w:jc w:val="both"/>
        <w:rPr>
          <w:rFonts w:ascii="Times New Roman" w:hAnsi="Times New Roman" w:cs="Times New Roman"/>
          <w:sz w:val="24"/>
          <w:szCs w:val="24"/>
        </w:rPr>
      </w:pPr>
    </w:p>
    <w:p w:rsidR="008B4722" w:rsidRPr="008B4722" w:rsidRDefault="008B4722" w:rsidP="008B4722">
      <w:pPr>
        <w:pStyle w:val="ConsPlusNormal"/>
        <w:jc w:val="both"/>
        <w:rPr>
          <w:rFonts w:ascii="Times New Roman" w:hAnsi="Times New Roman" w:cs="Times New Roman"/>
          <w:sz w:val="24"/>
          <w:szCs w:val="24"/>
        </w:rPr>
      </w:pPr>
      <w:r w:rsidRPr="008B4722">
        <w:rPr>
          <w:rFonts w:ascii="Times New Roman" w:hAnsi="Times New Roman" w:cs="Times New Roman"/>
          <w:b/>
          <w:sz w:val="24"/>
          <w:szCs w:val="24"/>
        </w:rPr>
        <w:t>2.10 Показатели доступности и качества оказания муниципальной услуги являются</w:t>
      </w:r>
      <w:r w:rsidRPr="008B4722">
        <w:rPr>
          <w:rFonts w:ascii="Times New Roman" w:hAnsi="Times New Roman" w:cs="Times New Roman"/>
          <w:sz w:val="24"/>
          <w:szCs w:val="24"/>
        </w:rPr>
        <w:t xml:space="preserve">: </w:t>
      </w:r>
    </w:p>
    <w:p w:rsidR="008B4722" w:rsidRDefault="008B4722" w:rsidP="008B4722">
      <w:pPr>
        <w:pStyle w:val="ConsPlusNormal"/>
        <w:jc w:val="both"/>
        <w:rPr>
          <w:rFonts w:ascii="Times New Roman" w:hAnsi="Times New Roman" w:cs="Times New Roman"/>
          <w:sz w:val="24"/>
          <w:szCs w:val="24"/>
        </w:rPr>
      </w:pPr>
      <w:r w:rsidRPr="008B4722">
        <w:rPr>
          <w:rFonts w:ascii="Times New Roman" w:hAnsi="Times New Roman" w:cs="Times New Roman"/>
          <w:sz w:val="24"/>
          <w:szCs w:val="24"/>
        </w:rPr>
        <w:t>количество взаимодействий заявителя (уполномоченного представителя заявителя) со специалистами при предоставлении муниципальной услуги не должно превышать двух раз</w:t>
      </w:r>
      <w:r>
        <w:rPr>
          <w:rFonts w:ascii="Times New Roman" w:hAnsi="Times New Roman" w:cs="Times New Roman"/>
          <w:sz w:val="24"/>
          <w:szCs w:val="24"/>
        </w:rPr>
        <w:t>.</w:t>
      </w:r>
    </w:p>
    <w:p w:rsidR="008B4722" w:rsidRPr="008B4722" w:rsidRDefault="008B4722" w:rsidP="008B4722">
      <w:pPr>
        <w:pStyle w:val="ConsPlusNormal"/>
        <w:jc w:val="both"/>
        <w:rPr>
          <w:rFonts w:ascii="Times New Roman" w:hAnsi="Times New Roman" w:cs="Times New Roman"/>
          <w:i/>
          <w:sz w:val="24"/>
          <w:szCs w:val="24"/>
        </w:rPr>
      </w:pPr>
      <w:r w:rsidRPr="008B4722">
        <w:rPr>
          <w:rFonts w:ascii="Times New Roman" w:hAnsi="Times New Roman" w:cs="Times New Roman"/>
          <w:i/>
          <w:sz w:val="24"/>
          <w:szCs w:val="24"/>
        </w:rPr>
        <w:t>Пункт введен постановлением администрации № 2 от 17.01.2014 г.</w:t>
      </w:r>
    </w:p>
    <w:p w:rsidR="008B4722" w:rsidRDefault="008B4722" w:rsidP="008B4722">
      <w:pPr>
        <w:pStyle w:val="ConsPlusNormal"/>
        <w:jc w:val="both"/>
        <w:rPr>
          <w:rFonts w:ascii="Times New Roman" w:hAnsi="Times New Roman" w:cs="Times New Roman"/>
          <w:sz w:val="24"/>
          <w:szCs w:val="24"/>
        </w:rPr>
      </w:pPr>
    </w:p>
    <w:p w:rsidR="008B4722" w:rsidRDefault="008B4722" w:rsidP="008B4722">
      <w:pPr>
        <w:pStyle w:val="ConsPlusNormal"/>
        <w:jc w:val="center"/>
        <w:rPr>
          <w:rFonts w:ascii="Times New Roman" w:hAnsi="Times New Roman" w:cs="Times New Roman"/>
          <w:b/>
          <w:sz w:val="24"/>
          <w:szCs w:val="24"/>
        </w:rPr>
      </w:pPr>
      <w:r w:rsidRPr="007D3F51">
        <w:rPr>
          <w:rFonts w:ascii="Times New Roman" w:hAnsi="Times New Roman"/>
          <w:b/>
          <w:bCs/>
          <w:sz w:val="24"/>
          <w:szCs w:val="24"/>
        </w:rPr>
        <w:t xml:space="preserve">3. </w:t>
      </w:r>
      <w:r>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w:t>
      </w:r>
    </w:p>
    <w:p w:rsidR="008B4722" w:rsidRDefault="008B4722" w:rsidP="008B4722">
      <w:pPr>
        <w:pStyle w:val="ConsPlusNormal"/>
        <w:jc w:val="center"/>
        <w:rPr>
          <w:rFonts w:ascii="Times New Roman" w:hAnsi="Times New Roman" w:cs="Times New Roman"/>
          <w:b/>
          <w:sz w:val="24"/>
          <w:szCs w:val="24"/>
        </w:rPr>
      </w:pPr>
    </w:p>
    <w:p w:rsidR="008B4722" w:rsidRDefault="008B4722" w:rsidP="008B4722">
      <w:pPr>
        <w:pStyle w:val="ConsPlusNormal"/>
        <w:jc w:val="both"/>
        <w:rPr>
          <w:rFonts w:ascii="Times New Roman" w:hAnsi="Times New Roman" w:cs="Times New Roman"/>
          <w:b/>
          <w:sz w:val="24"/>
          <w:szCs w:val="24"/>
        </w:rPr>
      </w:pPr>
      <w:r>
        <w:rPr>
          <w:rFonts w:ascii="Times New Roman" w:hAnsi="Times New Roman" w:cs="Times New Roman"/>
          <w:b/>
          <w:sz w:val="24"/>
          <w:szCs w:val="24"/>
        </w:rPr>
        <w:t>3.1. Последовательность действий при предоставлении муниципальной услуги</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3.1.1. Первичный прием документов от заявителя</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Специалист производит прием заявления с приложением документов лично от заявителя, предусмотренных п. 2.5 настоящего административного регламента.</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В ходе приема документов от заявителя специалист осуществляет проверку представленных документов:</w:t>
      </w:r>
    </w:p>
    <w:p w:rsidR="008B4722" w:rsidRDefault="008B4722" w:rsidP="008B4722">
      <w:pPr>
        <w:pStyle w:val="Style2"/>
        <w:widowControl/>
        <w:spacing w:line="240" w:lineRule="auto"/>
        <w:ind w:firstLine="696"/>
        <w:rPr>
          <w:rStyle w:val="FontStyle17"/>
        </w:rPr>
      </w:pPr>
      <w:r>
        <w:rPr>
          <w:rStyle w:val="FontStyle17"/>
        </w:rPr>
        <w:t>-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8B4722" w:rsidRDefault="008B4722" w:rsidP="008B4722">
      <w:pPr>
        <w:pStyle w:val="Style2"/>
        <w:widowControl/>
        <w:spacing w:line="240" w:lineRule="auto"/>
        <w:ind w:firstLine="715"/>
        <w:rPr>
          <w:rStyle w:val="FontStyle17"/>
        </w:rPr>
      </w:pPr>
      <w:r>
        <w:rPr>
          <w:rStyle w:val="FontStyle17"/>
        </w:rPr>
        <w:t>- сличает подлинники документов с их копиями, удостоверяет их, фиксирует выявленные расхождения;</w:t>
      </w:r>
    </w:p>
    <w:p w:rsidR="008B4722" w:rsidRDefault="008B4722" w:rsidP="008B4722">
      <w:pPr>
        <w:pStyle w:val="Style2"/>
        <w:widowControl/>
        <w:spacing w:line="240" w:lineRule="auto"/>
        <w:ind w:firstLine="0"/>
        <w:rPr>
          <w:rStyle w:val="FontStyle17"/>
        </w:rPr>
      </w:pPr>
      <w:r>
        <w:rPr>
          <w:rStyle w:val="FontStyle17"/>
        </w:rPr>
        <w:t xml:space="preserve">            - регистрирует заявление;</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При подготовке заявления и документов, предоставляемых заявителем, не допускается применение факсимильных подписей.</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При приеме документов на обоих бланках заявления проставляется номер входящей корреспонденции согласно реестру учета в журнале регистрации заявлений о назначении пенсий за выслугу лет. Один бланк заявления остается в организационном секторе  с приложением представленных заявителем документов, второй бланк выдается заявителю.</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При установлении фактов отсутствия необходимых документов, несоответствия представленных документов требованиям, специалист уведомляет заявителя о наличии препятствий для дальнейшей регистрации, объясняет заявителю содержание выявленных </w:t>
      </w:r>
      <w:r>
        <w:rPr>
          <w:rFonts w:ascii="Times New Roman" w:hAnsi="Times New Roman" w:cs="Times New Roman"/>
          <w:sz w:val="24"/>
          <w:szCs w:val="24"/>
        </w:rPr>
        <w:lastRenderedPageBreak/>
        <w:t>недостатков в представленных документах и предлагает принять меры по их устранению.</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Заявитель может направить заявление и документы согласно перечню по почте. Специалист при получении отправления осуществляет проверку документов: наличие необходимых документов и копий, надлежащее их оформление и заверение. Если имеются основания для отказа в приеме заявления, специалист в течение 3 рабочих дней направляет заявителю письменное уведомление о приеме к рассмотрению заявления или  об отказе в рассмотрении заявления с указанием оснований для отказа и возможностей их устранения</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3.1.2. Рассмотрение документов, определение размера пенсии</w:t>
      </w:r>
    </w:p>
    <w:p w:rsidR="008B4722" w:rsidRDefault="008B4722" w:rsidP="008B4722">
      <w:pPr>
        <w:pStyle w:val="Style4"/>
        <w:widowControl/>
        <w:tabs>
          <w:tab w:val="left" w:pos="970"/>
        </w:tabs>
        <w:spacing w:line="278" w:lineRule="exact"/>
        <w:ind w:right="10" w:firstLine="0"/>
        <w:rPr>
          <w:rStyle w:val="FontStyle17"/>
        </w:rPr>
      </w:pPr>
      <w:r>
        <w:rPr>
          <w:rStyle w:val="FontStyle17"/>
        </w:rPr>
        <w:t xml:space="preserve">            </w:t>
      </w:r>
      <w:proofErr w:type="gramStart"/>
      <w:r>
        <w:rPr>
          <w:rStyle w:val="FontStyle17"/>
        </w:rPr>
        <w:t>Специалист  при получении заявления от заявителя, имеющего право на пенсию за выслугу лет, организует оформление справки о размере его среднемесячного заработка, форма которой предусмотрена приложением  № 3, оформляет справку о периодах службы (работы), которые включаются в стаж муниципальной службы для назначения пенсии за выслугу лет, форма которой предусмотрена приложением № 4, путем направления письменного запроса в 3-дневный срок в Министерство  труда Удмуртской</w:t>
      </w:r>
      <w:proofErr w:type="gramEnd"/>
      <w:r>
        <w:rPr>
          <w:rStyle w:val="FontStyle17"/>
        </w:rPr>
        <w:t xml:space="preserve"> Республики. Максимальный срок оформления документов 2 недели.</w:t>
      </w:r>
    </w:p>
    <w:p w:rsidR="008B4722" w:rsidRDefault="008B4722" w:rsidP="008B4722">
      <w:pPr>
        <w:pStyle w:val="Style2"/>
        <w:widowControl/>
        <w:spacing w:line="240" w:lineRule="auto"/>
        <w:ind w:firstLine="715"/>
      </w:pPr>
      <w:r>
        <w:rPr>
          <w:rStyle w:val="FontStyle17"/>
        </w:rPr>
        <w:t>3.1.3. Специалист  в течение 1 дня со дня получения всех необходимых документов, после их рассмотрения оформляется один из проектов и направляется Главе муниципального образования «Люкское»  для принятия решения</w:t>
      </w:r>
      <w:r>
        <w:t>:</w:t>
      </w:r>
    </w:p>
    <w:p w:rsidR="008B4722" w:rsidRDefault="008B4722" w:rsidP="008B4722">
      <w:pPr>
        <w:pStyle w:val="Style2"/>
        <w:widowControl/>
        <w:spacing w:line="240" w:lineRule="auto"/>
        <w:ind w:firstLine="715"/>
      </w:pPr>
      <w:r>
        <w:t>- проект решения о назначении пенсии за выслугу лет, оформленный согласно приложению № 5;</w:t>
      </w:r>
    </w:p>
    <w:p w:rsidR="008B4722" w:rsidRDefault="008B4722" w:rsidP="008B4722">
      <w:pPr>
        <w:pStyle w:val="Style2"/>
        <w:widowControl/>
        <w:spacing w:line="240" w:lineRule="auto"/>
        <w:ind w:firstLine="715"/>
      </w:pPr>
      <w:r>
        <w:t>- проект мотивированного заключения об отказе в назначении пенсии за выслугу лет.</w:t>
      </w:r>
    </w:p>
    <w:p w:rsidR="008B4722" w:rsidRDefault="008B4722" w:rsidP="008B4722">
      <w:pPr>
        <w:pStyle w:val="Style2"/>
        <w:widowControl/>
        <w:spacing w:line="240" w:lineRule="auto"/>
        <w:ind w:firstLine="715"/>
      </w:pPr>
      <w:r>
        <w:t xml:space="preserve">3.1.4. О принятом решении заявителя информирует специалиста  в письменной форме в течение 3 дней. </w:t>
      </w:r>
    </w:p>
    <w:p w:rsidR="008B4722" w:rsidRDefault="008B4722" w:rsidP="008B4722">
      <w:pPr>
        <w:pStyle w:val="Style2"/>
        <w:widowControl/>
        <w:spacing w:line="240" w:lineRule="auto"/>
        <w:ind w:firstLine="715"/>
      </w:pPr>
      <w:proofErr w:type="gramStart"/>
      <w:r>
        <w:t>При несогласии заявителя с решением об отказе в назначении пенсии за выслугу</w:t>
      </w:r>
      <w:proofErr w:type="gramEnd"/>
      <w:r>
        <w:t xml:space="preserve"> лет,  он вправе обжаловать это решение в установленном законом порядке.</w:t>
      </w:r>
    </w:p>
    <w:p w:rsidR="008B4722" w:rsidRDefault="008B4722" w:rsidP="008B4722">
      <w:pPr>
        <w:pStyle w:val="Style2"/>
        <w:widowControl/>
        <w:spacing w:line="240" w:lineRule="auto"/>
        <w:ind w:firstLine="715"/>
      </w:pPr>
      <w:r>
        <w:t xml:space="preserve">3.1.5. В течение дня  после издания  распоряжения о назначении пенсии за выслугу лет специалист   направляет его бухгалтеру  Администрации. </w:t>
      </w:r>
    </w:p>
    <w:p w:rsidR="008B4722" w:rsidRDefault="008B4722" w:rsidP="008B4722">
      <w:pPr>
        <w:pStyle w:val="Style2"/>
        <w:widowControl/>
        <w:spacing w:line="240" w:lineRule="auto"/>
        <w:ind w:firstLine="715"/>
      </w:pPr>
      <w:r>
        <w:t>К распоряжению прилагаются заявление и документы, указанные в п.2.5 и 3.1.2.</w:t>
      </w:r>
    </w:p>
    <w:p w:rsidR="008B4722" w:rsidRDefault="008B4722" w:rsidP="008B4722">
      <w:pPr>
        <w:pStyle w:val="Style2"/>
        <w:widowControl/>
        <w:spacing w:line="240" w:lineRule="auto"/>
        <w:ind w:firstLine="715"/>
      </w:pPr>
    </w:p>
    <w:p w:rsidR="008B4722" w:rsidRDefault="008B4722" w:rsidP="008B4722">
      <w:pPr>
        <w:jc w:val="both"/>
        <w:rPr>
          <w:b/>
        </w:rPr>
      </w:pPr>
      <w:r>
        <w:tab/>
      </w:r>
      <w:r>
        <w:rPr>
          <w:b/>
        </w:rPr>
        <w:t>3.2.</w:t>
      </w:r>
      <w:r>
        <w:t xml:space="preserve"> </w:t>
      </w:r>
      <w:r>
        <w:rPr>
          <w:b/>
        </w:rPr>
        <w:t>Назначение и выплата пенсии за выслугу лет</w:t>
      </w:r>
    </w:p>
    <w:p w:rsidR="008B4722" w:rsidRDefault="008B4722" w:rsidP="008B4722">
      <w:pPr>
        <w:jc w:val="both"/>
      </w:pPr>
      <w:r>
        <w:tab/>
        <w:t>Основанием для начала административной процедуры является получение бухгалтером  распоряжения о назначении пенсии за выслугу лет. К распоряжению  прилагаются документы, указанные в п.2.5 и 3.1.2. настоящего регламента. Вышеперечисленные документы регистрируются в журнале входящей документации. Максимальный срок выполнения действия составляет 15 минут. Действия совершается в присутствии специалиста. После регистрации распоряжения о назначении пенсии за выслугу лет и приложенных к нему документов, бухгалтер производит расчет размера  пенсии за выслугу лет. Максимальный срок выполнения действия составляет 3 часа. Бухгалтер со дня получения всех необходимых документов направляет проект распоряжения об установлении  размера пенсии за выслугу лет Главе  муниципального образования «Люкское»   (прил. № 5). Копия подписанного распоряжения об установлении пенсии направляется заявителю по почте. Действие должно быть выполнено в течение 3-х дневного срока со дня получения распоряжения о назначении пенсии за выслугу лет.  Пенсия за выслугу лет перечисляется на открытый в банке счет получателя  Администрацией.</w:t>
      </w:r>
    </w:p>
    <w:p w:rsidR="008B4722" w:rsidRDefault="008B4722" w:rsidP="008B4722">
      <w:pPr>
        <w:jc w:val="both"/>
      </w:pPr>
    </w:p>
    <w:p w:rsidR="008B4722" w:rsidRDefault="008B4722" w:rsidP="008B4722">
      <w:pPr>
        <w:pStyle w:val="Style2"/>
        <w:widowControl/>
        <w:spacing w:line="240" w:lineRule="auto"/>
        <w:ind w:firstLine="715"/>
        <w:rPr>
          <w:b/>
        </w:rPr>
      </w:pPr>
      <w:r>
        <w:rPr>
          <w:b/>
        </w:rPr>
        <w:t>3.3. Приостановление, возобновление и прекращение выплаты пенсии</w:t>
      </w:r>
    </w:p>
    <w:p w:rsidR="008B4722" w:rsidRDefault="008B4722" w:rsidP="008B4722">
      <w:pPr>
        <w:jc w:val="both"/>
      </w:pPr>
      <w:r>
        <w:rPr>
          <w:rStyle w:val="FontStyle17"/>
        </w:rPr>
        <w:tab/>
        <w:t xml:space="preserve">3.3.1. </w:t>
      </w:r>
      <w:r>
        <w:t>Основанием для начала административной процедуры является  получение отделом учета и отчетности документов, указанных в п. 12  Правил обращения за пенсией за выслугу лет муниципальных служащих муниципального образования «Люкское», ее назначения и выплаты, являющихся основанием для приостановления, возобновления или прекращения выплаты пенсии за выслугу лет. Максимальный срок выполнения действия составляет 15 минут.</w:t>
      </w:r>
    </w:p>
    <w:p w:rsidR="008B4722" w:rsidRDefault="008B4722" w:rsidP="008B4722">
      <w:pPr>
        <w:jc w:val="both"/>
      </w:pPr>
      <w:r>
        <w:tab/>
        <w:t>Специалист  со дня  получения заявления готовит и направляет проект распоряжения о приостановлении (возобновлении, прекращении) выплаты пенсии за выслугу лет (приложение № 6). Действие должно быть выполнено в течение 3-х рабочих дней со дня получения заявления. О принятом решении заявителю направляется копия распоряжения по почте.</w:t>
      </w:r>
    </w:p>
    <w:p w:rsidR="008B4722" w:rsidRDefault="008B4722" w:rsidP="008B4722">
      <w:pPr>
        <w:jc w:val="both"/>
        <w:rPr>
          <w:rStyle w:val="FontStyle17"/>
        </w:rPr>
      </w:pPr>
      <w:r>
        <w:tab/>
      </w:r>
    </w:p>
    <w:p w:rsidR="008B4722" w:rsidRDefault="008B4722" w:rsidP="008B4722">
      <w:pPr>
        <w:pStyle w:val="Style2"/>
        <w:widowControl/>
        <w:spacing w:line="240" w:lineRule="auto"/>
        <w:ind w:firstLine="706"/>
        <w:rPr>
          <w:rStyle w:val="FontStyle17"/>
          <w:b/>
        </w:rPr>
      </w:pPr>
      <w:r>
        <w:rPr>
          <w:rStyle w:val="FontStyle17"/>
          <w:b/>
        </w:rPr>
        <w:t>3.4. Перерасчет размера пенсии за выслугу лет</w:t>
      </w:r>
    </w:p>
    <w:p w:rsidR="008B4722" w:rsidRDefault="008B4722" w:rsidP="008B4722">
      <w:pPr>
        <w:jc w:val="both"/>
      </w:pPr>
      <w:r>
        <w:rPr>
          <w:rStyle w:val="FontStyle17"/>
        </w:rPr>
        <w:lastRenderedPageBreak/>
        <w:tab/>
        <w:t xml:space="preserve">3.4.1. </w:t>
      </w:r>
      <w:r>
        <w:t>Перерасчет размера пенсии за выслугу лет производится в случаях:</w:t>
      </w:r>
    </w:p>
    <w:p w:rsidR="008B4722" w:rsidRDefault="008B4722" w:rsidP="008B4722">
      <w:pPr>
        <w:jc w:val="both"/>
      </w:pPr>
      <w:r>
        <w:tab/>
        <w:t>- изменения размера трудовой пенсии по старости (инвалидности),</w:t>
      </w:r>
    </w:p>
    <w:p w:rsidR="008B4722" w:rsidRDefault="008B4722" w:rsidP="008B4722">
      <w:pPr>
        <w:jc w:val="both"/>
      </w:pPr>
      <w:r>
        <w:tab/>
        <w:t>- при увеличении должностных окладов муниципальных служащих.</w:t>
      </w:r>
    </w:p>
    <w:p w:rsidR="008B4722" w:rsidRDefault="008B4722" w:rsidP="008B4722">
      <w:pPr>
        <w:jc w:val="both"/>
      </w:pPr>
      <w:r>
        <w:tab/>
        <w:t>3.4.2. При изменении трудовой пенсии по старости (инвалидности) основанием для начала административной процедуры является получение отделом учета и отчетности справки от  заявителя об изменении размера трудовой пенсии по старости, выданной органом, осуществляющим пенсионное обеспечение.</w:t>
      </w:r>
    </w:p>
    <w:p w:rsidR="008B4722" w:rsidRDefault="008B4722" w:rsidP="008B4722">
      <w:pPr>
        <w:jc w:val="both"/>
      </w:pPr>
      <w:r>
        <w:t xml:space="preserve">            Максимальный срок действия по перерасчету размера пенсии за выслугу лет составляет 1 час. Специалист  направляет в 3-хдневный срок проект распоряжения об изменении размера пенсии за выслугу лет Главе   муниципального образования «Люкское»  согласно Приложению № 8.  О принятом решении сообщается  заявителю в письменной форме по почте в течение 3 дней.</w:t>
      </w:r>
    </w:p>
    <w:p w:rsidR="008B4722" w:rsidRDefault="008B4722" w:rsidP="008B4722">
      <w:pPr>
        <w:jc w:val="both"/>
      </w:pPr>
      <w:r>
        <w:tab/>
        <w:t>3.4.3. При увеличении должностных окладов муниципальных служащих основанием для административной процедуры является получение специалистом  Администрации об увеличении должностных окладов муниципальных служащих.</w:t>
      </w:r>
    </w:p>
    <w:p w:rsidR="008B4722" w:rsidRDefault="008B4722" w:rsidP="008B4722">
      <w:pPr>
        <w:jc w:val="both"/>
      </w:pPr>
      <w:r>
        <w:tab/>
        <w:t>Максимальный срок действия по перерасчету размера пенсии за выслугу лет составляет 1 час. Специалист  направляет в 3-хдневный срок проект распоряжения об изменении размера пенсии за выслугу лет Главе   муниципального образования «Люкское» согласно Приложению № 8.  О принятом решении сообщается  заявителю в письменной форме по почте в течение 3 дней.</w:t>
      </w:r>
    </w:p>
    <w:p w:rsidR="008B4722" w:rsidRDefault="008B4722" w:rsidP="008B4722">
      <w:pPr>
        <w:jc w:val="center"/>
        <w:rPr>
          <w:b/>
          <w:bCs/>
        </w:rPr>
      </w:pPr>
    </w:p>
    <w:p w:rsidR="008B4722" w:rsidRPr="001D3557" w:rsidRDefault="008B4722" w:rsidP="008B4722">
      <w:pPr>
        <w:jc w:val="center"/>
        <w:rPr>
          <w:b/>
          <w:bCs/>
        </w:rPr>
      </w:pPr>
      <w:r w:rsidRPr="004554E1">
        <w:rPr>
          <w:b/>
          <w:bCs/>
        </w:rPr>
        <w:t xml:space="preserve">4. </w:t>
      </w:r>
      <w:r>
        <w:rPr>
          <w:b/>
          <w:bCs/>
        </w:rPr>
        <w:t xml:space="preserve">ФОРМЫ </w:t>
      </w:r>
      <w:proofErr w:type="gramStart"/>
      <w:r>
        <w:rPr>
          <w:b/>
          <w:bCs/>
        </w:rPr>
        <w:t>КОНТРОЛЯ ЗА</w:t>
      </w:r>
      <w:proofErr w:type="gramEnd"/>
      <w:r>
        <w:rPr>
          <w:b/>
          <w:bCs/>
        </w:rPr>
        <w:t xml:space="preserve"> ИСПОЛНЕНИЕМ АДМИНИСТРАТИВНОГО РЕГЛАМЕНТА</w:t>
      </w:r>
    </w:p>
    <w:p w:rsidR="008B4722" w:rsidRDefault="008B4722" w:rsidP="008B4722">
      <w:pPr>
        <w:pStyle w:val="ConsPlusNormal"/>
        <w:jc w:val="center"/>
        <w:rPr>
          <w:rFonts w:ascii="Times New Roman" w:hAnsi="Times New Roman" w:cs="Times New Roman"/>
          <w:b/>
          <w:sz w:val="24"/>
          <w:szCs w:val="24"/>
        </w:rPr>
      </w:pPr>
    </w:p>
    <w:p w:rsidR="008B4722" w:rsidRPr="00A24148"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4.1.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специалистом, осуществляется  Главой  муниципального образования «Люкское</w:t>
      </w:r>
      <w:r w:rsidRPr="00A24148">
        <w:rPr>
          <w:rFonts w:ascii="Times New Roman" w:hAnsi="Times New Roman" w:cs="Times New Roman"/>
          <w:sz w:val="24"/>
          <w:szCs w:val="24"/>
        </w:rPr>
        <w:t>»</w:t>
      </w:r>
      <w:r>
        <w:rPr>
          <w:rFonts w:ascii="Times New Roman" w:hAnsi="Times New Roman" w:cs="Times New Roman"/>
          <w:sz w:val="24"/>
          <w:szCs w:val="24"/>
        </w:rPr>
        <w:t>.</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Контроль осуществляется путем согласования и </w:t>
      </w:r>
      <w:proofErr w:type="gramStart"/>
      <w:r>
        <w:rPr>
          <w:rFonts w:ascii="Times New Roman" w:hAnsi="Times New Roman" w:cs="Times New Roman"/>
          <w:sz w:val="24"/>
          <w:szCs w:val="24"/>
        </w:rPr>
        <w:t>визирования</w:t>
      </w:r>
      <w:proofErr w:type="gramEnd"/>
      <w:r>
        <w:rPr>
          <w:rFonts w:ascii="Times New Roman" w:hAnsi="Times New Roman" w:cs="Times New Roman"/>
          <w:sz w:val="24"/>
          <w:szCs w:val="24"/>
        </w:rPr>
        <w:t xml:space="preserve"> подготовленных специалистом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4.2. </w:t>
      </w:r>
      <w:proofErr w:type="gramStart"/>
      <w:r>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граждан по вопросам назначения, определения размера и выплаты пенсии за выслугу лет лицам, замещавшим муниципальные должности, либо должности муниципальной службы в органах местного самоуправления муниципального образования «Люкское», содержащие жалобы на</w:t>
      </w:r>
      <w:proofErr w:type="gramEnd"/>
      <w:r>
        <w:rPr>
          <w:rFonts w:ascii="Times New Roman" w:hAnsi="Times New Roman" w:cs="Times New Roman"/>
          <w:sz w:val="24"/>
          <w:szCs w:val="24"/>
        </w:rPr>
        <w:t xml:space="preserve"> решения, действия (бездействие) должностных лиц.</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4.3. 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Порядок проведения проверок осуществляется путем создания комиссии по отдельному поручению Главы </w:t>
      </w:r>
      <w:r>
        <w:t xml:space="preserve"> </w:t>
      </w:r>
      <w:r>
        <w:rPr>
          <w:rFonts w:ascii="Times New Roman" w:hAnsi="Times New Roman" w:cs="Times New Roman"/>
          <w:sz w:val="24"/>
          <w:szCs w:val="24"/>
        </w:rPr>
        <w:t xml:space="preserve"> муниципального образования «Люкское</w:t>
      </w:r>
      <w:r w:rsidRPr="000C0C1E">
        <w:rPr>
          <w:rFonts w:ascii="Times New Roman" w:hAnsi="Times New Roman" w:cs="Times New Roman"/>
          <w:sz w:val="24"/>
          <w:szCs w:val="24"/>
        </w:rPr>
        <w:t>».</w:t>
      </w:r>
      <w:r>
        <w:rPr>
          <w:rFonts w:ascii="Times New Roman" w:hAnsi="Times New Roman" w:cs="Times New Roman"/>
          <w:sz w:val="24"/>
          <w:szCs w:val="24"/>
        </w:rPr>
        <w:t xml:space="preserve"> По результатам работы комиссии составляется акт проверки, который подписывается председателем комиссии.</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в случае выявления нарушений прав заявителей, председатель комиссии, направляет необходимые документы Главе  МО «Люкское</w:t>
      </w:r>
      <w:r w:rsidRPr="000C0C1E">
        <w:rPr>
          <w:rFonts w:ascii="Times New Roman" w:hAnsi="Times New Roman" w:cs="Times New Roman"/>
          <w:sz w:val="24"/>
          <w:szCs w:val="24"/>
        </w:rPr>
        <w:t>»</w:t>
      </w:r>
      <w:r>
        <w:t xml:space="preserve"> </w:t>
      </w:r>
      <w:r>
        <w:rPr>
          <w:rFonts w:ascii="Times New Roman" w:hAnsi="Times New Roman" w:cs="Times New Roman"/>
          <w:sz w:val="24"/>
          <w:szCs w:val="24"/>
        </w:rPr>
        <w:t>для привлечения лиц, допустивших нарушение, к ответственности в соответствии с действующим законодательством.</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4.4. Специалист несет ответственность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полноту и грамотность проведенного консультирования заявителей;</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соблюдение сроков и порядка приема документов, правильность внесения записи в журнал учета входящих документов;</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соответствие результатов рассмотрения документов требованиям законодательства Российской Федерации;</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полноту представленных заявителем документов;</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соблюдение сроков, порядка предоставления муниципальной услуги, подготовки отказа в предоставлении муниципальной услуги;</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 порядок выдачи документов.</w:t>
      </w:r>
    </w:p>
    <w:p w:rsidR="008B4722" w:rsidRDefault="008B4722" w:rsidP="008B4722">
      <w:pPr>
        <w:pStyle w:val="ConsPlusNormal"/>
        <w:jc w:val="both"/>
        <w:rPr>
          <w:rFonts w:ascii="Times New Roman" w:hAnsi="Times New Roman" w:cs="Times New Roman"/>
          <w:sz w:val="24"/>
          <w:szCs w:val="24"/>
        </w:rPr>
      </w:pPr>
      <w:r>
        <w:rPr>
          <w:rFonts w:ascii="Times New Roman" w:hAnsi="Times New Roman" w:cs="Times New Roman"/>
          <w:sz w:val="24"/>
          <w:szCs w:val="24"/>
        </w:rPr>
        <w:t>Ответственность специалиста закрепляется его должностной инструкцией в соответствии с требованиями действующего законодательства.</w:t>
      </w:r>
    </w:p>
    <w:p w:rsidR="008B4722" w:rsidRPr="001D5321" w:rsidRDefault="008B4722" w:rsidP="008B4722">
      <w:pPr>
        <w:tabs>
          <w:tab w:val="left" w:pos="975"/>
        </w:tabs>
        <w:jc w:val="center"/>
        <w:rPr>
          <w:b/>
        </w:rPr>
      </w:pPr>
    </w:p>
    <w:p w:rsidR="008B4722" w:rsidRPr="001D5321" w:rsidRDefault="008B4722" w:rsidP="008B4722">
      <w:pPr>
        <w:tabs>
          <w:tab w:val="left" w:pos="975"/>
        </w:tabs>
        <w:jc w:val="center"/>
        <w:rPr>
          <w:b/>
        </w:rPr>
      </w:pPr>
      <w:r w:rsidRPr="001D5321">
        <w:rPr>
          <w:b/>
        </w:rPr>
        <w:t>5. ДОСУДЕБНЫЙ (ВНЕСУДЕБНЫЙ) ПОРЯДОК ОБЖАЛОВАНИЯ РЕШЕНИЙ И ДЕЙСТВИЙ (БЕЗДЕЙСТВИЯ) ОРГАНА, ПРЕДОСТАВЛЯЮЩЕГО</w:t>
      </w:r>
    </w:p>
    <w:p w:rsidR="008B4722" w:rsidRPr="001D5321" w:rsidRDefault="008B4722" w:rsidP="008B4722">
      <w:pPr>
        <w:tabs>
          <w:tab w:val="left" w:pos="975"/>
        </w:tabs>
        <w:jc w:val="center"/>
        <w:rPr>
          <w:b/>
        </w:rPr>
      </w:pPr>
      <w:r w:rsidRPr="001D5321">
        <w:rPr>
          <w:b/>
        </w:rPr>
        <w:t>МУНИЦИПАЛЬНУЮ УСЛУГУ, А ТАКЖЕ ДОЛЖНОСТНЫХ ЛИЦ, МУНИЦИПАЛЬНЫХ СЛУЖАЩИХ</w:t>
      </w:r>
    </w:p>
    <w:p w:rsidR="008B4722" w:rsidRPr="001D5321" w:rsidRDefault="008B4722" w:rsidP="008B4722">
      <w:pPr>
        <w:tabs>
          <w:tab w:val="left" w:pos="975"/>
        </w:tabs>
        <w:jc w:val="center"/>
        <w:rPr>
          <w:b/>
        </w:rPr>
      </w:pPr>
    </w:p>
    <w:p w:rsidR="008B4722" w:rsidRDefault="008B4722" w:rsidP="008B4722">
      <w:pPr>
        <w:tabs>
          <w:tab w:val="left" w:pos="975"/>
        </w:tabs>
        <w:jc w:val="both"/>
      </w:pPr>
      <w:r>
        <w:t xml:space="preserve">           5.1. Заявитель вправе оспорить в суде решение, действие (бездействие) Администрации, должностного лица, если считает, что его права и законные интересы наруш</w:t>
      </w:r>
      <w:r w:rsidR="00871968">
        <w:t>ены:</w:t>
      </w:r>
    </w:p>
    <w:p w:rsidR="00871968" w:rsidRPr="008C2A14" w:rsidRDefault="00871968" w:rsidP="008B4722">
      <w:pPr>
        <w:tabs>
          <w:tab w:val="left" w:pos="975"/>
        </w:tabs>
        <w:jc w:val="both"/>
        <w:rPr>
          <w:i/>
          <w:color w:val="00B050"/>
        </w:rPr>
      </w:pPr>
      <w:r>
        <w:t xml:space="preserve">- </w:t>
      </w:r>
      <w:r w:rsidRPr="008C2A14">
        <w:rPr>
          <w:i/>
          <w:color w:val="00B050"/>
        </w:rPr>
        <w:t>нарушение срока или порядка выдачи документов по результатам предоставления государственной или муниципальной услуги;</w:t>
      </w:r>
    </w:p>
    <w:p w:rsidR="00181185" w:rsidRDefault="00181185" w:rsidP="008B4722">
      <w:pPr>
        <w:tabs>
          <w:tab w:val="left" w:pos="975"/>
        </w:tabs>
        <w:jc w:val="both"/>
        <w:rPr>
          <w:i/>
          <w:color w:val="00B050"/>
        </w:rPr>
      </w:pPr>
      <w:proofErr w:type="gramStart"/>
      <w:r w:rsidRPr="008C2A14">
        <w:rPr>
          <w:i/>
          <w:color w:val="00B050"/>
        </w:rPr>
        <w:t>- приостановление предоставления государственной и муниципальной услуги, если основания приостановления не предусмотрены федеральными законами</w:t>
      </w:r>
      <w:r w:rsidR="00033D4E" w:rsidRPr="008C2A14">
        <w:rPr>
          <w:i/>
          <w:color w:val="00B050"/>
        </w:rPr>
        <w:t xml:space="preserve"> и принятыми в соответствии с ними иными нормативными правовыми актами Российской Федерации,</w:t>
      </w:r>
      <w:r w:rsidR="008C2A14" w:rsidRPr="008C2A14">
        <w:rPr>
          <w:i/>
          <w:color w:val="00B050"/>
        </w:rPr>
        <w:t xml:space="preserve"> законами и иными нормативными правовыми актами субъектов Российской Федерации, муниципальными правовыми актами.</w:t>
      </w:r>
      <w:proofErr w:type="gramEnd"/>
    </w:p>
    <w:p w:rsidR="00584DB4" w:rsidRDefault="00584DB4" w:rsidP="00584DB4">
      <w:pPr>
        <w:tabs>
          <w:tab w:val="left" w:pos="975"/>
        </w:tabs>
        <w:ind w:firstLine="567"/>
        <w:jc w:val="both"/>
        <w:rPr>
          <w:i/>
          <w:color w:val="00B050"/>
        </w:rPr>
      </w:pPr>
      <w:r>
        <w:rPr>
          <w:i/>
          <w:color w:val="00B050"/>
        </w:rPr>
        <w:t>Общие требования к порядку подачи и рассмотрения жалобы:</w:t>
      </w:r>
    </w:p>
    <w:p w:rsidR="009F761C" w:rsidRPr="009F761C" w:rsidRDefault="009F761C" w:rsidP="009F761C">
      <w:pPr>
        <w:pStyle w:val="af1"/>
        <w:numPr>
          <w:ilvl w:val="0"/>
          <w:numId w:val="10"/>
        </w:numPr>
        <w:tabs>
          <w:tab w:val="left" w:pos="975"/>
        </w:tabs>
        <w:ind w:left="567" w:firstLine="284"/>
        <w:jc w:val="both"/>
        <w:rPr>
          <w:i/>
          <w:color w:val="00B050"/>
        </w:rPr>
      </w:pPr>
      <w:proofErr w:type="gramStart"/>
      <w:r w:rsidRPr="009F761C">
        <w:rPr>
          <w:i/>
          <w:color w:val="00B050"/>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9F761C">
        <w:rPr>
          <w:i/>
          <w:color w:val="00B050"/>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9F761C" w:rsidRDefault="009F761C" w:rsidP="009F761C">
      <w:pPr>
        <w:pStyle w:val="af1"/>
        <w:numPr>
          <w:ilvl w:val="0"/>
          <w:numId w:val="10"/>
        </w:numPr>
        <w:tabs>
          <w:tab w:val="left" w:pos="975"/>
        </w:tabs>
        <w:ind w:left="567" w:firstLine="284"/>
        <w:jc w:val="both"/>
        <w:rPr>
          <w:i/>
          <w:color w:val="00B050"/>
        </w:rPr>
      </w:pPr>
      <w:proofErr w:type="gramStart"/>
      <w:r w:rsidRPr="009F761C">
        <w:rPr>
          <w:i/>
          <w:color w:val="00B050"/>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9F761C">
        <w:rPr>
          <w:i/>
          <w:color w:val="00B050"/>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9F761C">
        <w:rPr>
          <w:i/>
          <w:color w:val="00B050"/>
        </w:rPr>
        <w:t>принята</w:t>
      </w:r>
      <w:proofErr w:type="gramEnd"/>
      <w:r w:rsidRPr="009F761C">
        <w:rPr>
          <w:i/>
          <w:color w:val="00B05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F761C">
        <w:rPr>
          <w:i/>
          <w:color w:val="00B050"/>
        </w:rPr>
        <w:t xml:space="preserve">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w:t>
      </w:r>
      <w:r w:rsidRPr="009F761C">
        <w:rPr>
          <w:i/>
          <w:color w:val="00B050"/>
        </w:rPr>
        <w:lastRenderedPageBreak/>
        <w:t>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F761C" w:rsidRPr="009F761C" w:rsidRDefault="009F761C" w:rsidP="009F761C">
      <w:pPr>
        <w:pStyle w:val="af1"/>
        <w:numPr>
          <w:ilvl w:val="0"/>
          <w:numId w:val="10"/>
        </w:numPr>
        <w:tabs>
          <w:tab w:val="left" w:pos="975"/>
        </w:tabs>
        <w:ind w:left="567" w:firstLine="284"/>
        <w:jc w:val="both"/>
        <w:rPr>
          <w:i/>
          <w:color w:val="00B050"/>
        </w:rPr>
      </w:pPr>
      <w:proofErr w:type="gramStart"/>
      <w:r w:rsidRPr="009F761C">
        <w:rPr>
          <w:i/>
          <w:color w:val="00B050"/>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8B4722" w:rsidRPr="00433900" w:rsidRDefault="008B4722" w:rsidP="00433900">
      <w:pPr>
        <w:tabs>
          <w:tab w:val="left" w:pos="975"/>
        </w:tabs>
        <w:ind w:firstLine="567"/>
        <w:jc w:val="both"/>
        <w:rPr>
          <w:i/>
          <w:color w:val="00B050"/>
        </w:rPr>
      </w:pPr>
      <w:r>
        <w:t>Жалоба заявителя в досудебном (внесудебном) порядке может быть адресована            Главе МО «Люкское».</w:t>
      </w:r>
    </w:p>
    <w:p w:rsidR="008B4722" w:rsidRDefault="008B4722" w:rsidP="008B4722">
      <w:pPr>
        <w:tabs>
          <w:tab w:val="left" w:pos="975"/>
        </w:tabs>
        <w:jc w:val="both"/>
      </w:pPr>
      <w:r>
        <w:t xml:space="preserve">          Все обращения об обжаловании действий (бездействий) и решений, принятых в ходе исполнения муниципальной функции, регистрируются с указанием принятых решений и мер ответственности к сотруднику, допустившему нарушения, повлекшие за собой жалобу заявителя.</w:t>
      </w:r>
    </w:p>
    <w:p w:rsidR="008B4722" w:rsidRDefault="008B4722" w:rsidP="008B4722">
      <w:pPr>
        <w:tabs>
          <w:tab w:val="left" w:pos="975"/>
        </w:tabs>
        <w:ind w:left="180"/>
        <w:jc w:val="both"/>
      </w:pPr>
      <w:r>
        <w:t xml:space="preserve">      1) Досудебное (внесудебное) обжалование.</w:t>
      </w:r>
    </w:p>
    <w:p w:rsidR="008B4722" w:rsidRDefault="008B4722" w:rsidP="008B4722">
      <w:pPr>
        <w:tabs>
          <w:tab w:val="left" w:pos="975"/>
        </w:tabs>
        <w:jc w:val="both"/>
      </w:pPr>
      <w:r>
        <w:t xml:space="preserve">         Заявитель направляет письменную жалобу в Администрацию МО «Люкское» (Балезинский район, с.</w:t>
      </w:r>
      <w:r w:rsidR="009E1879">
        <w:t xml:space="preserve"> </w:t>
      </w:r>
      <w:r>
        <w:t>Люк, ул.</w:t>
      </w:r>
      <w:r w:rsidR="009E1879">
        <w:t xml:space="preserve"> </w:t>
      </w:r>
      <w:r>
        <w:t>Школьная, д.7).</w:t>
      </w:r>
    </w:p>
    <w:p w:rsidR="008B4722" w:rsidRDefault="008B4722" w:rsidP="008B4722">
      <w:pPr>
        <w:tabs>
          <w:tab w:val="left" w:pos="975"/>
        </w:tabs>
        <w:jc w:val="both"/>
      </w:pPr>
      <w:r>
        <w:t xml:space="preserve">        Письменная жалоба гражданина рассматривается в порядке, предусмотренном Федеральным законом от 02.05.2006 г. № 59-ФЗ « О порядке рассмотрения обращений граждан Российской Федерации».</w:t>
      </w:r>
    </w:p>
    <w:p w:rsidR="008B4722" w:rsidRDefault="008B4722" w:rsidP="008B4722">
      <w:pPr>
        <w:tabs>
          <w:tab w:val="left" w:pos="975"/>
        </w:tabs>
        <w:jc w:val="both"/>
      </w:pPr>
      <w:r>
        <w:t xml:space="preserve">         2) Судебное обжалование.</w:t>
      </w:r>
    </w:p>
    <w:p w:rsidR="008B4722" w:rsidRDefault="008B4722" w:rsidP="008B4722">
      <w:pPr>
        <w:tabs>
          <w:tab w:val="left" w:pos="975"/>
        </w:tabs>
        <w:jc w:val="both"/>
      </w:pPr>
      <w:r>
        <w:t>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Балезинский районный суд в порядке, определенном ГПК РФ.</w:t>
      </w:r>
    </w:p>
    <w:p w:rsidR="008B4722" w:rsidRDefault="008B4722" w:rsidP="008B4722">
      <w:pPr>
        <w:pStyle w:val="ConsPlusNormal"/>
        <w:widowControl/>
        <w:ind w:left="5400" w:firstLine="0"/>
        <w:rPr>
          <w:rFonts w:ascii="Times New Roman" w:hAnsi="Times New Roman" w:cs="Times New Roman"/>
        </w:rPr>
      </w:pPr>
    </w:p>
    <w:p w:rsidR="008B4722" w:rsidRDefault="008B4722" w:rsidP="008B4722">
      <w:pPr>
        <w:pStyle w:val="ConsPlusNormal"/>
        <w:widowControl/>
        <w:ind w:left="5400" w:firstLine="0"/>
        <w:rPr>
          <w:rFonts w:ascii="Times New Roman" w:hAnsi="Times New Roman" w:cs="Times New Roman"/>
        </w:rPr>
      </w:pPr>
    </w:p>
    <w:p w:rsidR="008B4722" w:rsidRDefault="008B4722" w:rsidP="008B4722">
      <w:pPr>
        <w:pStyle w:val="ConsPlusNormal"/>
        <w:widowControl/>
        <w:ind w:left="5400" w:firstLine="0"/>
        <w:rPr>
          <w:rFonts w:ascii="Times New Roman" w:hAnsi="Times New Roman" w:cs="Times New Roman"/>
        </w:rPr>
      </w:pPr>
    </w:p>
    <w:p w:rsidR="008B4722" w:rsidRDefault="008B4722" w:rsidP="008B4722">
      <w:pPr>
        <w:pStyle w:val="ConsPlusNormal"/>
        <w:widowControl/>
        <w:ind w:left="5400" w:firstLine="0"/>
        <w:rPr>
          <w:rFonts w:ascii="Times New Roman" w:hAnsi="Times New Roman" w:cs="Times New Roman"/>
        </w:rPr>
      </w:pPr>
    </w:p>
    <w:p w:rsidR="008B4722" w:rsidRDefault="008B4722" w:rsidP="008B4722">
      <w:pPr>
        <w:pStyle w:val="ConsPlusNormal"/>
        <w:widowControl/>
        <w:ind w:left="5400" w:firstLine="0"/>
        <w:rPr>
          <w:rFonts w:ascii="Times New Roman" w:hAnsi="Times New Roman" w:cs="Times New Roman"/>
        </w:rPr>
      </w:pPr>
    </w:p>
    <w:p w:rsidR="008B4722" w:rsidRDefault="008B4722" w:rsidP="008B4722">
      <w:pPr>
        <w:pStyle w:val="ConsPlusNormal"/>
        <w:widowControl/>
        <w:ind w:left="5400" w:firstLine="0"/>
        <w:rPr>
          <w:rFonts w:ascii="Times New Roman" w:hAnsi="Times New Roman" w:cs="Times New Roman"/>
        </w:rPr>
      </w:pPr>
    </w:p>
    <w:p w:rsidR="008B4722" w:rsidRDefault="008B4722" w:rsidP="008B4722">
      <w:pPr>
        <w:pStyle w:val="ConsPlusNormal"/>
        <w:widowControl/>
        <w:ind w:left="5400" w:firstLine="0"/>
        <w:rPr>
          <w:rFonts w:ascii="Times New Roman" w:hAnsi="Times New Roman" w:cs="Times New Roman"/>
        </w:rPr>
      </w:pPr>
    </w:p>
    <w:p w:rsidR="008B4722" w:rsidRDefault="008B4722" w:rsidP="008B4722">
      <w:pPr>
        <w:pStyle w:val="ConsPlusNormal"/>
        <w:widowControl/>
        <w:ind w:left="5400" w:firstLine="0"/>
        <w:rPr>
          <w:rFonts w:ascii="Times New Roman" w:hAnsi="Times New Roman" w:cs="Times New Roman"/>
        </w:rPr>
      </w:pPr>
      <w:r>
        <w:rPr>
          <w:rFonts w:ascii="Times New Roman" w:hAnsi="Times New Roman" w:cs="Times New Roman"/>
        </w:rPr>
        <w:t>Приложение № 1 к административному регламенту Администрации МО «Люкское» по предоставлению  муниципальной услуги «Назначение и выплата пенсии за выслугу лет муниципальным служащим муниципального образования»</w:t>
      </w:r>
    </w:p>
    <w:p w:rsidR="008B4722" w:rsidRDefault="008B4722" w:rsidP="008B4722">
      <w:pPr>
        <w:pStyle w:val="ConsPlusNormal"/>
        <w:widowControl/>
        <w:ind w:left="5400" w:firstLine="0"/>
        <w:rPr>
          <w:rFonts w:ascii="Times New Roman" w:hAnsi="Times New Roman" w:cs="Times New Roman"/>
        </w:rPr>
      </w:pPr>
    </w:p>
    <w:p w:rsidR="008B4722" w:rsidRPr="00A75464" w:rsidRDefault="008B4722" w:rsidP="008B4722">
      <w:pPr>
        <w:pStyle w:val="ConsPlusNormal"/>
        <w:widowControl/>
        <w:ind w:firstLine="0"/>
        <w:jc w:val="right"/>
        <w:rPr>
          <w:rFonts w:ascii="Times New Roman" w:hAnsi="Times New Roman" w:cs="Times New Roman"/>
        </w:rPr>
      </w:pPr>
    </w:p>
    <w:p w:rsidR="008B4722" w:rsidRPr="00A75464" w:rsidRDefault="008B4722" w:rsidP="008B4722">
      <w:pPr>
        <w:pStyle w:val="ConsPlusNormal"/>
        <w:widowControl/>
        <w:ind w:firstLine="0"/>
        <w:jc w:val="right"/>
        <w:rPr>
          <w:rFonts w:ascii="Times New Roman" w:hAnsi="Times New Roman" w:cs="Times New Roman"/>
        </w:rPr>
      </w:pPr>
    </w:p>
    <w:tbl>
      <w:tblPr>
        <w:tblStyle w:val="a8"/>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
        <w:gridCol w:w="648"/>
        <w:gridCol w:w="806"/>
        <w:gridCol w:w="346"/>
        <w:gridCol w:w="540"/>
        <w:gridCol w:w="357"/>
        <w:gridCol w:w="445"/>
        <w:gridCol w:w="1538"/>
      </w:tblGrid>
      <w:tr w:rsidR="008B4722" w:rsidRPr="00A75464" w:rsidTr="00447B6F">
        <w:tc>
          <w:tcPr>
            <w:tcW w:w="5220" w:type="dxa"/>
            <w:gridSpan w:val="8"/>
          </w:tcPr>
          <w:p w:rsidR="008B4722" w:rsidRPr="00A75464" w:rsidRDefault="008B4722" w:rsidP="00447B6F">
            <w:pPr>
              <w:pStyle w:val="5"/>
              <w:ind w:left="72"/>
              <w:outlineLvl w:val="4"/>
              <w:rPr>
                <w:rFonts w:ascii="Times New Roman" w:hAnsi="Times New Roman"/>
                <w:sz w:val="24"/>
                <w:szCs w:val="24"/>
              </w:rPr>
            </w:pPr>
            <w:r>
              <w:rPr>
                <w:rFonts w:ascii="Times New Roman" w:hAnsi="Times New Roman"/>
                <w:sz w:val="24"/>
                <w:szCs w:val="24"/>
              </w:rPr>
              <w:t xml:space="preserve">Главе  </w:t>
            </w:r>
            <w:r w:rsidRPr="00A75464">
              <w:rPr>
                <w:rFonts w:ascii="Times New Roman" w:hAnsi="Times New Roman"/>
                <w:sz w:val="24"/>
                <w:szCs w:val="24"/>
              </w:rPr>
              <w:t xml:space="preserve">муниципального образования </w:t>
            </w:r>
          </w:p>
          <w:p w:rsidR="008B4722" w:rsidRPr="00A75464" w:rsidRDefault="008B4722" w:rsidP="00447B6F">
            <w:pPr>
              <w:pStyle w:val="5"/>
              <w:ind w:left="72"/>
              <w:outlineLvl w:val="4"/>
              <w:rPr>
                <w:rFonts w:ascii="Times New Roman" w:hAnsi="Times New Roman"/>
                <w:sz w:val="24"/>
                <w:szCs w:val="24"/>
              </w:rPr>
            </w:pPr>
            <w:r>
              <w:rPr>
                <w:rFonts w:ascii="Times New Roman" w:hAnsi="Times New Roman"/>
                <w:sz w:val="24"/>
                <w:szCs w:val="24"/>
              </w:rPr>
              <w:t xml:space="preserve">«Люкское»  </w:t>
            </w:r>
            <w:r w:rsidRPr="00A75464">
              <w:rPr>
                <w:rFonts w:ascii="Times New Roman" w:hAnsi="Times New Roman"/>
                <w:sz w:val="24"/>
                <w:szCs w:val="24"/>
              </w:rPr>
              <w:t xml:space="preserve"> </w:t>
            </w:r>
          </w:p>
        </w:tc>
      </w:tr>
      <w:tr w:rsidR="008B4722" w:rsidRPr="00A75464" w:rsidTr="00447B6F">
        <w:tc>
          <w:tcPr>
            <w:tcW w:w="540" w:type="dxa"/>
          </w:tcPr>
          <w:p w:rsidR="008B4722" w:rsidRPr="00A75464" w:rsidRDefault="008B4722" w:rsidP="00447B6F">
            <w:pPr>
              <w:pStyle w:val="5"/>
              <w:outlineLvl w:val="4"/>
              <w:rPr>
                <w:rFonts w:ascii="Times New Roman" w:hAnsi="Times New Roman"/>
                <w:sz w:val="24"/>
                <w:szCs w:val="24"/>
              </w:rPr>
            </w:pPr>
            <w:r w:rsidRPr="00A75464">
              <w:rPr>
                <w:rFonts w:ascii="Times New Roman" w:hAnsi="Times New Roman"/>
                <w:sz w:val="24"/>
                <w:szCs w:val="24"/>
              </w:rPr>
              <w:t>от</w:t>
            </w:r>
          </w:p>
        </w:tc>
        <w:tc>
          <w:tcPr>
            <w:tcW w:w="4680" w:type="dxa"/>
            <w:gridSpan w:val="7"/>
            <w:tcBorders>
              <w:bottom w:val="single" w:sz="4" w:space="0" w:color="auto"/>
            </w:tcBorders>
          </w:tcPr>
          <w:p w:rsidR="008B4722" w:rsidRPr="00A75464" w:rsidRDefault="008B4722" w:rsidP="00447B6F">
            <w:pPr>
              <w:pStyle w:val="5"/>
              <w:outlineLvl w:val="4"/>
              <w:rPr>
                <w:rFonts w:ascii="Times New Roman" w:hAnsi="Times New Roman"/>
                <w:sz w:val="24"/>
                <w:szCs w:val="24"/>
              </w:rPr>
            </w:pPr>
          </w:p>
        </w:tc>
      </w:tr>
      <w:tr w:rsidR="008B4722" w:rsidRPr="00A75464" w:rsidTr="00447B6F">
        <w:tc>
          <w:tcPr>
            <w:tcW w:w="5220" w:type="dxa"/>
            <w:gridSpan w:val="8"/>
            <w:tcBorders>
              <w:bottom w:val="single" w:sz="4" w:space="0" w:color="auto"/>
            </w:tcBorders>
          </w:tcPr>
          <w:p w:rsidR="008B4722" w:rsidRPr="00A75464" w:rsidRDefault="008B4722" w:rsidP="00447B6F">
            <w:pPr>
              <w:pStyle w:val="5"/>
              <w:outlineLvl w:val="4"/>
              <w:rPr>
                <w:rFonts w:ascii="Times New Roman" w:hAnsi="Times New Roman"/>
                <w:sz w:val="24"/>
                <w:szCs w:val="24"/>
              </w:rPr>
            </w:pPr>
          </w:p>
        </w:tc>
      </w:tr>
      <w:tr w:rsidR="008B4722" w:rsidRPr="00A75464" w:rsidTr="00447B6F">
        <w:tc>
          <w:tcPr>
            <w:tcW w:w="5220" w:type="dxa"/>
            <w:gridSpan w:val="8"/>
            <w:tcBorders>
              <w:bottom w:val="single" w:sz="4" w:space="0" w:color="auto"/>
            </w:tcBorders>
          </w:tcPr>
          <w:p w:rsidR="008B4722" w:rsidRPr="00A75464" w:rsidRDefault="008B4722" w:rsidP="00447B6F">
            <w:pPr>
              <w:pStyle w:val="5"/>
              <w:outlineLvl w:val="4"/>
              <w:rPr>
                <w:rFonts w:ascii="Times New Roman" w:hAnsi="Times New Roman"/>
                <w:sz w:val="24"/>
                <w:szCs w:val="24"/>
              </w:rPr>
            </w:pPr>
          </w:p>
        </w:tc>
      </w:tr>
      <w:tr w:rsidR="008B4722" w:rsidRPr="00A75464" w:rsidTr="00447B6F">
        <w:tc>
          <w:tcPr>
            <w:tcW w:w="5220" w:type="dxa"/>
            <w:gridSpan w:val="8"/>
            <w:tcBorders>
              <w:top w:val="single" w:sz="4" w:space="0" w:color="auto"/>
            </w:tcBorders>
          </w:tcPr>
          <w:p w:rsidR="008B4722" w:rsidRPr="00A75464" w:rsidRDefault="008B4722" w:rsidP="00447B6F">
            <w:pPr>
              <w:shd w:val="clear" w:color="auto" w:fill="FFFFFF"/>
              <w:ind w:right="5"/>
              <w:jc w:val="center"/>
              <w:rPr>
                <w:sz w:val="14"/>
                <w:szCs w:val="14"/>
              </w:rPr>
            </w:pPr>
            <w:r w:rsidRPr="00A75464">
              <w:rPr>
                <w:sz w:val="14"/>
                <w:szCs w:val="14"/>
              </w:rPr>
              <w:t>(Ф.И.О., наименование должности на день увольнения)</w:t>
            </w:r>
          </w:p>
        </w:tc>
      </w:tr>
      <w:tr w:rsidR="008B4722" w:rsidRPr="00A75464" w:rsidTr="00447B6F">
        <w:tc>
          <w:tcPr>
            <w:tcW w:w="2880" w:type="dxa"/>
            <w:gridSpan w:val="5"/>
          </w:tcPr>
          <w:p w:rsidR="008B4722" w:rsidRPr="00A75464" w:rsidRDefault="008B4722" w:rsidP="00447B6F">
            <w:pPr>
              <w:pStyle w:val="5"/>
              <w:outlineLvl w:val="4"/>
              <w:rPr>
                <w:rFonts w:ascii="Times New Roman" w:hAnsi="Times New Roman"/>
                <w:sz w:val="24"/>
                <w:szCs w:val="24"/>
              </w:rPr>
            </w:pPr>
            <w:proofErr w:type="gramStart"/>
            <w:r w:rsidRPr="00A75464">
              <w:rPr>
                <w:rFonts w:ascii="Times New Roman" w:hAnsi="Times New Roman"/>
                <w:sz w:val="24"/>
                <w:szCs w:val="24"/>
              </w:rPr>
              <w:t>проживающего</w:t>
            </w:r>
            <w:proofErr w:type="gramEnd"/>
            <w:r w:rsidRPr="00A75464">
              <w:rPr>
                <w:rFonts w:ascii="Times New Roman" w:hAnsi="Times New Roman"/>
                <w:sz w:val="24"/>
                <w:szCs w:val="24"/>
              </w:rPr>
              <w:t xml:space="preserve"> по адресу</w:t>
            </w:r>
          </w:p>
        </w:tc>
        <w:tc>
          <w:tcPr>
            <w:tcW w:w="2340" w:type="dxa"/>
            <w:gridSpan w:val="3"/>
            <w:tcBorders>
              <w:bottom w:val="single" w:sz="4" w:space="0" w:color="auto"/>
            </w:tcBorders>
          </w:tcPr>
          <w:p w:rsidR="008B4722" w:rsidRPr="00A75464" w:rsidRDefault="008B4722" w:rsidP="00447B6F">
            <w:pPr>
              <w:pStyle w:val="5"/>
              <w:outlineLvl w:val="4"/>
              <w:rPr>
                <w:rFonts w:ascii="Times New Roman" w:hAnsi="Times New Roman"/>
                <w:sz w:val="24"/>
                <w:szCs w:val="24"/>
              </w:rPr>
            </w:pPr>
          </w:p>
        </w:tc>
      </w:tr>
      <w:tr w:rsidR="008B4722" w:rsidRPr="00A75464" w:rsidTr="00447B6F">
        <w:tc>
          <w:tcPr>
            <w:tcW w:w="5220" w:type="dxa"/>
            <w:gridSpan w:val="8"/>
            <w:tcBorders>
              <w:bottom w:val="single" w:sz="4" w:space="0" w:color="auto"/>
            </w:tcBorders>
          </w:tcPr>
          <w:p w:rsidR="008B4722" w:rsidRPr="00A75464" w:rsidRDefault="008B4722" w:rsidP="00447B6F">
            <w:pPr>
              <w:pStyle w:val="5"/>
              <w:outlineLvl w:val="4"/>
              <w:rPr>
                <w:rFonts w:ascii="Times New Roman" w:hAnsi="Times New Roman"/>
                <w:sz w:val="24"/>
                <w:szCs w:val="24"/>
              </w:rPr>
            </w:pPr>
          </w:p>
        </w:tc>
      </w:tr>
      <w:tr w:rsidR="008B4722" w:rsidRPr="00A75464" w:rsidTr="00447B6F">
        <w:tc>
          <w:tcPr>
            <w:tcW w:w="1188" w:type="dxa"/>
            <w:gridSpan w:val="2"/>
            <w:tcBorders>
              <w:top w:val="single" w:sz="4" w:space="0" w:color="auto"/>
            </w:tcBorders>
          </w:tcPr>
          <w:p w:rsidR="008B4722" w:rsidRPr="00A75464" w:rsidRDefault="008B4722" w:rsidP="00447B6F">
            <w:pPr>
              <w:pStyle w:val="5"/>
              <w:outlineLvl w:val="4"/>
              <w:rPr>
                <w:rFonts w:ascii="Times New Roman" w:hAnsi="Times New Roman"/>
                <w:sz w:val="24"/>
                <w:szCs w:val="24"/>
              </w:rPr>
            </w:pPr>
            <w:r w:rsidRPr="00A75464">
              <w:rPr>
                <w:rFonts w:ascii="Times New Roman" w:hAnsi="Times New Roman"/>
                <w:sz w:val="24"/>
                <w:szCs w:val="24"/>
              </w:rPr>
              <w:t>телефон</w:t>
            </w:r>
          </w:p>
        </w:tc>
        <w:tc>
          <w:tcPr>
            <w:tcW w:w="4032" w:type="dxa"/>
            <w:gridSpan w:val="6"/>
            <w:tcBorders>
              <w:top w:val="single" w:sz="4" w:space="0" w:color="auto"/>
              <w:bottom w:val="single" w:sz="4" w:space="0" w:color="auto"/>
            </w:tcBorders>
          </w:tcPr>
          <w:p w:rsidR="008B4722" w:rsidRPr="00A75464" w:rsidRDefault="008B4722" w:rsidP="00447B6F">
            <w:pPr>
              <w:pStyle w:val="5"/>
              <w:outlineLvl w:val="4"/>
              <w:rPr>
                <w:rFonts w:ascii="Times New Roman" w:hAnsi="Times New Roman"/>
                <w:sz w:val="24"/>
                <w:szCs w:val="24"/>
              </w:rPr>
            </w:pPr>
          </w:p>
        </w:tc>
      </w:tr>
      <w:tr w:rsidR="008B4722" w:rsidRPr="00A75464" w:rsidTr="00447B6F">
        <w:tc>
          <w:tcPr>
            <w:tcW w:w="1188" w:type="dxa"/>
            <w:gridSpan w:val="2"/>
          </w:tcPr>
          <w:p w:rsidR="008B4722" w:rsidRPr="00A75464" w:rsidRDefault="008B4722" w:rsidP="00447B6F">
            <w:pPr>
              <w:pStyle w:val="5"/>
              <w:outlineLvl w:val="4"/>
              <w:rPr>
                <w:rFonts w:ascii="Times New Roman" w:hAnsi="Times New Roman"/>
                <w:sz w:val="24"/>
                <w:szCs w:val="24"/>
              </w:rPr>
            </w:pPr>
            <w:r w:rsidRPr="00A75464">
              <w:rPr>
                <w:rFonts w:ascii="Times New Roman" w:hAnsi="Times New Roman"/>
                <w:sz w:val="24"/>
                <w:szCs w:val="24"/>
              </w:rPr>
              <w:t xml:space="preserve">паспорт:  </w:t>
            </w:r>
          </w:p>
        </w:tc>
        <w:tc>
          <w:tcPr>
            <w:tcW w:w="806" w:type="dxa"/>
          </w:tcPr>
          <w:p w:rsidR="008B4722" w:rsidRPr="00A75464" w:rsidRDefault="008B4722" w:rsidP="00447B6F">
            <w:pPr>
              <w:pStyle w:val="5"/>
              <w:outlineLvl w:val="4"/>
              <w:rPr>
                <w:rFonts w:ascii="Times New Roman" w:hAnsi="Times New Roman"/>
                <w:sz w:val="24"/>
                <w:szCs w:val="24"/>
              </w:rPr>
            </w:pPr>
            <w:r w:rsidRPr="00A75464">
              <w:rPr>
                <w:rFonts w:ascii="Times New Roman" w:hAnsi="Times New Roman"/>
                <w:sz w:val="24"/>
                <w:szCs w:val="24"/>
              </w:rPr>
              <w:t>серия</w:t>
            </w:r>
          </w:p>
        </w:tc>
        <w:tc>
          <w:tcPr>
            <w:tcW w:w="1243" w:type="dxa"/>
            <w:gridSpan w:val="3"/>
          </w:tcPr>
          <w:p w:rsidR="008B4722" w:rsidRPr="00A75464" w:rsidRDefault="008B4722" w:rsidP="00447B6F">
            <w:pPr>
              <w:pStyle w:val="5"/>
              <w:outlineLvl w:val="4"/>
              <w:rPr>
                <w:rFonts w:ascii="Times New Roman" w:hAnsi="Times New Roman"/>
                <w:sz w:val="24"/>
                <w:szCs w:val="24"/>
              </w:rPr>
            </w:pPr>
          </w:p>
        </w:tc>
        <w:tc>
          <w:tcPr>
            <w:tcW w:w="445" w:type="dxa"/>
          </w:tcPr>
          <w:p w:rsidR="008B4722" w:rsidRPr="00A75464" w:rsidRDefault="008B4722" w:rsidP="00447B6F">
            <w:pPr>
              <w:pStyle w:val="5"/>
              <w:outlineLvl w:val="4"/>
              <w:rPr>
                <w:rFonts w:ascii="Times New Roman" w:hAnsi="Times New Roman"/>
                <w:sz w:val="24"/>
                <w:szCs w:val="24"/>
              </w:rPr>
            </w:pPr>
            <w:r w:rsidRPr="00A75464">
              <w:rPr>
                <w:rFonts w:ascii="Times New Roman" w:hAnsi="Times New Roman"/>
                <w:sz w:val="24"/>
                <w:szCs w:val="24"/>
              </w:rPr>
              <w:t>№</w:t>
            </w:r>
          </w:p>
        </w:tc>
        <w:tc>
          <w:tcPr>
            <w:tcW w:w="1538" w:type="dxa"/>
          </w:tcPr>
          <w:p w:rsidR="008B4722" w:rsidRPr="00A75464" w:rsidRDefault="008B4722" w:rsidP="00447B6F">
            <w:pPr>
              <w:pStyle w:val="5"/>
              <w:outlineLvl w:val="4"/>
              <w:rPr>
                <w:rFonts w:ascii="Times New Roman" w:hAnsi="Times New Roman"/>
                <w:sz w:val="24"/>
                <w:szCs w:val="24"/>
              </w:rPr>
            </w:pPr>
          </w:p>
        </w:tc>
      </w:tr>
      <w:tr w:rsidR="008B4722" w:rsidRPr="00A75464" w:rsidTr="00447B6F">
        <w:tc>
          <w:tcPr>
            <w:tcW w:w="1188" w:type="dxa"/>
            <w:gridSpan w:val="2"/>
          </w:tcPr>
          <w:p w:rsidR="008B4722" w:rsidRPr="00A75464" w:rsidRDefault="008B4722" w:rsidP="00447B6F">
            <w:pPr>
              <w:pStyle w:val="5"/>
              <w:outlineLvl w:val="4"/>
              <w:rPr>
                <w:rFonts w:ascii="Times New Roman" w:hAnsi="Times New Roman"/>
                <w:sz w:val="24"/>
                <w:szCs w:val="24"/>
              </w:rPr>
            </w:pPr>
            <w:r w:rsidRPr="00A75464">
              <w:rPr>
                <w:rFonts w:ascii="Times New Roman" w:hAnsi="Times New Roman"/>
                <w:sz w:val="24"/>
                <w:szCs w:val="24"/>
              </w:rPr>
              <w:t>выдан</w:t>
            </w:r>
          </w:p>
        </w:tc>
        <w:tc>
          <w:tcPr>
            <w:tcW w:w="4032" w:type="dxa"/>
            <w:gridSpan w:val="6"/>
            <w:tcBorders>
              <w:bottom w:val="single" w:sz="4" w:space="0" w:color="auto"/>
            </w:tcBorders>
          </w:tcPr>
          <w:p w:rsidR="008B4722" w:rsidRPr="00A75464" w:rsidRDefault="008B4722" w:rsidP="00447B6F">
            <w:pPr>
              <w:pStyle w:val="5"/>
              <w:outlineLvl w:val="4"/>
              <w:rPr>
                <w:rFonts w:ascii="Times New Roman" w:hAnsi="Times New Roman"/>
                <w:sz w:val="24"/>
                <w:szCs w:val="24"/>
              </w:rPr>
            </w:pPr>
          </w:p>
        </w:tc>
      </w:tr>
      <w:tr w:rsidR="008B4722" w:rsidRPr="00A75464" w:rsidTr="00447B6F">
        <w:tc>
          <w:tcPr>
            <w:tcW w:w="2340" w:type="dxa"/>
            <w:gridSpan w:val="4"/>
          </w:tcPr>
          <w:p w:rsidR="008B4722" w:rsidRPr="00A75464" w:rsidRDefault="008B4722" w:rsidP="00447B6F">
            <w:pPr>
              <w:pStyle w:val="5"/>
              <w:outlineLvl w:val="4"/>
              <w:rPr>
                <w:rFonts w:ascii="Times New Roman" w:hAnsi="Times New Roman"/>
                <w:sz w:val="24"/>
                <w:szCs w:val="24"/>
              </w:rPr>
            </w:pPr>
            <w:r w:rsidRPr="00A75464">
              <w:rPr>
                <w:rFonts w:ascii="Times New Roman" w:hAnsi="Times New Roman"/>
                <w:sz w:val="24"/>
                <w:szCs w:val="24"/>
              </w:rPr>
              <w:t>дата рождения</w:t>
            </w:r>
          </w:p>
        </w:tc>
        <w:tc>
          <w:tcPr>
            <w:tcW w:w="2880" w:type="dxa"/>
            <w:gridSpan w:val="4"/>
            <w:tcBorders>
              <w:top w:val="single" w:sz="4" w:space="0" w:color="auto"/>
              <w:bottom w:val="single" w:sz="4" w:space="0" w:color="auto"/>
            </w:tcBorders>
          </w:tcPr>
          <w:p w:rsidR="008B4722" w:rsidRPr="00A75464" w:rsidRDefault="008B4722" w:rsidP="00447B6F">
            <w:pPr>
              <w:pStyle w:val="5"/>
              <w:outlineLvl w:val="4"/>
              <w:rPr>
                <w:rFonts w:ascii="Times New Roman" w:hAnsi="Times New Roman"/>
                <w:sz w:val="24"/>
                <w:szCs w:val="24"/>
              </w:rPr>
            </w:pPr>
          </w:p>
        </w:tc>
      </w:tr>
    </w:tbl>
    <w:p w:rsidR="008B4722" w:rsidRPr="00A75464" w:rsidRDefault="008B4722" w:rsidP="008B4722">
      <w:pPr>
        <w:pStyle w:val="5"/>
        <w:ind w:left="4253"/>
        <w:rPr>
          <w:rFonts w:ascii="Times New Roman" w:hAnsi="Times New Roman"/>
          <w:sz w:val="24"/>
          <w:szCs w:val="24"/>
        </w:rPr>
      </w:pPr>
    </w:p>
    <w:p w:rsidR="008B4722" w:rsidRPr="00A75464" w:rsidRDefault="008B4722" w:rsidP="008B4722">
      <w:pPr>
        <w:shd w:val="clear" w:color="auto" w:fill="FFFFFF"/>
        <w:ind w:left="4536" w:right="5"/>
        <w:jc w:val="center"/>
      </w:pPr>
    </w:p>
    <w:p w:rsidR="008B4722" w:rsidRPr="00A75464" w:rsidRDefault="008B4722" w:rsidP="008B4722">
      <w:pPr>
        <w:pStyle w:val="6"/>
        <w:jc w:val="center"/>
        <w:rPr>
          <w:rFonts w:ascii="Times New Roman" w:hAnsi="Times New Roman"/>
          <w:sz w:val="24"/>
          <w:szCs w:val="24"/>
        </w:rPr>
      </w:pPr>
      <w:r w:rsidRPr="00A75464">
        <w:rPr>
          <w:rFonts w:ascii="Times New Roman" w:hAnsi="Times New Roman"/>
          <w:sz w:val="24"/>
          <w:szCs w:val="24"/>
        </w:rPr>
        <w:t>ЗАЯВЛЕНИЕ</w:t>
      </w:r>
    </w:p>
    <w:p w:rsidR="008B4722" w:rsidRPr="00A75464" w:rsidRDefault="008B4722" w:rsidP="008B4722"/>
    <w:p w:rsidR="008B4722" w:rsidRPr="005B3FCD" w:rsidRDefault="008B4722" w:rsidP="008B4722">
      <w:pPr>
        <w:pStyle w:val="a5"/>
        <w:tabs>
          <w:tab w:val="left" w:pos="927"/>
        </w:tabs>
        <w:spacing w:before="0" w:after="0"/>
        <w:ind w:right="-283" w:firstLine="540"/>
        <w:jc w:val="both"/>
      </w:pPr>
      <w:r w:rsidRPr="006C2CEF">
        <w:t>В соответствии с Решением Совета депутатов муниципального</w:t>
      </w:r>
      <w:r>
        <w:t xml:space="preserve"> образования «Люкское» от 18.11.2011 г № 37</w:t>
      </w:r>
      <w:r w:rsidRPr="006C2CEF">
        <w:t>-3 «</w:t>
      </w:r>
      <w:r w:rsidRPr="005B3FCD">
        <w:t xml:space="preserve">Положение о доплате к пенсии лицам, замещавшим выборные муниципальные </w:t>
      </w:r>
      <w:r w:rsidRPr="005B3FCD">
        <w:lastRenderedPageBreak/>
        <w:t>должности муниципальног</w:t>
      </w:r>
      <w:r>
        <w:t>о образования «Люкское</w:t>
      </w:r>
      <w:r w:rsidRPr="005B3FCD">
        <w:t xml:space="preserve">», </w:t>
      </w:r>
      <w:r>
        <w:t>пенсионном обеспечении  муниципальных служащих, занимавших муниципальные должности  в органах местного самоуправления  муниципального образования «Люкское»,</w:t>
      </w:r>
    </w:p>
    <w:p w:rsidR="008B4722" w:rsidRPr="006C2CEF" w:rsidRDefault="008B4722" w:rsidP="008B4722">
      <w:pPr>
        <w:pStyle w:val="ConsPlusNormal"/>
        <w:ind w:firstLine="0"/>
        <w:jc w:val="both"/>
        <w:rPr>
          <w:rFonts w:ascii="Times New Roman" w:hAnsi="Times New Roman" w:cs="Times New Roman"/>
          <w:sz w:val="24"/>
          <w:szCs w:val="24"/>
        </w:rPr>
      </w:pPr>
      <w:r w:rsidRPr="006C2CEF">
        <w:rPr>
          <w:rFonts w:ascii="Times New Roman" w:hAnsi="Times New Roman" w:cs="Times New Roman"/>
          <w:sz w:val="24"/>
          <w:szCs w:val="24"/>
        </w:rPr>
        <w:t xml:space="preserve">  прошу назначить мне, замещавшему должность</w:t>
      </w:r>
      <w:r>
        <w:rPr>
          <w:rFonts w:ascii="Times New Roman" w:hAnsi="Times New Roman" w:cs="Times New Roman"/>
          <w:sz w:val="24"/>
          <w:szCs w:val="24"/>
        </w:rPr>
        <w:t>___________________________________</w:t>
      </w:r>
      <w:r w:rsidRPr="006C2CEF">
        <w:rPr>
          <w:rFonts w:ascii="Times New Roman" w:hAnsi="Times New Roman" w:cs="Times New Roman"/>
          <w:sz w:val="24"/>
          <w:szCs w:val="24"/>
        </w:rPr>
        <w:t xml:space="preserve"> ________________</w:t>
      </w:r>
      <w:r>
        <w:rPr>
          <w:rFonts w:ascii="Times New Roman" w:hAnsi="Times New Roman" w:cs="Times New Roman"/>
          <w:sz w:val="24"/>
          <w:szCs w:val="24"/>
        </w:rPr>
        <w:t>___________________________________________________________________</w:t>
      </w:r>
      <w:r w:rsidRPr="006C2CEF">
        <w:rPr>
          <w:rFonts w:ascii="Times New Roman" w:hAnsi="Times New Roman" w:cs="Times New Roman"/>
          <w:sz w:val="24"/>
          <w:szCs w:val="24"/>
        </w:rPr>
        <w:t>_____________________________________________________________________________пенсию за выслугу лет к трудовой пенсии по старости (инвалидности).</w:t>
      </w:r>
    </w:p>
    <w:p w:rsidR="008B4722" w:rsidRPr="0089170B" w:rsidRDefault="008B4722" w:rsidP="008B4722">
      <w:pPr>
        <w:shd w:val="clear" w:color="auto" w:fill="FFFFFF"/>
        <w:ind w:right="29" w:firstLine="1134"/>
        <w:jc w:val="both"/>
      </w:pPr>
      <w:proofErr w:type="gramStart"/>
      <w:r w:rsidRPr="006C2CEF">
        <w:t>При замещении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должности федеральной гражданской службы, должности гражданской службы субъекта Российской Федерации, должности муниципальной службы и выборной муниципальной должности, замещаемой на профессиональной постоянной основе, или при  назначении мне в соответствии с законодательством Российской Федерации ежемесячной доплаты к трудовой пенсии или ежемесячного пожизненного содержания, или дополнительного ежемесячного</w:t>
      </w:r>
      <w:proofErr w:type="gramEnd"/>
      <w:r w:rsidRPr="006C2CEF">
        <w:t xml:space="preserve"> </w:t>
      </w:r>
      <w:proofErr w:type="gramStart"/>
      <w:r w:rsidRPr="006C2CEF">
        <w:t>материального обеспечения, или установлении дополнительного пожизненного ежемесячного материального обеспечения, либо установлении в соответствии с законодательством субъектов Российской Федерации ежемесячной доплаты к трудовой пенсии или назначении пенсии за выслугу лет обязуюсь в 5-дневный срок сообщить</w:t>
      </w:r>
      <w:r>
        <w:t xml:space="preserve"> об этом в кадровую службу администрации МО «Люкское» Балезинского района</w:t>
      </w:r>
      <w:r w:rsidRPr="006C2CEF">
        <w:t>.</w:t>
      </w:r>
      <w:r w:rsidRPr="0089170B">
        <w:t xml:space="preserve"> </w:t>
      </w:r>
      <w:proofErr w:type="gramEnd"/>
    </w:p>
    <w:p w:rsidR="008B4722" w:rsidRDefault="008B4722" w:rsidP="008B4722">
      <w:pPr>
        <w:shd w:val="clear" w:color="auto" w:fill="FFFFFF"/>
        <w:ind w:right="29" w:firstLine="1134"/>
        <w:jc w:val="both"/>
      </w:pPr>
      <w:r w:rsidRPr="0089170B">
        <w:t>Пенсию за выслугу лет прошу перечислять</w:t>
      </w:r>
      <w:r>
        <w:t xml:space="preserve"> </w:t>
      </w:r>
      <w:proofErr w:type="gramStart"/>
      <w:r>
        <w:t>в</w:t>
      </w:r>
      <w:proofErr w:type="gramEnd"/>
    </w:p>
    <w:p w:rsidR="008B4722" w:rsidRDefault="008B4722" w:rsidP="008B4722">
      <w:pPr>
        <w:shd w:val="clear" w:color="auto" w:fill="FFFFFF"/>
        <w:ind w:right="29" w:firstLine="1134"/>
        <w:jc w:val="both"/>
      </w:pPr>
      <w:r>
        <w:t>______________________________________________________________________</w:t>
      </w:r>
    </w:p>
    <w:p w:rsidR="008B4722" w:rsidRDefault="008B4722" w:rsidP="008B4722">
      <w:pPr>
        <w:shd w:val="clear" w:color="auto" w:fill="FFFFFF"/>
        <w:ind w:right="29" w:firstLine="1134"/>
        <w:jc w:val="both"/>
      </w:pPr>
      <w:r>
        <w:rPr>
          <w:sz w:val="16"/>
          <w:szCs w:val="16"/>
        </w:rPr>
        <w:t>(Сбербанк России, коммерческий банк и др.)</w:t>
      </w:r>
    </w:p>
    <w:p w:rsidR="008B4722" w:rsidRDefault="008B4722" w:rsidP="008B4722">
      <w:pPr>
        <w:shd w:val="clear" w:color="auto" w:fill="FFFFFF"/>
        <w:ind w:right="29" w:firstLine="1134"/>
        <w:jc w:val="both"/>
      </w:pPr>
      <w:r>
        <w:t>№ __________________________________________ на мой текущий  счет №</w:t>
      </w:r>
    </w:p>
    <w:p w:rsidR="008B4722" w:rsidRPr="0089170B" w:rsidRDefault="008B4722" w:rsidP="008B4722">
      <w:pPr>
        <w:shd w:val="clear" w:color="auto" w:fill="FFFFFF"/>
        <w:ind w:right="29" w:firstLine="1134"/>
        <w:jc w:val="both"/>
      </w:pPr>
      <w:r>
        <w:t>______________________________________________________________________</w:t>
      </w:r>
    </w:p>
    <w:p w:rsidR="008B4722" w:rsidRPr="0089170B" w:rsidRDefault="008B4722" w:rsidP="008B4722">
      <w:pPr>
        <w:shd w:val="clear" w:color="auto" w:fill="FFFFFF"/>
        <w:ind w:right="29"/>
        <w:jc w:val="both"/>
      </w:pPr>
      <w:r w:rsidRPr="0089170B">
        <w:t xml:space="preserve">К заявлению </w:t>
      </w:r>
      <w:proofErr w:type="gramStart"/>
      <w:r w:rsidRPr="0089170B">
        <w:t>приложены</w:t>
      </w:r>
      <w:proofErr w:type="gramEnd"/>
      <w:r w:rsidRPr="0089170B">
        <w:t>:</w:t>
      </w:r>
    </w:p>
    <w:p w:rsidR="008B4722" w:rsidRPr="0089170B" w:rsidRDefault="008B4722" w:rsidP="008B4722">
      <w:pPr>
        <w:shd w:val="clear" w:color="auto" w:fill="FFFFFF"/>
        <w:tabs>
          <w:tab w:val="left" w:pos="864"/>
        </w:tabs>
        <w:ind w:firstLine="1134"/>
      </w:pPr>
      <w:r>
        <w:t>1</w:t>
      </w:r>
      <w:r w:rsidRPr="0089170B">
        <w:t>)</w:t>
      </w:r>
      <w:r w:rsidRPr="0089170B">
        <w:tab/>
        <w:t>Копия приказа (распоряжения) об увольнении из муниципального органа;</w:t>
      </w:r>
    </w:p>
    <w:p w:rsidR="008B4722" w:rsidRPr="0089170B" w:rsidRDefault="008B4722" w:rsidP="008B4722">
      <w:pPr>
        <w:shd w:val="clear" w:color="auto" w:fill="FFFFFF"/>
        <w:tabs>
          <w:tab w:val="left" w:pos="715"/>
        </w:tabs>
        <w:ind w:firstLine="1134"/>
      </w:pPr>
      <w:r>
        <w:t>2</w:t>
      </w:r>
      <w:r w:rsidRPr="0089170B">
        <w:t>)</w:t>
      </w:r>
      <w:r w:rsidRPr="0089170B">
        <w:tab/>
        <w:t>Копия трудовой книжки и другие документы,   подтверждающие стаж муниципальной службы (работы);</w:t>
      </w:r>
    </w:p>
    <w:p w:rsidR="008B4722" w:rsidRPr="0089170B" w:rsidRDefault="008B4722" w:rsidP="008B4722">
      <w:pPr>
        <w:shd w:val="clear" w:color="auto" w:fill="FFFFFF"/>
        <w:ind w:firstLine="1134"/>
        <w:jc w:val="both"/>
      </w:pPr>
      <w:r>
        <w:t>3</w:t>
      </w:r>
      <w:r w:rsidRPr="0089170B">
        <w:t>) Справка органа, осуществляющего пенсионное обеспечение, о назначенной (досрочно оформленной) трудовой пенсии по старости (инвалидности).</w:t>
      </w:r>
    </w:p>
    <w:p w:rsidR="008B4722" w:rsidRPr="0089170B" w:rsidRDefault="008B4722" w:rsidP="008B4722">
      <w:pPr>
        <w:shd w:val="clear" w:color="auto" w:fill="FFFFFF"/>
        <w:ind w:firstLine="1134"/>
        <w:jc w:val="both"/>
      </w:pPr>
    </w:p>
    <w:p w:rsidR="008B4722" w:rsidRDefault="008B4722" w:rsidP="008B4722">
      <w:pPr>
        <w:pStyle w:val="8"/>
        <w:spacing w:before="0" w:after="0"/>
      </w:pPr>
      <w:r>
        <w:t>________________</w:t>
      </w:r>
      <w:r w:rsidRPr="0089170B">
        <w:t xml:space="preserve">                                                                     </w:t>
      </w:r>
      <w:r>
        <w:t>______________________________</w:t>
      </w:r>
    </w:p>
    <w:p w:rsidR="008B4722" w:rsidRPr="0004613E" w:rsidRDefault="008B4722" w:rsidP="008B4722">
      <w:pPr>
        <w:rPr>
          <w:sz w:val="16"/>
          <w:szCs w:val="16"/>
        </w:rPr>
      </w:pPr>
      <w:r>
        <w:rPr>
          <w:sz w:val="16"/>
          <w:szCs w:val="16"/>
        </w:rPr>
        <w:t xml:space="preserve">                       дата                                                                                                                                             подпись</w:t>
      </w:r>
    </w:p>
    <w:p w:rsidR="008B4722" w:rsidRDefault="008B4722" w:rsidP="008B4722">
      <w:pPr>
        <w:pBdr>
          <w:bottom w:val="single" w:sz="12" w:space="1" w:color="auto"/>
        </w:pBdr>
        <w:shd w:val="clear" w:color="auto" w:fill="FFFFFF"/>
        <w:ind w:firstLine="1134"/>
      </w:pPr>
    </w:p>
    <w:p w:rsidR="008B4722" w:rsidRPr="0089170B" w:rsidRDefault="008B4722" w:rsidP="008B4722">
      <w:pPr>
        <w:pBdr>
          <w:bottom w:val="single" w:sz="12" w:space="1" w:color="auto"/>
        </w:pBdr>
        <w:shd w:val="clear" w:color="auto" w:fill="FFFFFF"/>
        <w:ind w:firstLine="1134"/>
      </w:pPr>
      <w:r w:rsidRPr="0089170B">
        <w:t>Заявление зарегистрировано   «___»_______________20__г.</w:t>
      </w:r>
    </w:p>
    <w:p w:rsidR="008B4722" w:rsidRPr="0089170B" w:rsidRDefault="008B4722" w:rsidP="008B4722">
      <w:pPr>
        <w:pBdr>
          <w:bottom w:val="single" w:sz="12" w:space="1" w:color="auto"/>
        </w:pBdr>
        <w:shd w:val="clear" w:color="auto" w:fill="FFFFFF"/>
        <w:ind w:firstLine="1134"/>
      </w:pPr>
    </w:p>
    <w:p w:rsidR="008B4722" w:rsidRPr="00EF0460" w:rsidRDefault="008B4722" w:rsidP="008B4722">
      <w:pPr>
        <w:shd w:val="clear" w:color="auto" w:fill="FFFFFF"/>
        <w:jc w:val="center"/>
        <w:rPr>
          <w:sz w:val="16"/>
          <w:szCs w:val="16"/>
        </w:rPr>
      </w:pPr>
      <w:r w:rsidRPr="0082622A">
        <w:rPr>
          <w:sz w:val="16"/>
          <w:szCs w:val="16"/>
        </w:rPr>
        <w:t>( должность</w:t>
      </w:r>
      <w:r>
        <w:rPr>
          <w:sz w:val="16"/>
          <w:szCs w:val="16"/>
        </w:rPr>
        <w:t>, подпись, ФИО</w:t>
      </w:r>
      <w:r w:rsidRPr="0082622A">
        <w:rPr>
          <w:sz w:val="16"/>
          <w:szCs w:val="16"/>
        </w:rPr>
        <w:t xml:space="preserve"> работника принявшего заявление)</w:t>
      </w:r>
    </w:p>
    <w:p w:rsidR="008B4722" w:rsidRDefault="008B4722" w:rsidP="008B4722">
      <w:pPr>
        <w:tabs>
          <w:tab w:val="left" w:pos="975"/>
        </w:tabs>
        <w:jc w:val="both"/>
        <w:rPr>
          <w:b/>
        </w:rPr>
      </w:pPr>
      <w:r>
        <w:rPr>
          <w:sz w:val="16"/>
          <w:szCs w:val="16"/>
        </w:rPr>
        <w:br w:type="page"/>
      </w:r>
      <w:r>
        <w:lastRenderedPageBreak/>
        <w:t xml:space="preserve"> </w:t>
      </w:r>
    </w:p>
    <w:p w:rsidR="008B4722" w:rsidRDefault="008B4722" w:rsidP="008B4722">
      <w:pPr>
        <w:pStyle w:val="ConsPlusNormal"/>
        <w:widowControl/>
        <w:ind w:left="5400" w:firstLine="0"/>
        <w:rPr>
          <w:rFonts w:ascii="Times New Roman" w:hAnsi="Times New Roman" w:cs="Times New Roman"/>
        </w:rPr>
      </w:pPr>
      <w:r>
        <w:rPr>
          <w:rFonts w:ascii="Times New Roman" w:hAnsi="Times New Roman" w:cs="Times New Roman"/>
        </w:rPr>
        <w:t>Приложение № 2 к административному регламенту Администрации МО «Люкское» по предоставлению  муниципальной услуги «Назначение и выплата пенсии за выслугу лет муниципальным служащим муниципального образования»</w:t>
      </w:r>
    </w:p>
    <w:p w:rsidR="008B4722" w:rsidRDefault="008B4722" w:rsidP="008B4722">
      <w:pPr>
        <w:pStyle w:val="ConsPlusNormal"/>
        <w:widowControl/>
        <w:ind w:left="5400" w:firstLine="0"/>
        <w:rPr>
          <w:rFonts w:ascii="Times New Roman" w:hAnsi="Times New Roman" w:cs="Times New Roman"/>
        </w:rPr>
      </w:pPr>
    </w:p>
    <w:p w:rsidR="008B4722" w:rsidRDefault="008B4722" w:rsidP="008B47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СПРАВКА</w:t>
      </w:r>
    </w:p>
    <w:p w:rsidR="008B4722" w:rsidRDefault="008B4722" w:rsidP="008B47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 размере среднемесячного заработка лица,</w:t>
      </w:r>
    </w:p>
    <w:p w:rsidR="008B4722" w:rsidRDefault="008B4722" w:rsidP="008B4722">
      <w:pPr>
        <w:pStyle w:val="ConsPlusNormal"/>
        <w:widowControl/>
        <w:ind w:firstLine="0"/>
        <w:jc w:val="center"/>
        <w:rPr>
          <w:rFonts w:ascii="Times New Roman" w:hAnsi="Times New Roman" w:cs="Times New Roman"/>
          <w:sz w:val="24"/>
          <w:szCs w:val="24"/>
        </w:rPr>
      </w:pPr>
      <w:proofErr w:type="gramStart"/>
      <w:r>
        <w:rPr>
          <w:rFonts w:ascii="Times New Roman" w:hAnsi="Times New Roman" w:cs="Times New Roman"/>
          <w:sz w:val="24"/>
          <w:szCs w:val="24"/>
        </w:rPr>
        <w:t>замещавшего</w:t>
      </w:r>
      <w:proofErr w:type="gramEnd"/>
      <w:r>
        <w:rPr>
          <w:rFonts w:ascii="Times New Roman" w:hAnsi="Times New Roman" w:cs="Times New Roman"/>
          <w:sz w:val="24"/>
          <w:szCs w:val="24"/>
        </w:rPr>
        <w:t xml:space="preserve"> должность муниципальной службы,</w:t>
      </w:r>
    </w:p>
    <w:p w:rsidR="008B4722" w:rsidRDefault="008B4722" w:rsidP="008B472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для установления пенсии за выслугу лет</w:t>
      </w:r>
    </w:p>
    <w:p w:rsidR="008B4722" w:rsidRDefault="008B4722" w:rsidP="008B4722">
      <w:pPr>
        <w:pStyle w:val="ConsPlusNormal"/>
        <w:widowControl/>
        <w:ind w:firstLine="540"/>
        <w:jc w:val="both"/>
        <w:rPr>
          <w:rFonts w:ascii="Times New Roman" w:hAnsi="Times New Roman" w:cs="Times New Roman"/>
          <w:sz w:val="24"/>
          <w:szCs w:val="24"/>
        </w:rPr>
      </w:pPr>
    </w:p>
    <w:p w:rsidR="008B4722" w:rsidRDefault="008B4722" w:rsidP="008B4722">
      <w:pPr>
        <w:pStyle w:val="ConsPlusNonformat"/>
        <w:widowControl/>
        <w:rPr>
          <w:rFonts w:ascii="Times New Roman" w:hAnsi="Times New Roman" w:cs="Times New Roman"/>
          <w:sz w:val="24"/>
          <w:szCs w:val="24"/>
        </w:rPr>
      </w:pPr>
      <w:r>
        <w:rPr>
          <w:rFonts w:ascii="Times New Roman" w:hAnsi="Times New Roman" w:cs="Times New Roman"/>
          <w:sz w:val="24"/>
          <w:szCs w:val="24"/>
        </w:rPr>
        <w:t>Среднемесячный заработок _______________________________________,</w:t>
      </w:r>
    </w:p>
    <w:p w:rsidR="008B4722" w:rsidRPr="004B1F0E" w:rsidRDefault="008B4722" w:rsidP="008B4722">
      <w:pPr>
        <w:pStyle w:val="ConsPlusNonformat"/>
        <w:widowControl/>
        <w:jc w:val="center"/>
        <w:rPr>
          <w:rFonts w:ascii="Times New Roman" w:hAnsi="Times New Roman" w:cs="Times New Roman"/>
          <w:sz w:val="18"/>
          <w:szCs w:val="18"/>
        </w:rPr>
      </w:pPr>
      <w:r w:rsidRPr="004B1F0E">
        <w:rPr>
          <w:rFonts w:ascii="Times New Roman" w:hAnsi="Times New Roman" w:cs="Times New Roman"/>
          <w:sz w:val="18"/>
          <w:szCs w:val="18"/>
        </w:rPr>
        <w:t>(фамилия, имя, отчество)</w:t>
      </w:r>
    </w:p>
    <w:p w:rsidR="008B4722" w:rsidRDefault="008B4722" w:rsidP="008B4722">
      <w:pPr>
        <w:pStyle w:val="ConsPlusNonformat"/>
        <w:widowControl/>
        <w:rPr>
          <w:rFonts w:ascii="Times New Roman" w:hAnsi="Times New Roman" w:cs="Times New Roman"/>
          <w:sz w:val="24"/>
          <w:szCs w:val="24"/>
        </w:rPr>
      </w:pPr>
      <w:proofErr w:type="gramStart"/>
      <w:r>
        <w:rPr>
          <w:rFonts w:ascii="Times New Roman" w:hAnsi="Times New Roman" w:cs="Times New Roman"/>
          <w:sz w:val="24"/>
          <w:szCs w:val="24"/>
        </w:rPr>
        <w:t>замещавшего</w:t>
      </w:r>
      <w:proofErr w:type="gramEnd"/>
      <w:r>
        <w:rPr>
          <w:rFonts w:ascii="Times New Roman" w:hAnsi="Times New Roman" w:cs="Times New Roman"/>
          <w:sz w:val="24"/>
          <w:szCs w:val="24"/>
        </w:rPr>
        <w:t xml:space="preserve"> должность муниципальной службы ________________________________</w:t>
      </w:r>
    </w:p>
    <w:p w:rsidR="008B4722" w:rsidRDefault="008B4722" w:rsidP="008B4722">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B4722" w:rsidRPr="004B1F0E" w:rsidRDefault="008B4722" w:rsidP="008B4722">
      <w:pPr>
        <w:pStyle w:val="ConsPlusNonformat"/>
        <w:widowControl/>
        <w:rPr>
          <w:rFonts w:ascii="Times New Roman" w:hAnsi="Times New Roman" w:cs="Times New Roman"/>
          <w:sz w:val="18"/>
          <w:szCs w:val="18"/>
        </w:rPr>
      </w:pPr>
      <w:r>
        <w:rPr>
          <w:rFonts w:ascii="Times New Roman" w:hAnsi="Times New Roman" w:cs="Times New Roman"/>
          <w:sz w:val="24"/>
          <w:szCs w:val="24"/>
        </w:rPr>
        <w:t xml:space="preserve">                         </w:t>
      </w:r>
      <w:r w:rsidRPr="004B1F0E">
        <w:rPr>
          <w:rFonts w:ascii="Times New Roman" w:hAnsi="Times New Roman" w:cs="Times New Roman"/>
          <w:sz w:val="18"/>
          <w:szCs w:val="18"/>
        </w:rPr>
        <w:t>(наименование должности, органа местного самоуправления)</w:t>
      </w:r>
    </w:p>
    <w:p w:rsidR="008B4722" w:rsidRDefault="008B4722" w:rsidP="008B4722">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за период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______________________ по _____________________, составляло:</w:t>
      </w:r>
    </w:p>
    <w:p w:rsidR="008B4722" w:rsidRPr="004B1F0E" w:rsidRDefault="008B4722" w:rsidP="008B4722">
      <w:pPr>
        <w:pStyle w:val="ConsPlusNonformat"/>
        <w:widowControl/>
        <w:rPr>
          <w:rFonts w:ascii="Times New Roman" w:hAnsi="Times New Roman" w:cs="Times New Roman"/>
          <w:sz w:val="18"/>
          <w:szCs w:val="18"/>
        </w:rPr>
      </w:pPr>
      <w:r w:rsidRPr="004B1F0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B1F0E">
        <w:rPr>
          <w:rFonts w:ascii="Times New Roman" w:hAnsi="Times New Roman" w:cs="Times New Roman"/>
          <w:sz w:val="18"/>
          <w:szCs w:val="18"/>
        </w:rPr>
        <w:t xml:space="preserve">       (день, месяц, год)      </w:t>
      </w:r>
      <w:r>
        <w:rPr>
          <w:rFonts w:ascii="Times New Roman" w:hAnsi="Times New Roman" w:cs="Times New Roman"/>
          <w:sz w:val="18"/>
          <w:szCs w:val="18"/>
        </w:rPr>
        <w:t xml:space="preserve">                      </w:t>
      </w:r>
      <w:r w:rsidRPr="004B1F0E">
        <w:rPr>
          <w:rFonts w:ascii="Times New Roman" w:hAnsi="Times New Roman" w:cs="Times New Roman"/>
          <w:sz w:val="18"/>
          <w:szCs w:val="18"/>
        </w:rPr>
        <w:t xml:space="preserve"> (день, месяц, год)</w:t>
      </w:r>
    </w:p>
    <w:p w:rsidR="008B4722" w:rsidRDefault="008B4722" w:rsidP="008B4722">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805"/>
        <w:gridCol w:w="1350"/>
        <w:gridCol w:w="1350"/>
        <w:gridCol w:w="1485"/>
      </w:tblGrid>
      <w:tr w:rsidR="008B4722" w:rsidTr="00447B6F">
        <w:trPr>
          <w:cantSplit/>
          <w:trHeight w:val="240"/>
        </w:trPr>
        <w:tc>
          <w:tcPr>
            <w:tcW w:w="5805" w:type="dxa"/>
            <w:vMerge w:val="restart"/>
            <w:tcBorders>
              <w:top w:val="single" w:sz="6" w:space="0" w:color="auto"/>
              <w:left w:val="single" w:sz="6" w:space="0" w:color="auto"/>
              <w:bottom w:val="nil"/>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c>
          <w:tcPr>
            <w:tcW w:w="1350" w:type="dxa"/>
            <w:vMerge w:val="restart"/>
            <w:tcBorders>
              <w:top w:val="single" w:sz="6" w:space="0" w:color="auto"/>
              <w:left w:val="single" w:sz="6" w:space="0" w:color="auto"/>
              <w:bottom w:val="nil"/>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за 12  </w:t>
            </w:r>
            <w:r>
              <w:rPr>
                <w:rFonts w:ascii="Times New Roman" w:hAnsi="Times New Roman" w:cs="Times New Roman"/>
                <w:sz w:val="24"/>
                <w:szCs w:val="24"/>
              </w:rPr>
              <w:br/>
              <w:t xml:space="preserve">месяцев </w:t>
            </w:r>
            <w:r>
              <w:rPr>
                <w:rFonts w:ascii="Times New Roman" w:hAnsi="Times New Roman" w:cs="Times New Roman"/>
                <w:sz w:val="24"/>
                <w:szCs w:val="24"/>
              </w:rPr>
              <w:br/>
              <w:t xml:space="preserve">(руб.,  </w:t>
            </w:r>
            <w:r>
              <w:rPr>
                <w:rFonts w:ascii="Times New Roman" w:hAnsi="Times New Roman" w:cs="Times New Roman"/>
                <w:sz w:val="24"/>
                <w:szCs w:val="24"/>
              </w:rPr>
              <w:br/>
              <w:t xml:space="preserve">копеек) </w:t>
            </w:r>
          </w:p>
        </w:tc>
        <w:tc>
          <w:tcPr>
            <w:tcW w:w="2835" w:type="dxa"/>
            <w:gridSpan w:val="2"/>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в месяц       </w:t>
            </w:r>
          </w:p>
        </w:tc>
      </w:tr>
      <w:tr w:rsidR="008B4722" w:rsidTr="00447B6F">
        <w:trPr>
          <w:cantSplit/>
          <w:trHeight w:val="360"/>
        </w:trPr>
        <w:tc>
          <w:tcPr>
            <w:tcW w:w="5805" w:type="dxa"/>
            <w:vMerge/>
            <w:tcBorders>
              <w:top w:val="nil"/>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c>
          <w:tcPr>
            <w:tcW w:w="1350" w:type="dxa"/>
            <w:vMerge/>
            <w:tcBorders>
              <w:top w:val="nil"/>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процентов</w:t>
            </w:r>
          </w:p>
        </w:tc>
        <w:tc>
          <w:tcPr>
            <w:tcW w:w="1485"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руб.,  </w:t>
            </w:r>
            <w:r>
              <w:rPr>
                <w:rFonts w:ascii="Times New Roman" w:hAnsi="Times New Roman" w:cs="Times New Roman"/>
                <w:sz w:val="24"/>
                <w:szCs w:val="24"/>
              </w:rPr>
              <w:br/>
              <w:t xml:space="preserve">копеек  </w:t>
            </w:r>
          </w:p>
        </w:tc>
      </w:tr>
      <w:tr w:rsidR="008B4722" w:rsidTr="00447B6F">
        <w:trPr>
          <w:cantSplit/>
          <w:trHeight w:val="480"/>
        </w:trPr>
        <w:tc>
          <w:tcPr>
            <w:tcW w:w="5805"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I. Среднемесячный заработок, в том числе:                              </w:t>
            </w:r>
            <w:r>
              <w:rPr>
                <w:rFonts w:ascii="Times New Roman" w:hAnsi="Times New Roman" w:cs="Times New Roman"/>
                <w:sz w:val="24"/>
                <w:szCs w:val="24"/>
              </w:rPr>
              <w:br/>
              <w:t xml:space="preserve">1) должностной оклад                      </w:t>
            </w:r>
          </w:p>
        </w:tc>
        <w:tc>
          <w:tcPr>
            <w:tcW w:w="135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r>
      <w:tr w:rsidR="008B4722" w:rsidTr="00447B6F">
        <w:trPr>
          <w:cantSplit/>
          <w:trHeight w:val="360"/>
        </w:trPr>
        <w:tc>
          <w:tcPr>
            <w:tcW w:w="5805"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2) надбавки к должностному окладу за:     </w:t>
            </w:r>
            <w:r>
              <w:rPr>
                <w:rFonts w:ascii="Times New Roman" w:hAnsi="Times New Roman" w:cs="Times New Roman"/>
                <w:sz w:val="24"/>
                <w:szCs w:val="24"/>
              </w:rPr>
              <w:br/>
              <w:t xml:space="preserve">а) выслугу лет                            </w:t>
            </w:r>
          </w:p>
        </w:tc>
        <w:tc>
          <w:tcPr>
            <w:tcW w:w="135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r>
      <w:tr w:rsidR="008B4722" w:rsidTr="00447B6F">
        <w:trPr>
          <w:cantSplit/>
          <w:trHeight w:val="240"/>
        </w:trPr>
        <w:tc>
          <w:tcPr>
            <w:tcW w:w="5805"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б) особые условия муниципальной службы    </w:t>
            </w:r>
          </w:p>
        </w:tc>
        <w:tc>
          <w:tcPr>
            <w:tcW w:w="135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r>
      <w:tr w:rsidR="008B4722" w:rsidTr="00447B6F">
        <w:trPr>
          <w:cantSplit/>
          <w:trHeight w:val="360"/>
        </w:trPr>
        <w:tc>
          <w:tcPr>
            <w:tcW w:w="5805"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в) работу со сведениями, составляющими    </w:t>
            </w:r>
            <w:r>
              <w:rPr>
                <w:rFonts w:ascii="Times New Roman" w:hAnsi="Times New Roman" w:cs="Times New Roman"/>
                <w:sz w:val="24"/>
                <w:szCs w:val="24"/>
              </w:rPr>
              <w:br/>
              <w:t xml:space="preserve">государственную тайну                     </w:t>
            </w:r>
          </w:p>
        </w:tc>
        <w:tc>
          <w:tcPr>
            <w:tcW w:w="135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r>
      <w:tr w:rsidR="008B4722" w:rsidTr="00447B6F">
        <w:trPr>
          <w:cantSplit/>
          <w:trHeight w:val="720"/>
        </w:trPr>
        <w:tc>
          <w:tcPr>
            <w:tcW w:w="5805"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г) соответствие уровня профессиональной   </w:t>
            </w:r>
            <w:r>
              <w:rPr>
                <w:rFonts w:ascii="Times New Roman" w:hAnsi="Times New Roman" w:cs="Times New Roman"/>
                <w:sz w:val="24"/>
                <w:szCs w:val="24"/>
              </w:rPr>
              <w:br/>
              <w:t xml:space="preserve">подготовки и стажа муниципальной службы   </w:t>
            </w:r>
            <w:r>
              <w:rPr>
                <w:rFonts w:ascii="Times New Roman" w:hAnsi="Times New Roman" w:cs="Times New Roman"/>
                <w:sz w:val="24"/>
                <w:szCs w:val="24"/>
              </w:rPr>
              <w:br/>
              <w:t xml:space="preserve">(стажа работы по специальности)           </w:t>
            </w:r>
            <w:r>
              <w:rPr>
                <w:rFonts w:ascii="Times New Roman" w:hAnsi="Times New Roman" w:cs="Times New Roman"/>
                <w:sz w:val="24"/>
                <w:szCs w:val="24"/>
              </w:rPr>
              <w:br/>
              <w:t xml:space="preserve">квалификационным требованиям/  классному чину                 </w:t>
            </w:r>
          </w:p>
        </w:tc>
        <w:tc>
          <w:tcPr>
            <w:tcW w:w="135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r>
      <w:tr w:rsidR="008B4722" w:rsidTr="00447B6F">
        <w:trPr>
          <w:cantSplit/>
          <w:trHeight w:val="480"/>
        </w:trPr>
        <w:tc>
          <w:tcPr>
            <w:tcW w:w="5805"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3) премия за выполнение особо важных   и сложных   </w:t>
            </w:r>
            <w:r>
              <w:rPr>
                <w:rFonts w:ascii="Times New Roman" w:hAnsi="Times New Roman" w:cs="Times New Roman"/>
                <w:sz w:val="24"/>
                <w:szCs w:val="24"/>
              </w:rPr>
              <w:br/>
              <w:t xml:space="preserve">заданий/премия по результатам   работы                                    </w:t>
            </w:r>
          </w:p>
        </w:tc>
        <w:tc>
          <w:tcPr>
            <w:tcW w:w="135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r>
      <w:tr w:rsidR="008B4722" w:rsidTr="00447B6F">
        <w:trPr>
          <w:cantSplit/>
          <w:trHeight w:val="240"/>
        </w:trPr>
        <w:tc>
          <w:tcPr>
            <w:tcW w:w="5805"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4) ежемесячное денежное поощрение         </w:t>
            </w:r>
          </w:p>
        </w:tc>
        <w:tc>
          <w:tcPr>
            <w:tcW w:w="135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r>
      <w:tr w:rsidR="008B4722" w:rsidTr="00447B6F">
        <w:trPr>
          <w:cantSplit/>
          <w:trHeight w:val="480"/>
        </w:trPr>
        <w:tc>
          <w:tcPr>
            <w:tcW w:w="5805"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5) единовременная выплата   при предоставлении ежегодного   оплачиваемого отпуска                     </w:t>
            </w:r>
          </w:p>
        </w:tc>
        <w:tc>
          <w:tcPr>
            <w:tcW w:w="135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r>
      <w:tr w:rsidR="008B4722" w:rsidTr="00447B6F">
        <w:trPr>
          <w:cantSplit/>
          <w:trHeight w:val="240"/>
        </w:trPr>
        <w:tc>
          <w:tcPr>
            <w:tcW w:w="5805"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6) размер районного коэффициента          </w:t>
            </w:r>
          </w:p>
        </w:tc>
        <w:tc>
          <w:tcPr>
            <w:tcW w:w="135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r>
      <w:tr w:rsidR="008B4722" w:rsidTr="00447B6F">
        <w:trPr>
          <w:cantSplit/>
          <w:trHeight w:val="240"/>
        </w:trPr>
        <w:tc>
          <w:tcPr>
            <w:tcW w:w="5805"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II. Итого                                 </w:t>
            </w:r>
          </w:p>
        </w:tc>
        <w:tc>
          <w:tcPr>
            <w:tcW w:w="135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r>
      <w:tr w:rsidR="008B4722" w:rsidTr="00447B6F">
        <w:trPr>
          <w:cantSplit/>
          <w:trHeight w:val="360"/>
        </w:trPr>
        <w:tc>
          <w:tcPr>
            <w:tcW w:w="5805"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III. Предельный заработок (2,8 должностного оклада)      </w:t>
            </w:r>
          </w:p>
        </w:tc>
        <w:tc>
          <w:tcPr>
            <w:tcW w:w="135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r>
      <w:tr w:rsidR="008B4722" w:rsidTr="00447B6F">
        <w:trPr>
          <w:cantSplit/>
          <w:trHeight w:val="480"/>
        </w:trPr>
        <w:tc>
          <w:tcPr>
            <w:tcW w:w="5805"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IV. Среднемесячный заработок,  учитываемый для установления пенсии   за выслугу лет &lt;*&gt;                        </w:t>
            </w:r>
          </w:p>
        </w:tc>
        <w:tc>
          <w:tcPr>
            <w:tcW w:w="135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sz w:val="24"/>
                <w:szCs w:val="24"/>
              </w:rPr>
            </w:pPr>
          </w:p>
        </w:tc>
      </w:tr>
    </w:tbl>
    <w:p w:rsidR="008B4722" w:rsidRDefault="008B4722" w:rsidP="008B4722">
      <w:pPr>
        <w:pStyle w:val="ConsPlusNormal"/>
        <w:widowControl/>
        <w:ind w:firstLine="540"/>
        <w:jc w:val="both"/>
        <w:rPr>
          <w:rFonts w:ascii="Times New Roman" w:hAnsi="Times New Roman" w:cs="Times New Roman"/>
          <w:sz w:val="24"/>
          <w:szCs w:val="24"/>
        </w:rPr>
      </w:pPr>
    </w:p>
    <w:p w:rsidR="008B4722" w:rsidRDefault="008B4722" w:rsidP="008B4722">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w:t>
      </w:r>
    </w:p>
    <w:p w:rsidR="008B4722" w:rsidRDefault="008B4722" w:rsidP="008B472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&lt;*&gt; Указывается с учетом повышения в централизованном порядке должностных окладов в расчетном периоде и в период со дня, следующего за днем окончания расчетного периода, до дня возникновения права на пенсию за выслугу лет.</w:t>
      </w:r>
    </w:p>
    <w:p w:rsidR="008B4722" w:rsidRDefault="008B4722" w:rsidP="008B4722">
      <w:pPr>
        <w:pStyle w:val="ConsPlusNormal"/>
        <w:widowControl/>
        <w:ind w:firstLine="540"/>
        <w:jc w:val="both"/>
        <w:rPr>
          <w:rFonts w:ascii="Times New Roman" w:hAnsi="Times New Roman" w:cs="Times New Roman"/>
          <w:sz w:val="24"/>
          <w:szCs w:val="24"/>
        </w:rPr>
      </w:pPr>
    </w:p>
    <w:p w:rsidR="008B4722" w:rsidRDefault="008B4722" w:rsidP="008B4722">
      <w:pPr>
        <w:pStyle w:val="ConsPlusNormal"/>
        <w:widowControl/>
        <w:ind w:firstLine="540"/>
        <w:jc w:val="both"/>
        <w:rPr>
          <w:rFonts w:ascii="Times New Roman" w:hAnsi="Times New Roman" w:cs="Times New Roman"/>
          <w:sz w:val="24"/>
          <w:szCs w:val="24"/>
        </w:rPr>
      </w:pPr>
    </w:p>
    <w:p w:rsidR="008B4722" w:rsidRDefault="008B4722" w:rsidP="008B4722">
      <w:pPr>
        <w:pStyle w:val="ConsPlusNormal"/>
        <w:widowControl/>
        <w:ind w:firstLine="540"/>
        <w:jc w:val="both"/>
        <w:rPr>
          <w:rFonts w:ascii="Times New Roman" w:hAnsi="Times New Roman" w:cs="Times New Roman"/>
          <w:sz w:val="24"/>
          <w:szCs w:val="24"/>
        </w:rPr>
      </w:pPr>
    </w:p>
    <w:p w:rsidR="008B4722" w:rsidRDefault="008B4722" w:rsidP="008B472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расчетном периоде отработано ____ рабочих дней при норме рабочего времени _____ рабочих дней, должностной оклад в течение расчетного периода - ______ рублей.</w:t>
      </w:r>
    </w:p>
    <w:p w:rsidR="008B4722" w:rsidRDefault="008B4722" w:rsidP="008B4722">
      <w:pPr>
        <w:pStyle w:val="ConsPlusNormal"/>
        <w:widowControl/>
        <w:ind w:firstLine="540"/>
        <w:jc w:val="both"/>
        <w:rPr>
          <w:rFonts w:ascii="Times New Roman" w:hAnsi="Times New Roman" w:cs="Times New Roman"/>
          <w:sz w:val="24"/>
          <w:szCs w:val="24"/>
        </w:rPr>
      </w:pPr>
    </w:p>
    <w:p w:rsidR="008B4722" w:rsidRDefault="008B4722" w:rsidP="008B4722">
      <w:pPr>
        <w:pStyle w:val="ConsPlusNonformat"/>
        <w:widowControl/>
        <w:rPr>
          <w:rFonts w:ascii="Times New Roman" w:hAnsi="Times New Roman" w:cs="Times New Roman"/>
          <w:sz w:val="24"/>
          <w:szCs w:val="24"/>
        </w:rPr>
      </w:pPr>
      <w:r>
        <w:rPr>
          <w:rFonts w:ascii="Times New Roman" w:hAnsi="Times New Roman" w:cs="Times New Roman"/>
          <w:sz w:val="24"/>
          <w:szCs w:val="24"/>
        </w:rPr>
        <w:lastRenderedPageBreak/>
        <w:t>Руководитель ______________________________________________________________</w:t>
      </w:r>
    </w:p>
    <w:p w:rsidR="008B4722" w:rsidRPr="004B1F0E" w:rsidRDefault="008B4722" w:rsidP="008B4722">
      <w:pPr>
        <w:pStyle w:val="ConsPlusNonformat"/>
        <w:widowControl/>
        <w:rPr>
          <w:rFonts w:ascii="Times New Roman" w:hAnsi="Times New Roman" w:cs="Times New Roman"/>
          <w:sz w:val="18"/>
          <w:szCs w:val="18"/>
        </w:rPr>
      </w:pPr>
      <w:r w:rsidRPr="004B1F0E">
        <w:rPr>
          <w:rFonts w:ascii="Times New Roman" w:hAnsi="Times New Roman" w:cs="Times New Roman"/>
          <w:sz w:val="18"/>
          <w:szCs w:val="18"/>
        </w:rPr>
        <w:t xml:space="preserve">                              (подпись, фамилия, имя, отчество)</w:t>
      </w:r>
    </w:p>
    <w:p w:rsidR="008B4722" w:rsidRDefault="008B4722" w:rsidP="008B4722">
      <w:pPr>
        <w:pStyle w:val="ConsPlusNonformat"/>
        <w:widowControl/>
        <w:rPr>
          <w:rFonts w:ascii="Times New Roman" w:hAnsi="Times New Roman" w:cs="Times New Roman"/>
          <w:sz w:val="24"/>
          <w:szCs w:val="24"/>
        </w:rPr>
      </w:pPr>
      <w:r>
        <w:rPr>
          <w:rFonts w:ascii="Times New Roman" w:hAnsi="Times New Roman" w:cs="Times New Roman"/>
          <w:sz w:val="24"/>
          <w:szCs w:val="24"/>
        </w:rPr>
        <w:t>Главный бухгалтер _________________________________________________________</w:t>
      </w:r>
    </w:p>
    <w:p w:rsidR="008B4722" w:rsidRPr="004B1F0E" w:rsidRDefault="008B4722" w:rsidP="008B4722">
      <w:pPr>
        <w:pStyle w:val="ConsPlusNonformat"/>
        <w:widowControl/>
        <w:rPr>
          <w:rFonts w:ascii="Times New Roman" w:hAnsi="Times New Roman" w:cs="Times New Roman"/>
          <w:sz w:val="18"/>
          <w:szCs w:val="18"/>
        </w:rPr>
      </w:pPr>
      <w:r w:rsidRPr="004B1F0E">
        <w:rPr>
          <w:rFonts w:ascii="Times New Roman" w:hAnsi="Times New Roman" w:cs="Times New Roman"/>
          <w:sz w:val="18"/>
          <w:szCs w:val="18"/>
        </w:rPr>
        <w:t xml:space="preserve">                              (подпись, фамилия, имя, отчество)</w:t>
      </w:r>
    </w:p>
    <w:p w:rsidR="008B4722" w:rsidRDefault="008B4722" w:rsidP="008B4722">
      <w:pPr>
        <w:pStyle w:val="ConsPlusNonformat"/>
        <w:widowControl/>
        <w:rPr>
          <w:rFonts w:ascii="Times New Roman" w:hAnsi="Times New Roman" w:cs="Times New Roman"/>
          <w:sz w:val="24"/>
          <w:szCs w:val="24"/>
        </w:rPr>
      </w:pPr>
    </w:p>
    <w:p w:rsidR="008B4722" w:rsidRDefault="008B4722" w:rsidP="008B4722">
      <w:pPr>
        <w:pStyle w:val="ConsPlusNonformat"/>
        <w:widowControl/>
        <w:rPr>
          <w:rFonts w:ascii="Times New Roman" w:hAnsi="Times New Roman" w:cs="Times New Roman"/>
          <w:sz w:val="24"/>
          <w:szCs w:val="24"/>
        </w:rPr>
      </w:pPr>
      <w:r>
        <w:rPr>
          <w:rFonts w:ascii="Times New Roman" w:hAnsi="Times New Roman" w:cs="Times New Roman"/>
          <w:sz w:val="24"/>
          <w:szCs w:val="24"/>
        </w:rPr>
        <w:t>МП</w:t>
      </w:r>
    </w:p>
    <w:p w:rsidR="008B4722" w:rsidRDefault="008B4722" w:rsidP="008B4722">
      <w:pPr>
        <w:pStyle w:val="ConsPlusNonformat"/>
        <w:widowControl/>
        <w:rPr>
          <w:rFonts w:ascii="Times New Roman" w:hAnsi="Times New Roman" w:cs="Times New Roman"/>
          <w:sz w:val="24"/>
          <w:szCs w:val="24"/>
        </w:rPr>
      </w:pPr>
    </w:p>
    <w:p w:rsidR="008B4722" w:rsidRDefault="008B4722" w:rsidP="008B4722">
      <w:pPr>
        <w:pStyle w:val="ConsPlusNonformat"/>
        <w:widowControl/>
        <w:rPr>
          <w:rFonts w:ascii="Times New Roman" w:hAnsi="Times New Roman" w:cs="Times New Roman"/>
          <w:sz w:val="24"/>
          <w:szCs w:val="24"/>
        </w:rPr>
      </w:pPr>
      <w:r>
        <w:rPr>
          <w:rFonts w:ascii="Times New Roman" w:hAnsi="Times New Roman" w:cs="Times New Roman"/>
          <w:sz w:val="24"/>
          <w:szCs w:val="24"/>
        </w:rPr>
        <w:t>Дата выдачи _____________________</w:t>
      </w:r>
    </w:p>
    <w:p w:rsidR="008B4722" w:rsidRDefault="008B4722" w:rsidP="008B4722">
      <w:pPr>
        <w:pStyle w:val="ConsPlusNormal"/>
        <w:widowControl/>
        <w:ind w:firstLine="0"/>
        <w:jc w:val="right"/>
        <w:rPr>
          <w:rFonts w:ascii="Times New Roman" w:hAnsi="Times New Roman" w:cs="Times New Roman"/>
          <w:sz w:val="24"/>
          <w:szCs w:val="24"/>
        </w:rPr>
      </w:pPr>
    </w:p>
    <w:p w:rsidR="008B4722" w:rsidRDefault="008B4722" w:rsidP="008B4722">
      <w:pPr>
        <w:pStyle w:val="ConsPlusNormal"/>
        <w:widowControl/>
        <w:ind w:firstLine="0"/>
        <w:jc w:val="right"/>
        <w:rPr>
          <w:rFonts w:ascii="Times New Roman" w:hAnsi="Times New Roman" w:cs="Times New Roman"/>
          <w:sz w:val="22"/>
          <w:szCs w:val="22"/>
        </w:rPr>
      </w:pPr>
    </w:p>
    <w:p w:rsidR="008B4722" w:rsidRDefault="008B4722" w:rsidP="008B4722">
      <w:pPr>
        <w:pStyle w:val="ConsPlusNormal"/>
        <w:widowControl/>
        <w:ind w:firstLine="0"/>
        <w:jc w:val="right"/>
        <w:rPr>
          <w:rFonts w:ascii="Times New Roman" w:hAnsi="Times New Roman" w:cs="Times New Roman"/>
          <w:sz w:val="22"/>
          <w:szCs w:val="22"/>
        </w:rPr>
      </w:pPr>
    </w:p>
    <w:p w:rsidR="008B4722" w:rsidRDefault="008B4722" w:rsidP="008B4722">
      <w:pPr>
        <w:pStyle w:val="ConsPlusNormal"/>
        <w:widowControl/>
        <w:ind w:firstLine="0"/>
        <w:jc w:val="right"/>
        <w:rPr>
          <w:rFonts w:ascii="Times New Roman" w:hAnsi="Times New Roman" w:cs="Times New Roman"/>
          <w:sz w:val="22"/>
          <w:szCs w:val="22"/>
        </w:rPr>
      </w:pPr>
    </w:p>
    <w:p w:rsidR="008B4722" w:rsidRDefault="008B4722" w:rsidP="008B4722">
      <w:pPr>
        <w:pStyle w:val="ConsPlusNormal"/>
        <w:widowControl/>
        <w:ind w:firstLine="0"/>
        <w:jc w:val="right"/>
        <w:rPr>
          <w:rFonts w:ascii="Times New Roman" w:hAnsi="Times New Roman" w:cs="Times New Roman"/>
          <w:sz w:val="22"/>
          <w:szCs w:val="22"/>
        </w:rPr>
      </w:pPr>
    </w:p>
    <w:p w:rsidR="008B4722" w:rsidRDefault="008B4722" w:rsidP="008B4722">
      <w:pPr>
        <w:pStyle w:val="ConsPlusNormal"/>
        <w:widowControl/>
        <w:ind w:firstLine="0"/>
        <w:jc w:val="right"/>
        <w:rPr>
          <w:rFonts w:ascii="Times New Roman" w:hAnsi="Times New Roman" w:cs="Times New Roman"/>
          <w:sz w:val="22"/>
          <w:szCs w:val="22"/>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rmal"/>
        <w:widowControl/>
        <w:ind w:left="5400" w:firstLine="0"/>
        <w:rPr>
          <w:rFonts w:ascii="Times New Roman" w:hAnsi="Times New Roman" w:cs="Times New Roman"/>
        </w:rPr>
      </w:pPr>
    </w:p>
    <w:p w:rsidR="008B4722" w:rsidRDefault="008B4722" w:rsidP="008B4722">
      <w:pPr>
        <w:pStyle w:val="ConsPlusNormal"/>
        <w:widowControl/>
        <w:ind w:left="5400" w:firstLine="0"/>
        <w:rPr>
          <w:rFonts w:ascii="Times New Roman" w:hAnsi="Times New Roman" w:cs="Times New Roman"/>
        </w:rPr>
      </w:pPr>
    </w:p>
    <w:p w:rsidR="008B4722" w:rsidRDefault="008B4722" w:rsidP="008B4722">
      <w:pPr>
        <w:pStyle w:val="ConsPlusNormal"/>
        <w:widowControl/>
        <w:ind w:left="5400" w:firstLine="0"/>
        <w:rPr>
          <w:rFonts w:ascii="Times New Roman" w:hAnsi="Times New Roman" w:cs="Times New Roman"/>
        </w:rPr>
      </w:pPr>
    </w:p>
    <w:p w:rsidR="008B4722" w:rsidRDefault="008B4722" w:rsidP="008B4722">
      <w:pPr>
        <w:pStyle w:val="ConsPlusNormal"/>
        <w:widowControl/>
        <w:ind w:left="5400" w:firstLine="0"/>
        <w:rPr>
          <w:rFonts w:ascii="Times New Roman" w:hAnsi="Times New Roman" w:cs="Times New Roman"/>
        </w:rPr>
      </w:pPr>
    </w:p>
    <w:p w:rsidR="008B4722" w:rsidRDefault="008B4722" w:rsidP="008B4722">
      <w:pPr>
        <w:pStyle w:val="ConsPlusNormal"/>
        <w:widowControl/>
        <w:ind w:left="5400" w:firstLine="0"/>
        <w:rPr>
          <w:rFonts w:ascii="Times New Roman" w:hAnsi="Times New Roman" w:cs="Times New Roman"/>
        </w:rPr>
      </w:pPr>
    </w:p>
    <w:p w:rsidR="008B4722" w:rsidRDefault="008B4722" w:rsidP="008B4722">
      <w:pPr>
        <w:pStyle w:val="ConsPlusNormal"/>
        <w:widowControl/>
        <w:ind w:left="5400" w:firstLine="0"/>
        <w:rPr>
          <w:rFonts w:ascii="Times New Roman" w:hAnsi="Times New Roman" w:cs="Times New Roman"/>
        </w:rPr>
      </w:pPr>
    </w:p>
    <w:p w:rsidR="008B4722" w:rsidRDefault="008B4722" w:rsidP="008B4722">
      <w:pPr>
        <w:pStyle w:val="ConsPlusNormal"/>
        <w:widowControl/>
        <w:ind w:left="5400" w:firstLine="0"/>
        <w:rPr>
          <w:rFonts w:ascii="Times New Roman" w:hAnsi="Times New Roman" w:cs="Times New Roman"/>
        </w:rPr>
      </w:pPr>
    </w:p>
    <w:p w:rsidR="008B4722" w:rsidRDefault="008B4722" w:rsidP="008B4722">
      <w:pPr>
        <w:pStyle w:val="ConsPlusNormal"/>
        <w:widowControl/>
        <w:ind w:left="5400" w:firstLine="0"/>
        <w:rPr>
          <w:rFonts w:ascii="Times New Roman" w:hAnsi="Times New Roman" w:cs="Times New Roman"/>
        </w:rPr>
      </w:pPr>
      <w:r>
        <w:rPr>
          <w:rFonts w:ascii="Times New Roman" w:hAnsi="Times New Roman" w:cs="Times New Roman"/>
        </w:rPr>
        <w:lastRenderedPageBreak/>
        <w:t>Приложение № 3 к административному регламенту Администрации МО «Люкское» по предоставлению  муниципальной услуги «Назначение и выплата пенсии за выслугу лет муниципальным служащим муниципального образования»</w:t>
      </w:r>
    </w:p>
    <w:p w:rsidR="008B4722" w:rsidRDefault="008B4722" w:rsidP="008B4722">
      <w:pPr>
        <w:pStyle w:val="ConsPlusNormal"/>
        <w:widowControl/>
        <w:ind w:left="5400" w:firstLine="0"/>
        <w:rPr>
          <w:rFonts w:ascii="Times New Roman" w:hAnsi="Times New Roman" w:cs="Times New Roman"/>
        </w:rPr>
      </w:pPr>
    </w:p>
    <w:p w:rsidR="008B4722" w:rsidRDefault="008B4722" w:rsidP="008B4722">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Справка о периодах службы (работы), которые включаются в стаж</w:t>
      </w:r>
    </w:p>
    <w:p w:rsidR="008B4722" w:rsidRDefault="008B4722" w:rsidP="008B4722">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муниципальной службы для назначения пенсии за выслугу лет,</w:t>
      </w:r>
    </w:p>
    <w:p w:rsidR="008B4722" w:rsidRDefault="008B4722" w:rsidP="008B4722">
      <w:pPr>
        <w:pStyle w:val="ConsPlusNonformat"/>
        <w:widowControl/>
        <w:rPr>
          <w:rFonts w:ascii="Times New Roman" w:hAnsi="Times New Roman" w:cs="Times New Roman"/>
          <w:u w:val="single"/>
        </w:rPr>
      </w:pPr>
    </w:p>
    <w:p w:rsidR="008B4722" w:rsidRDefault="008B4722" w:rsidP="008B4722">
      <w:pPr>
        <w:pStyle w:val="ConsPlusNonformat"/>
        <w:widowControl/>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B4722" w:rsidRDefault="008B4722" w:rsidP="008B4722">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(фамилия, имя, отчество)</w:t>
      </w:r>
    </w:p>
    <w:p w:rsidR="008B4722" w:rsidRDefault="008B4722" w:rsidP="008B4722">
      <w:pPr>
        <w:pStyle w:val="ConsPlusNonformat"/>
        <w:widowControl/>
        <w:rPr>
          <w:rFonts w:ascii="Times New Roman" w:hAnsi="Times New Roman" w:cs="Times New Roman"/>
          <w:sz w:val="24"/>
          <w:szCs w:val="24"/>
        </w:rPr>
      </w:pPr>
      <w:proofErr w:type="gramStart"/>
      <w:r>
        <w:rPr>
          <w:rFonts w:ascii="Times New Roman" w:hAnsi="Times New Roman" w:cs="Times New Roman"/>
          <w:sz w:val="24"/>
          <w:szCs w:val="24"/>
        </w:rPr>
        <w:t>замещавшего</w:t>
      </w:r>
      <w:proofErr w:type="gramEnd"/>
      <w:r>
        <w:rPr>
          <w:rFonts w:ascii="Times New Roman" w:hAnsi="Times New Roman" w:cs="Times New Roman"/>
          <w:sz w:val="24"/>
          <w:szCs w:val="24"/>
        </w:rPr>
        <w:t xml:space="preserve"> должность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B4722" w:rsidRDefault="008B4722" w:rsidP="008B4722">
      <w:pPr>
        <w:pStyle w:val="ConsPlusNonformat"/>
        <w:widowControl/>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(наименование должности)</w:t>
      </w:r>
    </w:p>
    <w:p w:rsidR="008B4722" w:rsidRDefault="008B4722" w:rsidP="008B4722">
      <w:pPr>
        <w:pStyle w:val="ConsPlusNormal"/>
        <w:widowControl/>
        <w:ind w:firstLine="540"/>
        <w:jc w:val="both"/>
        <w:rPr>
          <w:rFonts w:ascii="Times New Roman" w:hAnsi="Times New Roman" w:cs="Times New Roman"/>
        </w:rPr>
      </w:pPr>
    </w:p>
    <w:tbl>
      <w:tblPr>
        <w:tblW w:w="9960" w:type="dxa"/>
        <w:tblInd w:w="70" w:type="dxa"/>
        <w:tblLayout w:type="fixed"/>
        <w:tblCellMar>
          <w:left w:w="70" w:type="dxa"/>
          <w:right w:w="70" w:type="dxa"/>
        </w:tblCellMar>
        <w:tblLook w:val="0000" w:firstRow="0" w:lastRow="0" w:firstColumn="0" w:lastColumn="0" w:noHBand="0" w:noVBand="0"/>
      </w:tblPr>
      <w:tblGrid>
        <w:gridCol w:w="405"/>
        <w:gridCol w:w="945"/>
        <w:gridCol w:w="570"/>
        <w:gridCol w:w="774"/>
        <w:gridCol w:w="426"/>
        <w:gridCol w:w="1514"/>
        <w:gridCol w:w="540"/>
        <w:gridCol w:w="586"/>
        <w:gridCol w:w="600"/>
        <w:gridCol w:w="600"/>
        <w:gridCol w:w="600"/>
        <w:gridCol w:w="600"/>
        <w:gridCol w:w="600"/>
        <w:gridCol w:w="600"/>
        <w:gridCol w:w="600"/>
      </w:tblGrid>
      <w:tr w:rsidR="008B4722" w:rsidTr="00447B6F">
        <w:trPr>
          <w:cantSplit/>
          <w:trHeight w:val="360"/>
        </w:trPr>
        <w:tc>
          <w:tcPr>
            <w:tcW w:w="405" w:type="dxa"/>
            <w:vMerge w:val="restart"/>
            <w:tcBorders>
              <w:top w:val="single" w:sz="6" w:space="0" w:color="auto"/>
              <w:left w:val="single" w:sz="6" w:space="0" w:color="auto"/>
              <w:bottom w:val="nil"/>
              <w:right w:val="single" w:sz="6" w:space="0" w:color="auto"/>
            </w:tcBorders>
          </w:tcPr>
          <w:p w:rsidR="008B4722" w:rsidRDefault="008B4722" w:rsidP="00447B6F">
            <w:pPr>
              <w:pStyle w:val="ConsPlusNormal"/>
              <w:widowControl/>
              <w:ind w:right="-38" w:firstLine="0"/>
              <w:jc w:val="center"/>
              <w:rPr>
                <w:rFonts w:ascii="Times New Roman" w:hAnsi="Times New Roman" w:cs="Times New Roman"/>
              </w:rPr>
            </w:pPr>
            <w:r>
              <w:rPr>
                <w:rFonts w:ascii="Times New Roman" w:hAnsi="Times New Roman" w:cs="Times New Roman"/>
              </w:rPr>
              <w:t>№</w:t>
            </w:r>
          </w:p>
          <w:p w:rsidR="008B4722" w:rsidRDefault="008B4722" w:rsidP="00447B6F">
            <w:pPr>
              <w:pStyle w:val="ConsPlusNormal"/>
              <w:widowControl/>
              <w:ind w:right="-38" w:firstLine="0"/>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/п</w:t>
            </w:r>
          </w:p>
        </w:tc>
        <w:tc>
          <w:tcPr>
            <w:tcW w:w="945" w:type="dxa"/>
            <w:vMerge w:val="restart"/>
            <w:tcBorders>
              <w:top w:val="single" w:sz="6" w:space="0" w:color="auto"/>
              <w:left w:val="single" w:sz="6" w:space="0" w:color="auto"/>
              <w:bottom w:val="nil"/>
              <w:right w:val="single" w:sz="6" w:space="0" w:color="auto"/>
            </w:tcBorders>
          </w:tcPr>
          <w:p w:rsidR="008B4722" w:rsidRDefault="008B4722" w:rsidP="00447B6F">
            <w:pPr>
              <w:pStyle w:val="ConsPlusNormal"/>
              <w:widowControl/>
              <w:ind w:firstLine="0"/>
              <w:jc w:val="center"/>
              <w:rPr>
                <w:rFonts w:ascii="Times New Roman" w:hAnsi="Times New Roman" w:cs="Times New Roman"/>
              </w:rPr>
            </w:pPr>
            <w:r>
              <w:rPr>
                <w:rFonts w:ascii="Times New Roman" w:hAnsi="Times New Roman" w:cs="Times New Roman"/>
              </w:rPr>
              <w:t>№ записи в трудовой книжке</w:t>
            </w:r>
          </w:p>
        </w:tc>
        <w:tc>
          <w:tcPr>
            <w:tcW w:w="1770" w:type="dxa"/>
            <w:gridSpan w:val="3"/>
            <w:vMerge w:val="restart"/>
            <w:tcBorders>
              <w:top w:val="single" w:sz="6" w:space="0" w:color="auto"/>
              <w:left w:val="single" w:sz="6" w:space="0" w:color="auto"/>
              <w:bottom w:val="nil"/>
              <w:right w:val="single" w:sz="6" w:space="0" w:color="auto"/>
            </w:tcBorders>
          </w:tcPr>
          <w:p w:rsidR="008B4722" w:rsidRDefault="008B4722" w:rsidP="00447B6F">
            <w:pPr>
              <w:pStyle w:val="ConsPlusNormal"/>
              <w:widowControl/>
              <w:ind w:firstLine="0"/>
              <w:jc w:val="center"/>
              <w:rPr>
                <w:rFonts w:ascii="Times New Roman" w:hAnsi="Times New Roman" w:cs="Times New Roman"/>
              </w:rPr>
            </w:pPr>
            <w:r>
              <w:rPr>
                <w:rFonts w:ascii="Times New Roman" w:hAnsi="Times New Roman" w:cs="Times New Roman"/>
              </w:rPr>
              <w:t>Дата</w:t>
            </w:r>
          </w:p>
        </w:tc>
        <w:tc>
          <w:tcPr>
            <w:tcW w:w="1514" w:type="dxa"/>
            <w:vMerge w:val="restart"/>
            <w:tcBorders>
              <w:top w:val="single" w:sz="6" w:space="0" w:color="auto"/>
              <w:left w:val="single" w:sz="6" w:space="0" w:color="auto"/>
              <w:bottom w:val="nil"/>
              <w:right w:val="single" w:sz="6" w:space="0" w:color="auto"/>
            </w:tcBorders>
          </w:tcPr>
          <w:p w:rsidR="008B4722" w:rsidRDefault="008B4722" w:rsidP="00447B6F">
            <w:pPr>
              <w:pStyle w:val="ConsPlusNormal"/>
              <w:widowControl/>
              <w:ind w:left="-70" w:firstLine="0"/>
              <w:jc w:val="center"/>
              <w:rPr>
                <w:rFonts w:ascii="Times New Roman" w:hAnsi="Times New Roman" w:cs="Times New Roman"/>
              </w:rPr>
            </w:pPr>
            <w:r>
              <w:rPr>
                <w:rFonts w:ascii="Times New Roman" w:hAnsi="Times New Roman" w:cs="Times New Roman"/>
              </w:rPr>
              <w:t>Наименование органа местного самоуправления</w:t>
            </w:r>
          </w:p>
        </w:tc>
        <w:tc>
          <w:tcPr>
            <w:tcW w:w="3526" w:type="dxa"/>
            <w:gridSpan w:val="6"/>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jc w:val="center"/>
              <w:rPr>
                <w:rFonts w:ascii="Times New Roman" w:hAnsi="Times New Roman" w:cs="Times New Roman"/>
              </w:rPr>
            </w:pPr>
            <w:r>
              <w:rPr>
                <w:rFonts w:ascii="Times New Roman" w:hAnsi="Times New Roman" w:cs="Times New Roman"/>
              </w:rPr>
              <w:t>Продолжительность</w:t>
            </w:r>
          </w:p>
          <w:p w:rsidR="008B4722" w:rsidRDefault="008B4722" w:rsidP="00447B6F">
            <w:pPr>
              <w:pStyle w:val="ConsPlusNormal"/>
              <w:widowControl/>
              <w:ind w:firstLine="0"/>
              <w:jc w:val="center"/>
              <w:rPr>
                <w:rFonts w:ascii="Times New Roman" w:hAnsi="Times New Roman" w:cs="Times New Roman"/>
              </w:rPr>
            </w:pPr>
            <w:r>
              <w:rPr>
                <w:rFonts w:ascii="Times New Roman" w:hAnsi="Times New Roman" w:cs="Times New Roman"/>
              </w:rPr>
              <w:t xml:space="preserve">муниципальной </w:t>
            </w:r>
          </w:p>
          <w:p w:rsidR="008B4722" w:rsidRDefault="008B4722" w:rsidP="00447B6F">
            <w:pPr>
              <w:pStyle w:val="ConsPlusNormal"/>
              <w:widowControl/>
              <w:ind w:firstLine="0"/>
              <w:jc w:val="center"/>
              <w:rPr>
                <w:rFonts w:ascii="Times New Roman" w:hAnsi="Times New Roman" w:cs="Times New Roman"/>
              </w:rPr>
            </w:pPr>
            <w:r>
              <w:rPr>
                <w:rFonts w:ascii="Times New Roman" w:hAnsi="Times New Roman" w:cs="Times New Roman"/>
              </w:rPr>
              <w:t>службы (работы)</w:t>
            </w:r>
          </w:p>
        </w:tc>
        <w:tc>
          <w:tcPr>
            <w:tcW w:w="1800" w:type="dxa"/>
            <w:gridSpan w:val="3"/>
            <w:vMerge w:val="restart"/>
            <w:tcBorders>
              <w:top w:val="single" w:sz="6" w:space="0" w:color="auto"/>
              <w:left w:val="single" w:sz="6" w:space="0" w:color="auto"/>
              <w:bottom w:val="nil"/>
              <w:right w:val="single" w:sz="6" w:space="0" w:color="auto"/>
            </w:tcBorders>
          </w:tcPr>
          <w:p w:rsidR="008B4722" w:rsidRDefault="008B4722" w:rsidP="00447B6F">
            <w:pPr>
              <w:pStyle w:val="ConsPlusNormal"/>
              <w:widowControl/>
              <w:ind w:firstLine="0"/>
              <w:jc w:val="center"/>
              <w:rPr>
                <w:rFonts w:ascii="Times New Roman" w:hAnsi="Times New Roman" w:cs="Times New Roman"/>
              </w:rPr>
            </w:pPr>
            <w:r>
              <w:rPr>
                <w:rFonts w:ascii="Times New Roman" w:hAnsi="Times New Roman" w:cs="Times New Roman"/>
              </w:rPr>
              <w:t>Стаж муниципальной службы, принимаемый для исчисления размера пенсии за выслугу лет</w:t>
            </w:r>
          </w:p>
        </w:tc>
      </w:tr>
      <w:tr w:rsidR="008B4722" w:rsidTr="00447B6F">
        <w:trPr>
          <w:cantSplit/>
          <w:trHeight w:val="480"/>
        </w:trPr>
        <w:tc>
          <w:tcPr>
            <w:tcW w:w="405" w:type="dxa"/>
            <w:vMerge/>
            <w:tcBorders>
              <w:top w:val="nil"/>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945" w:type="dxa"/>
            <w:vMerge/>
            <w:tcBorders>
              <w:top w:val="nil"/>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1770" w:type="dxa"/>
            <w:gridSpan w:val="3"/>
            <w:vMerge/>
            <w:tcBorders>
              <w:top w:val="nil"/>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1514" w:type="dxa"/>
            <w:vMerge/>
            <w:tcBorders>
              <w:top w:val="nil"/>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1726" w:type="dxa"/>
            <w:gridSpan w:val="3"/>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jc w:val="center"/>
              <w:rPr>
                <w:rFonts w:ascii="Times New Roman" w:hAnsi="Times New Roman" w:cs="Times New Roman"/>
              </w:rPr>
            </w:pPr>
            <w:r>
              <w:rPr>
                <w:rFonts w:ascii="Times New Roman" w:hAnsi="Times New Roman" w:cs="Times New Roman"/>
              </w:rPr>
              <w:t>в календарном исчислении</w:t>
            </w:r>
          </w:p>
        </w:tc>
        <w:tc>
          <w:tcPr>
            <w:tcW w:w="1800" w:type="dxa"/>
            <w:gridSpan w:val="3"/>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jc w:val="center"/>
              <w:rPr>
                <w:rFonts w:ascii="Times New Roman" w:hAnsi="Times New Roman" w:cs="Times New Roman"/>
              </w:rPr>
            </w:pPr>
            <w:r>
              <w:rPr>
                <w:rFonts w:ascii="Times New Roman" w:hAnsi="Times New Roman" w:cs="Times New Roman"/>
              </w:rPr>
              <w:t>в льготном исчислении</w:t>
            </w:r>
          </w:p>
        </w:tc>
        <w:tc>
          <w:tcPr>
            <w:tcW w:w="1800" w:type="dxa"/>
            <w:gridSpan w:val="3"/>
            <w:vMerge/>
            <w:tcBorders>
              <w:top w:val="nil"/>
              <w:left w:val="single" w:sz="6" w:space="0" w:color="auto"/>
              <w:bottom w:val="single" w:sz="6" w:space="0" w:color="auto"/>
              <w:right w:val="single" w:sz="6" w:space="0" w:color="auto"/>
            </w:tcBorders>
          </w:tcPr>
          <w:p w:rsidR="008B4722" w:rsidRDefault="008B4722" w:rsidP="00447B6F">
            <w:pPr>
              <w:pStyle w:val="ConsPlusNormal"/>
              <w:widowControl/>
              <w:ind w:firstLine="0"/>
              <w:jc w:val="center"/>
              <w:rPr>
                <w:rFonts w:ascii="Times New Roman" w:hAnsi="Times New Roman" w:cs="Times New Roman"/>
              </w:rPr>
            </w:pPr>
          </w:p>
        </w:tc>
      </w:tr>
      <w:tr w:rsidR="008B4722" w:rsidTr="009567BA">
        <w:trPr>
          <w:trHeight w:val="240"/>
        </w:trPr>
        <w:tc>
          <w:tcPr>
            <w:tcW w:w="405"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57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right="-70" w:firstLine="0"/>
              <w:jc w:val="center"/>
              <w:rPr>
                <w:rFonts w:ascii="Times New Roman" w:hAnsi="Times New Roman" w:cs="Times New Roman"/>
              </w:rPr>
            </w:pPr>
            <w:r>
              <w:rPr>
                <w:rFonts w:ascii="Times New Roman" w:hAnsi="Times New Roman" w:cs="Times New Roman"/>
              </w:rPr>
              <w:t>число</w:t>
            </w:r>
          </w:p>
        </w:tc>
        <w:tc>
          <w:tcPr>
            <w:tcW w:w="774"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right="-70" w:firstLine="0"/>
              <w:jc w:val="center"/>
              <w:rPr>
                <w:rFonts w:ascii="Times New Roman" w:hAnsi="Times New Roman" w:cs="Times New Roman"/>
              </w:rPr>
            </w:pPr>
            <w:r>
              <w:rPr>
                <w:rFonts w:ascii="Times New Roman" w:hAnsi="Times New Roman" w:cs="Times New Roman"/>
              </w:rPr>
              <w:t>месяц</w:t>
            </w:r>
          </w:p>
        </w:tc>
        <w:tc>
          <w:tcPr>
            <w:tcW w:w="426"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jc w:val="center"/>
              <w:rPr>
                <w:rFonts w:ascii="Times New Roman" w:hAnsi="Times New Roman" w:cs="Times New Roman"/>
              </w:rPr>
            </w:pPr>
            <w:r>
              <w:rPr>
                <w:rFonts w:ascii="Times New Roman" w:hAnsi="Times New Roman" w:cs="Times New Roman"/>
              </w:rPr>
              <w:t>год</w:t>
            </w:r>
          </w:p>
        </w:tc>
        <w:tc>
          <w:tcPr>
            <w:tcW w:w="1514"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лет</w:t>
            </w:r>
          </w:p>
        </w:tc>
        <w:tc>
          <w:tcPr>
            <w:tcW w:w="586"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месяцев</w:t>
            </w:r>
          </w:p>
        </w:tc>
        <w:tc>
          <w:tcPr>
            <w:tcW w:w="60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дней</w:t>
            </w:r>
          </w:p>
        </w:tc>
        <w:tc>
          <w:tcPr>
            <w:tcW w:w="60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лет</w:t>
            </w:r>
          </w:p>
        </w:tc>
        <w:tc>
          <w:tcPr>
            <w:tcW w:w="60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месяцев</w:t>
            </w:r>
          </w:p>
        </w:tc>
        <w:tc>
          <w:tcPr>
            <w:tcW w:w="60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дней</w:t>
            </w:r>
          </w:p>
        </w:tc>
        <w:tc>
          <w:tcPr>
            <w:tcW w:w="60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лет</w:t>
            </w:r>
          </w:p>
        </w:tc>
        <w:tc>
          <w:tcPr>
            <w:tcW w:w="60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месяцев</w:t>
            </w:r>
          </w:p>
        </w:tc>
        <w:tc>
          <w:tcPr>
            <w:tcW w:w="60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jc w:val="center"/>
              <w:rPr>
                <w:rFonts w:ascii="Times New Roman" w:hAnsi="Times New Roman" w:cs="Times New Roman"/>
                <w:sz w:val="16"/>
                <w:szCs w:val="16"/>
              </w:rPr>
            </w:pPr>
            <w:r>
              <w:rPr>
                <w:rFonts w:ascii="Times New Roman" w:hAnsi="Times New Roman" w:cs="Times New Roman"/>
                <w:sz w:val="16"/>
                <w:szCs w:val="16"/>
              </w:rPr>
              <w:t>дней</w:t>
            </w:r>
          </w:p>
        </w:tc>
      </w:tr>
      <w:tr w:rsidR="008B4722" w:rsidTr="009567BA">
        <w:trPr>
          <w:trHeight w:val="120"/>
        </w:trPr>
        <w:tc>
          <w:tcPr>
            <w:tcW w:w="405"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57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774"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1514"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586"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r>
      <w:tr w:rsidR="008B4722" w:rsidTr="009567BA">
        <w:trPr>
          <w:trHeight w:val="120"/>
        </w:trPr>
        <w:tc>
          <w:tcPr>
            <w:tcW w:w="405"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57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774"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426"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1514"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586"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r>
      <w:tr w:rsidR="008B4722" w:rsidTr="009567BA">
        <w:trPr>
          <w:cantSplit/>
          <w:trHeight w:val="120"/>
        </w:trPr>
        <w:tc>
          <w:tcPr>
            <w:tcW w:w="405" w:type="dxa"/>
            <w:vMerge w:val="restart"/>
            <w:tcBorders>
              <w:top w:val="single" w:sz="6" w:space="0" w:color="auto"/>
              <w:left w:val="single" w:sz="6" w:space="0" w:color="auto"/>
              <w:bottom w:val="nil"/>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945" w:type="dxa"/>
            <w:vMerge w:val="restart"/>
            <w:tcBorders>
              <w:top w:val="single" w:sz="6" w:space="0" w:color="auto"/>
              <w:left w:val="single" w:sz="6" w:space="0" w:color="auto"/>
              <w:bottom w:val="nil"/>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570" w:type="dxa"/>
            <w:vMerge w:val="restart"/>
            <w:tcBorders>
              <w:top w:val="single" w:sz="6" w:space="0" w:color="auto"/>
              <w:left w:val="single" w:sz="6" w:space="0" w:color="auto"/>
              <w:bottom w:val="nil"/>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774" w:type="dxa"/>
            <w:vMerge w:val="restart"/>
            <w:tcBorders>
              <w:top w:val="single" w:sz="6" w:space="0" w:color="auto"/>
              <w:left w:val="single" w:sz="6" w:space="0" w:color="auto"/>
              <w:bottom w:val="nil"/>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426" w:type="dxa"/>
            <w:vMerge w:val="restart"/>
            <w:tcBorders>
              <w:top w:val="single" w:sz="6" w:space="0" w:color="auto"/>
              <w:left w:val="single" w:sz="6" w:space="0" w:color="auto"/>
              <w:bottom w:val="nil"/>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1514"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540" w:type="dxa"/>
            <w:vMerge w:val="restart"/>
            <w:tcBorders>
              <w:top w:val="single" w:sz="6" w:space="0" w:color="auto"/>
              <w:left w:val="single" w:sz="6" w:space="0" w:color="auto"/>
              <w:bottom w:val="nil"/>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586" w:type="dxa"/>
            <w:vMerge w:val="restart"/>
            <w:tcBorders>
              <w:top w:val="single" w:sz="6" w:space="0" w:color="auto"/>
              <w:left w:val="single" w:sz="6" w:space="0" w:color="auto"/>
              <w:bottom w:val="nil"/>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600" w:type="dxa"/>
            <w:vMerge w:val="restart"/>
            <w:tcBorders>
              <w:top w:val="single" w:sz="6" w:space="0" w:color="auto"/>
              <w:left w:val="single" w:sz="6" w:space="0" w:color="auto"/>
              <w:bottom w:val="nil"/>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600" w:type="dxa"/>
            <w:vMerge w:val="restart"/>
            <w:tcBorders>
              <w:top w:val="single" w:sz="6" w:space="0" w:color="auto"/>
              <w:left w:val="single" w:sz="6" w:space="0" w:color="auto"/>
              <w:bottom w:val="nil"/>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600" w:type="dxa"/>
            <w:vMerge w:val="restart"/>
            <w:tcBorders>
              <w:top w:val="single" w:sz="6" w:space="0" w:color="auto"/>
              <w:left w:val="single" w:sz="6" w:space="0" w:color="auto"/>
              <w:bottom w:val="nil"/>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600" w:type="dxa"/>
            <w:vMerge w:val="restart"/>
            <w:tcBorders>
              <w:top w:val="single" w:sz="6" w:space="0" w:color="auto"/>
              <w:left w:val="single" w:sz="6" w:space="0" w:color="auto"/>
              <w:bottom w:val="nil"/>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600" w:type="dxa"/>
            <w:vMerge w:val="restart"/>
            <w:tcBorders>
              <w:top w:val="single" w:sz="6" w:space="0" w:color="auto"/>
              <w:left w:val="single" w:sz="6" w:space="0" w:color="auto"/>
              <w:bottom w:val="nil"/>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600" w:type="dxa"/>
            <w:vMerge w:val="restart"/>
            <w:tcBorders>
              <w:top w:val="single" w:sz="6" w:space="0" w:color="auto"/>
              <w:left w:val="single" w:sz="6" w:space="0" w:color="auto"/>
              <w:bottom w:val="nil"/>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600" w:type="dxa"/>
            <w:vMerge w:val="restart"/>
            <w:tcBorders>
              <w:top w:val="single" w:sz="6" w:space="0" w:color="auto"/>
              <w:left w:val="single" w:sz="6" w:space="0" w:color="auto"/>
              <w:bottom w:val="nil"/>
              <w:right w:val="single" w:sz="6" w:space="0" w:color="auto"/>
            </w:tcBorders>
          </w:tcPr>
          <w:p w:rsidR="008B4722" w:rsidRDefault="008B4722" w:rsidP="00447B6F">
            <w:pPr>
              <w:pStyle w:val="ConsPlusNormal"/>
              <w:widowControl/>
              <w:ind w:firstLine="0"/>
              <w:rPr>
                <w:rFonts w:ascii="Times New Roman" w:hAnsi="Times New Roman" w:cs="Times New Roman"/>
              </w:rPr>
            </w:pPr>
          </w:p>
        </w:tc>
      </w:tr>
      <w:tr w:rsidR="008B4722" w:rsidTr="009567BA">
        <w:trPr>
          <w:cantSplit/>
          <w:trHeight w:val="240"/>
        </w:trPr>
        <w:tc>
          <w:tcPr>
            <w:tcW w:w="405" w:type="dxa"/>
            <w:vMerge/>
            <w:tcBorders>
              <w:top w:val="nil"/>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945" w:type="dxa"/>
            <w:vMerge/>
            <w:tcBorders>
              <w:top w:val="nil"/>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570" w:type="dxa"/>
            <w:vMerge/>
            <w:tcBorders>
              <w:top w:val="nil"/>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774" w:type="dxa"/>
            <w:vMerge/>
            <w:tcBorders>
              <w:top w:val="nil"/>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426" w:type="dxa"/>
            <w:vMerge/>
            <w:tcBorders>
              <w:top w:val="nil"/>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1514" w:type="dxa"/>
            <w:tcBorders>
              <w:top w:val="single" w:sz="6" w:space="0" w:color="auto"/>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r>
              <w:rPr>
                <w:rFonts w:ascii="Times New Roman" w:hAnsi="Times New Roman" w:cs="Times New Roman"/>
              </w:rPr>
              <w:t xml:space="preserve">ВСЕГО  </w:t>
            </w:r>
          </w:p>
        </w:tc>
        <w:tc>
          <w:tcPr>
            <w:tcW w:w="540" w:type="dxa"/>
            <w:vMerge/>
            <w:tcBorders>
              <w:top w:val="nil"/>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586" w:type="dxa"/>
            <w:vMerge/>
            <w:tcBorders>
              <w:top w:val="nil"/>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600" w:type="dxa"/>
            <w:vMerge/>
            <w:tcBorders>
              <w:top w:val="nil"/>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600" w:type="dxa"/>
            <w:vMerge/>
            <w:tcBorders>
              <w:top w:val="nil"/>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600" w:type="dxa"/>
            <w:vMerge/>
            <w:tcBorders>
              <w:top w:val="nil"/>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600" w:type="dxa"/>
            <w:vMerge/>
            <w:tcBorders>
              <w:top w:val="nil"/>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600" w:type="dxa"/>
            <w:vMerge/>
            <w:tcBorders>
              <w:top w:val="nil"/>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600" w:type="dxa"/>
            <w:vMerge/>
            <w:tcBorders>
              <w:top w:val="nil"/>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c>
          <w:tcPr>
            <w:tcW w:w="600" w:type="dxa"/>
            <w:vMerge/>
            <w:tcBorders>
              <w:top w:val="nil"/>
              <w:left w:val="single" w:sz="6" w:space="0" w:color="auto"/>
              <w:bottom w:val="single" w:sz="6" w:space="0" w:color="auto"/>
              <w:right w:val="single" w:sz="6" w:space="0" w:color="auto"/>
            </w:tcBorders>
          </w:tcPr>
          <w:p w:rsidR="008B4722" w:rsidRDefault="008B4722" w:rsidP="00447B6F">
            <w:pPr>
              <w:pStyle w:val="ConsPlusNormal"/>
              <w:widowControl/>
              <w:ind w:firstLine="0"/>
              <w:rPr>
                <w:rFonts w:ascii="Times New Roman" w:hAnsi="Times New Roman" w:cs="Times New Roman"/>
              </w:rPr>
            </w:pPr>
          </w:p>
        </w:tc>
      </w:tr>
    </w:tbl>
    <w:p w:rsidR="008B4722" w:rsidRDefault="008B4722" w:rsidP="008B4722">
      <w:pPr>
        <w:pStyle w:val="ConsPlusNormal"/>
        <w:widowControl/>
        <w:ind w:firstLine="540"/>
        <w:jc w:val="both"/>
        <w:rPr>
          <w:rFonts w:ascii="Times New Roman" w:hAnsi="Times New Roman" w:cs="Times New Roman"/>
        </w:rPr>
      </w:pPr>
    </w:p>
    <w:p w:rsidR="008B4722" w:rsidRDefault="008B4722" w:rsidP="008B4722">
      <w:pPr>
        <w:pStyle w:val="ConsPlusNormal"/>
        <w:widowControl/>
        <w:ind w:firstLine="540"/>
        <w:jc w:val="both"/>
        <w:rPr>
          <w:rFonts w:ascii="Times New Roman" w:hAnsi="Times New Roman" w:cs="Times New Roman"/>
        </w:rPr>
      </w:pPr>
    </w:p>
    <w:p w:rsidR="008B4722" w:rsidRDefault="008B4722" w:rsidP="008B4722">
      <w:pPr>
        <w:pStyle w:val="ConsPlusNonformat"/>
        <w:widowControl/>
        <w:rPr>
          <w:rFonts w:ascii="Times New Roman" w:hAnsi="Times New Roman" w:cs="Times New Roman"/>
          <w:sz w:val="24"/>
          <w:szCs w:val="24"/>
          <w:u w:val="single"/>
        </w:rPr>
      </w:pPr>
      <w:r>
        <w:rPr>
          <w:rFonts w:ascii="Times New Roman" w:hAnsi="Times New Roman" w:cs="Times New Roman"/>
          <w:sz w:val="24"/>
          <w:szCs w:val="24"/>
        </w:rPr>
        <w:t xml:space="preserve">Руководитель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B4722" w:rsidRDefault="008B4722" w:rsidP="008B4722">
      <w:pPr>
        <w:pStyle w:val="ConsPlusNonformat"/>
        <w:widowControl/>
        <w:rPr>
          <w:rFonts w:ascii="Times New Roman" w:hAnsi="Times New Roman" w:cs="Times New Roman"/>
          <w:sz w:val="16"/>
          <w:szCs w:val="1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16"/>
          <w:szCs w:val="16"/>
        </w:rPr>
        <w:t>(подпись, фамилия, имя, отчество)</w:t>
      </w:r>
    </w:p>
    <w:p w:rsidR="008B4722" w:rsidRDefault="008B4722" w:rsidP="008B4722">
      <w:pPr>
        <w:pStyle w:val="ConsPlusNonformat"/>
        <w:widowControl/>
        <w:rPr>
          <w:rFonts w:ascii="Times New Roman" w:hAnsi="Times New Roman" w:cs="Times New Roman"/>
        </w:rPr>
      </w:pPr>
    </w:p>
    <w:p w:rsidR="008B4722" w:rsidRDefault="008B4722" w:rsidP="008B4722">
      <w:pPr>
        <w:pStyle w:val="ConsPlusNonformat"/>
        <w:widowControl/>
        <w:rPr>
          <w:rFonts w:ascii="Times New Roman" w:hAnsi="Times New Roman" w:cs="Times New Roman"/>
          <w:sz w:val="24"/>
          <w:szCs w:val="24"/>
        </w:rPr>
      </w:pPr>
      <w:r>
        <w:rPr>
          <w:rFonts w:ascii="Times New Roman" w:hAnsi="Times New Roman" w:cs="Times New Roman"/>
          <w:sz w:val="24"/>
          <w:szCs w:val="24"/>
        </w:rPr>
        <w:t>Дата</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Место для печати</w:t>
      </w:r>
    </w:p>
    <w:p w:rsidR="008B4722" w:rsidRDefault="008B4722" w:rsidP="008B4722">
      <w:pPr>
        <w:pStyle w:val="ConsPlusNonformat"/>
        <w:widowControl/>
        <w:rPr>
          <w:rFonts w:ascii="Times New Roman" w:hAnsi="Times New Roman" w:cs="Times New Roman"/>
        </w:rPr>
      </w:pPr>
    </w:p>
    <w:p w:rsidR="008B4722" w:rsidRDefault="008B4722" w:rsidP="008B4722">
      <w:pPr>
        <w:pStyle w:val="ConsPlusNonformat"/>
        <w:widowControl/>
        <w:rPr>
          <w:rFonts w:ascii="Times New Roman" w:hAnsi="Times New Roman" w:cs="Times New Roman"/>
          <w:sz w:val="24"/>
          <w:szCs w:val="24"/>
        </w:rPr>
      </w:pPr>
      <w:r>
        <w:rPr>
          <w:rFonts w:ascii="Times New Roman" w:hAnsi="Times New Roman" w:cs="Times New Roman"/>
          <w:sz w:val="24"/>
          <w:szCs w:val="24"/>
        </w:rPr>
        <w:t>Проверено:</w:t>
      </w:r>
    </w:p>
    <w:p w:rsidR="008B4722" w:rsidRDefault="008B4722" w:rsidP="008B4722">
      <w:pPr>
        <w:pStyle w:val="ConsPlusNonformat"/>
        <w:widowControl/>
        <w:rPr>
          <w:rFonts w:ascii="Times New Roman" w:hAnsi="Times New Roman" w:cs="Times New Roman"/>
          <w:sz w:val="24"/>
          <w:szCs w:val="24"/>
        </w:rPr>
      </w:pPr>
      <w:r>
        <w:rPr>
          <w:rFonts w:ascii="Times New Roman" w:hAnsi="Times New Roman" w:cs="Times New Roman"/>
          <w:sz w:val="24"/>
          <w:szCs w:val="24"/>
        </w:rPr>
        <w:t>Государственный комитет</w:t>
      </w:r>
    </w:p>
    <w:p w:rsidR="008B4722" w:rsidRDefault="008B4722" w:rsidP="008B4722">
      <w:pPr>
        <w:pStyle w:val="ConsPlusNonformat"/>
        <w:widowControl/>
        <w:rPr>
          <w:rFonts w:ascii="Times New Roman" w:hAnsi="Times New Roman" w:cs="Times New Roman"/>
          <w:sz w:val="24"/>
          <w:szCs w:val="24"/>
        </w:rPr>
      </w:pPr>
      <w:r>
        <w:rPr>
          <w:rFonts w:ascii="Times New Roman" w:hAnsi="Times New Roman" w:cs="Times New Roman"/>
          <w:sz w:val="24"/>
          <w:szCs w:val="24"/>
        </w:rPr>
        <w:t>Удмуртской Республики по труду</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B4722" w:rsidRDefault="008B4722" w:rsidP="008B4722">
      <w:pPr>
        <w:pStyle w:val="ConsPlusNonformat"/>
        <w:widowControl/>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(подпись, фамилия, имя, отчество)</w:t>
      </w:r>
    </w:p>
    <w:p w:rsidR="008B4722" w:rsidRDefault="008B4722" w:rsidP="008B4722">
      <w:pPr>
        <w:pStyle w:val="ConsPlusNonformat"/>
        <w:widowControl/>
        <w:rPr>
          <w:rFonts w:ascii="Times New Roman" w:hAnsi="Times New Roman" w:cs="Times New Roman"/>
        </w:rPr>
      </w:pPr>
    </w:p>
    <w:p w:rsidR="008B4722" w:rsidRDefault="008B4722" w:rsidP="008B4722">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rPr>
        <w:t>Место для печати</w:t>
      </w:r>
    </w:p>
    <w:p w:rsidR="008B4722" w:rsidRDefault="008B4722" w:rsidP="008B4722">
      <w:pPr>
        <w:tabs>
          <w:tab w:val="left" w:pos="975"/>
        </w:tabs>
        <w:jc w:val="both"/>
        <w:rPr>
          <w:b/>
        </w:rPr>
      </w:pPr>
      <w:r>
        <w:br w:type="page"/>
      </w:r>
    </w:p>
    <w:p w:rsidR="008B4722" w:rsidRDefault="008B4722" w:rsidP="008B4722">
      <w:pPr>
        <w:pStyle w:val="ConsPlusNormal"/>
        <w:widowControl/>
        <w:ind w:left="5400" w:firstLine="0"/>
        <w:rPr>
          <w:rFonts w:ascii="Times New Roman" w:hAnsi="Times New Roman" w:cs="Times New Roman"/>
        </w:rPr>
      </w:pPr>
      <w:r>
        <w:rPr>
          <w:rFonts w:ascii="Times New Roman" w:hAnsi="Times New Roman" w:cs="Times New Roman"/>
        </w:rPr>
        <w:lastRenderedPageBreak/>
        <w:t>Приложение № 4 к административному регламенту Администрации МО «Люкское» по предоставлению  муниципальной услуги «Назначение и выплата пенсии за выслугу лет муниципальным служащим муниципального образования»</w:t>
      </w:r>
    </w:p>
    <w:p w:rsidR="008B4722" w:rsidRDefault="008B4722" w:rsidP="008B4722">
      <w:pPr>
        <w:pStyle w:val="ConsPlusNormal"/>
        <w:widowControl/>
        <w:ind w:left="5400" w:firstLine="0"/>
        <w:rPr>
          <w:rFonts w:ascii="Times New Roman" w:hAnsi="Times New Roman" w:cs="Times New Roman"/>
        </w:rPr>
      </w:pPr>
    </w:p>
    <w:p w:rsidR="008B4722" w:rsidRDefault="008B4722" w:rsidP="008B4722">
      <w:pPr>
        <w:pStyle w:val="ConsPlusNonformat"/>
        <w:widowControl/>
        <w:jc w:val="center"/>
        <w:rPr>
          <w:rFonts w:ascii="Times New Roman" w:hAnsi="Times New Roman" w:cs="Times New Roman"/>
          <w:sz w:val="28"/>
          <w:szCs w:val="28"/>
          <w:u w:val="single"/>
        </w:rPr>
      </w:pPr>
      <w:r>
        <w:rPr>
          <w:rFonts w:ascii="Times New Roman" w:hAnsi="Times New Roman" w:cs="Times New Roman"/>
          <w:sz w:val="28"/>
          <w:szCs w:val="28"/>
          <w:u w:val="single"/>
        </w:rPr>
        <w:t>Администрация МО  «Люкское»</w:t>
      </w:r>
    </w:p>
    <w:p w:rsidR="008B4722" w:rsidRDefault="008B4722" w:rsidP="008B4722">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(наименование органа местного самоуправления)</w:t>
      </w:r>
    </w:p>
    <w:p w:rsidR="008B4722" w:rsidRDefault="008B4722" w:rsidP="008B4722">
      <w:pPr>
        <w:pStyle w:val="ConsPlusNonformat"/>
        <w:widowControl/>
        <w:rPr>
          <w:rFonts w:ascii="Times New Roman" w:hAnsi="Times New Roman" w:cs="Times New Roman"/>
        </w:rPr>
      </w:pPr>
    </w:p>
    <w:p w:rsidR="008B4722" w:rsidRDefault="008B4722" w:rsidP="008B472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РАСПОРЯЖЕНИЕ</w:t>
      </w:r>
    </w:p>
    <w:p w:rsidR="008B4722" w:rsidRDefault="008B4722" w:rsidP="008B472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 назначении пенсии за выслугу лет</w:t>
      </w:r>
    </w:p>
    <w:p w:rsidR="008B4722" w:rsidRDefault="008B4722" w:rsidP="008B4722">
      <w:pPr>
        <w:pStyle w:val="ConsPlusNonformat"/>
        <w:widowControl/>
        <w:jc w:val="center"/>
        <w:rPr>
          <w:rFonts w:ascii="Times New Roman" w:hAnsi="Times New Roman" w:cs="Times New Roman"/>
          <w:sz w:val="24"/>
          <w:szCs w:val="24"/>
        </w:rPr>
      </w:pPr>
    </w:p>
    <w:p w:rsidR="008B4722" w:rsidRDefault="008B4722" w:rsidP="008B4722">
      <w:pPr>
        <w:pStyle w:val="ConsPlusNonformat"/>
        <w:widowControl/>
        <w:rPr>
          <w:rFonts w:ascii="Times New Roman" w:hAnsi="Times New Roman" w:cs="Times New Roman"/>
        </w:rPr>
      </w:pPr>
      <w:r>
        <w:rPr>
          <w:rFonts w:ascii="Times New Roman" w:hAnsi="Times New Roman" w:cs="Times New Roman"/>
        </w:rPr>
        <w:t>«____» ________________ 20___ года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________</w:t>
      </w:r>
    </w:p>
    <w:p w:rsidR="008B4722" w:rsidRDefault="008B4722" w:rsidP="008B4722">
      <w:pPr>
        <w:pStyle w:val="ConsPlusNonformat"/>
        <w:widowControl/>
        <w:rPr>
          <w:rFonts w:ascii="Times New Roman" w:hAnsi="Times New Roman" w:cs="Times New Roman"/>
        </w:rPr>
      </w:pPr>
    </w:p>
    <w:p w:rsidR="008B4722" w:rsidRDefault="008B4722" w:rsidP="008B4722">
      <w:pPr>
        <w:pStyle w:val="ConsPlusNonformat"/>
        <w:widowControl/>
        <w:rPr>
          <w:rFonts w:ascii="Times New Roman" w:hAnsi="Times New Roman" w:cs="Times New Roman"/>
          <w:sz w:val="24"/>
          <w:szCs w:val="24"/>
        </w:rPr>
      </w:pPr>
    </w:p>
    <w:p w:rsidR="008B4722" w:rsidRPr="00FB14FC" w:rsidRDefault="008B4722" w:rsidP="008B4722">
      <w:pPr>
        <w:pStyle w:val="a5"/>
        <w:tabs>
          <w:tab w:val="left" w:pos="927"/>
        </w:tabs>
        <w:spacing w:before="0" w:after="0"/>
        <w:ind w:left="567" w:right="-283"/>
        <w:jc w:val="both"/>
      </w:pPr>
      <w:r>
        <w:tab/>
      </w:r>
      <w:proofErr w:type="gramStart"/>
      <w:r>
        <w:t xml:space="preserve">В соответствии с </w:t>
      </w:r>
      <w:r w:rsidRPr="00FB14FC">
        <w:t xml:space="preserve">Законом Удмуртской Республики "О муниципальной службе в </w:t>
      </w:r>
      <w:r w:rsidRPr="003B2FA7">
        <w:t>Удмуртской Республике", Решением Совета депутатов муниципального образования «</w:t>
      </w:r>
      <w:r>
        <w:t>Люкское</w:t>
      </w:r>
      <w:r w:rsidRPr="003B2FA7">
        <w:t>» от 18.11.2011 г. № 37-3 «</w:t>
      </w:r>
      <w:r>
        <w:t xml:space="preserve"> О</w:t>
      </w:r>
      <w:r w:rsidRPr="005B3FCD">
        <w:t xml:space="preserve"> доплате к пенсии лицам, замещавшим выборные муниципальные должности муниципальног</w:t>
      </w:r>
      <w:r>
        <w:t>о образования «Люкское</w:t>
      </w:r>
      <w:r w:rsidRPr="005B3FCD">
        <w:t xml:space="preserve">», </w:t>
      </w:r>
      <w:r>
        <w:t xml:space="preserve">пенсионном обеспечении  муниципальных служащих, занимавших муниципальные должности  в органах местного самоуправления  муниципального образования «Люкское», </w:t>
      </w:r>
      <w:r w:rsidRPr="005013A4">
        <w:rPr>
          <w:bCs/>
        </w:rPr>
        <w:t>Правила обращения за пенсией за выслугу лет муниципальных служащих МО «</w:t>
      </w:r>
      <w:r>
        <w:rPr>
          <w:bCs/>
        </w:rPr>
        <w:t>Люкское</w:t>
      </w:r>
      <w:r w:rsidRPr="005013A4">
        <w:rPr>
          <w:bCs/>
        </w:rPr>
        <w:t xml:space="preserve">», </w:t>
      </w:r>
      <w:r w:rsidRPr="003B2FA7">
        <w:rPr>
          <w:bCs/>
        </w:rPr>
        <w:t>ее</w:t>
      </w:r>
      <w:proofErr w:type="gramEnd"/>
      <w:r w:rsidRPr="003B2FA7">
        <w:rPr>
          <w:bCs/>
        </w:rPr>
        <w:t xml:space="preserve"> назначения и выплаты и перерасчета</w:t>
      </w:r>
      <w:r w:rsidRPr="003B2FA7">
        <w:t xml:space="preserve"> назначить пенсию за выслугу лет к трудовой пенсии по старости (инвалидности)</w:t>
      </w:r>
    </w:p>
    <w:p w:rsidR="008B4722" w:rsidRDefault="008B4722" w:rsidP="008B4722">
      <w:pPr>
        <w:pStyle w:val="ConsPlusNonformat"/>
        <w:widowControl/>
        <w:jc w:val="both"/>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B4722" w:rsidRDefault="008B4722" w:rsidP="008B4722">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(фамилия, имя, отчество)</w:t>
      </w:r>
    </w:p>
    <w:p w:rsidR="008B4722" w:rsidRDefault="008B4722" w:rsidP="008B4722">
      <w:pPr>
        <w:pStyle w:val="ConsPlusNonformat"/>
        <w:widowControl/>
        <w:rPr>
          <w:rFonts w:ascii="Times New Roman" w:hAnsi="Times New Roman" w:cs="Times New Roman"/>
          <w:sz w:val="24"/>
          <w:szCs w:val="24"/>
        </w:rPr>
      </w:pPr>
      <w:proofErr w:type="gramStart"/>
      <w:r>
        <w:rPr>
          <w:rFonts w:ascii="Times New Roman" w:hAnsi="Times New Roman" w:cs="Times New Roman"/>
          <w:sz w:val="24"/>
          <w:szCs w:val="24"/>
        </w:rPr>
        <w:t>замещавшему</w:t>
      </w:r>
      <w:proofErr w:type="gramEnd"/>
      <w:r>
        <w:rPr>
          <w:rFonts w:ascii="Times New Roman" w:hAnsi="Times New Roman" w:cs="Times New Roman"/>
          <w:sz w:val="24"/>
          <w:szCs w:val="24"/>
        </w:rPr>
        <w:t xml:space="preserve"> должность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B4722" w:rsidRDefault="008B4722" w:rsidP="008B4722">
      <w:pPr>
        <w:pStyle w:val="ConsPlusNonformat"/>
        <w:widowControl/>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roofErr w:type="gramStart"/>
      <w:r>
        <w:rPr>
          <w:rFonts w:ascii="Times New Roman" w:hAnsi="Times New Roman" w:cs="Times New Roman"/>
          <w:sz w:val="16"/>
          <w:szCs w:val="16"/>
        </w:rPr>
        <w:t>(наименование должности на день увольнения с муниципальной службы</w:t>
      </w:r>
      <w:proofErr w:type="gramEnd"/>
    </w:p>
    <w:p w:rsidR="008B4722" w:rsidRDefault="008B4722" w:rsidP="008B4722">
      <w:pPr>
        <w:pStyle w:val="ConsPlusNonformat"/>
        <w:widowControl/>
        <w:rPr>
          <w:rFonts w:ascii="Times New Roman" w:hAnsi="Times New Roman" w:cs="Times New Roman"/>
          <w:sz w:val="24"/>
          <w:szCs w:val="24"/>
        </w:rPr>
      </w:pPr>
    </w:p>
    <w:p w:rsidR="008B4722" w:rsidRDefault="008B4722" w:rsidP="008B4722">
      <w:pPr>
        <w:pStyle w:val="ConsPlusNonformat"/>
        <w:widowControl/>
        <w:rPr>
          <w:rFonts w:ascii="Times New Roman" w:hAnsi="Times New Roman" w:cs="Times New Roman"/>
          <w:sz w:val="24"/>
          <w:szCs w:val="24"/>
        </w:rPr>
      </w:pPr>
      <w:r>
        <w:rPr>
          <w:rFonts w:ascii="Times New Roman" w:hAnsi="Times New Roman" w:cs="Times New Roman"/>
          <w:sz w:val="24"/>
          <w:szCs w:val="24"/>
        </w:rPr>
        <w:t>Стаж государственной службы составляет ______ лет</w:t>
      </w:r>
    </w:p>
    <w:p w:rsidR="008B4722" w:rsidRDefault="008B4722" w:rsidP="008B4722">
      <w:pPr>
        <w:pStyle w:val="ConsPlusNonformat"/>
        <w:widowControl/>
        <w:rPr>
          <w:rFonts w:ascii="Times New Roman" w:hAnsi="Times New Roman" w:cs="Times New Roman"/>
          <w:sz w:val="24"/>
          <w:szCs w:val="24"/>
        </w:rPr>
      </w:pPr>
      <w:r>
        <w:rPr>
          <w:rFonts w:ascii="Times New Roman" w:hAnsi="Times New Roman" w:cs="Times New Roman"/>
          <w:sz w:val="24"/>
          <w:szCs w:val="24"/>
        </w:rPr>
        <w:t>Уволе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с муниципальной службы по основанию:</w:t>
      </w:r>
    </w:p>
    <w:p w:rsidR="008B4722" w:rsidRDefault="008B4722" w:rsidP="008B4722">
      <w:pPr>
        <w:pStyle w:val="ConsPlusNonformat"/>
        <w:widowControl/>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B4722" w:rsidRDefault="008B4722" w:rsidP="008B4722">
      <w:pPr>
        <w:pStyle w:val="ConsPlusNonformat"/>
        <w:widowControl/>
        <w:rPr>
          <w:rFonts w:ascii="Times New Roman" w:hAnsi="Times New Roman" w:cs="Times New Roman"/>
        </w:rPr>
      </w:pPr>
    </w:p>
    <w:p w:rsidR="008B4722" w:rsidRDefault="008B4722" w:rsidP="008B4722">
      <w:pPr>
        <w:pStyle w:val="ConsPlusNormal"/>
        <w:widowControl/>
        <w:ind w:firstLine="540"/>
        <w:jc w:val="both"/>
        <w:rPr>
          <w:rFonts w:ascii="Times New Roman" w:hAnsi="Times New Roman" w:cs="Times New Roman"/>
          <w:sz w:val="24"/>
          <w:szCs w:val="24"/>
          <w:u w:val="single"/>
        </w:rPr>
      </w:pPr>
      <w:r>
        <w:rPr>
          <w:rFonts w:ascii="Times New Roman" w:hAnsi="Times New Roman" w:cs="Times New Roman"/>
          <w:sz w:val="24"/>
          <w:szCs w:val="24"/>
        </w:rPr>
        <w:t xml:space="preserve">Глава муниципального образования </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B4722" w:rsidRDefault="008B4722" w:rsidP="008B4722">
      <w:pPr>
        <w:pStyle w:val="ConsPlusNormal"/>
        <w:widowControl/>
        <w:ind w:firstLine="540"/>
        <w:jc w:val="both"/>
        <w:rPr>
          <w:rFonts w:ascii="Times New Roman" w:hAnsi="Times New Roman" w:cs="Times New Roman"/>
          <w:sz w:val="16"/>
          <w:szCs w:val="1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16"/>
          <w:szCs w:val="16"/>
        </w:rPr>
        <w:t>(подпись, фамилия, имя, отчество)</w:t>
      </w:r>
    </w:p>
    <w:p w:rsidR="008B4722" w:rsidRDefault="008B4722" w:rsidP="008B4722">
      <w:pPr>
        <w:pStyle w:val="ConsPlusNormal"/>
        <w:widowControl/>
        <w:ind w:firstLine="540"/>
        <w:jc w:val="both"/>
        <w:rPr>
          <w:rFonts w:ascii="Times New Roman" w:hAnsi="Times New Roman" w:cs="Times New Roman"/>
        </w:rPr>
      </w:pPr>
      <w:r>
        <w:rPr>
          <w:rFonts w:ascii="Times New Roman" w:hAnsi="Times New Roman" w:cs="Times New Roman"/>
        </w:rPr>
        <w:t>Место для печати</w:t>
      </w:r>
    </w:p>
    <w:p w:rsidR="008B4722" w:rsidRDefault="008B4722" w:rsidP="008B4722">
      <w:pPr>
        <w:pStyle w:val="ConsPlusNormal"/>
        <w:widowControl/>
        <w:ind w:firstLine="540"/>
        <w:jc w:val="both"/>
        <w:rPr>
          <w:rFonts w:ascii="Times New Roman" w:hAnsi="Times New Roman" w:cs="Times New Roman"/>
        </w:rPr>
      </w:pPr>
    </w:p>
    <w:p w:rsidR="008B4722" w:rsidRDefault="008B4722" w:rsidP="008B4722">
      <w:pPr>
        <w:pStyle w:val="ConsPlusNormal"/>
        <w:widowControl/>
        <w:ind w:firstLine="540"/>
        <w:jc w:val="both"/>
        <w:rPr>
          <w:rFonts w:ascii="Times New Roman" w:hAnsi="Times New Roman" w:cs="Times New Roman"/>
        </w:rPr>
      </w:pPr>
      <w:r>
        <w:rPr>
          <w:rFonts w:ascii="Times New Roman" w:hAnsi="Times New Roman" w:cs="Times New Roman"/>
        </w:rPr>
        <w:t>Согласовано:</w:t>
      </w:r>
    </w:p>
    <w:p w:rsidR="008B4722" w:rsidRDefault="008B4722" w:rsidP="008B4722">
      <w:pPr>
        <w:pStyle w:val="ConsPlusNormal"/>
        <w:widowControl/>
        <w:ind w:firstLine="540"/>
        <w:jc w:val="both"/>
        <w:rPr>
          <w:rFonts w:ascii="Times New Roman" w:hAnsi="Times New Roman" w:cs="Times New Roman"/>
        </w:rPr>
      </w:pPr>
      <w:r>
        <w:rPr>
          <w:rFonts w:ascii="Times New Roman" w:hAnsi="Times New Roman" w:cs="Times New Roman"/>
        </w:rPr>
        <w:t>Специалист   муниципального образования             _______________________________________</w:t>
      </w:r>
    </w:p>
    <w:p w:rsidR="008B4722" w:rsidRDefault="008B4722" w:rsidP="008B4722">
      <w:pPr>
        <w:pStyle w:val="ConsPlusNormal"/>
        <w:widowControl/>
        <w:ind w:firstLine="540"/>
        <w:jc w:val="both"/>
        <w:rPr>
          <w:rFonts w:ascii="Times New Roman" w:hAnsi="Times New Roman" w:cs="Times New Roman"/>
          <w:sz w:val="16"/>
          <w:szCs w:val="16"/>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16"/>
          <w:szCs w:val="16"/>
        </w:rPr>
        <w:t>(подпись, фамилия, имя, отчество)</w:t>
      </w:r>
    </w:p>
    <w:p w:rsidR="008B4722" w:rsidRDefault="008B4722" w:rsidP="008B4722">
      <w:pPr>
        <w:pStyle w:val="ConsPlusNormal"/>
        <w:widowControl/>
        <w:ind w:firstLine="540"/>
        <w:jc w:val="both"/>
        <w:rPr>
          <w:rFonts w:ascii="Times New Roman" w:hAnsi="Times New Roman" w:cs="Times New Roman"/>
          <w:sz w:val="16"/>
          <w:szCs w:val="16"/>
        </w:rPr>
      </w:pPr>
    </w:p>
    <w:p w:rsidR="008B4722" w:rsidRDefault="008B4722" w:rsidP="008B4722">
      <w:pPr>
        <w:pStyle w:val="ConsPlusNormal"/>
        <w:widowControl/>
        <w:ind w:firstLine="0"/>
        <w:jc w:val="both"/>
        <w:rPr>
          <w:rFonts w:ascii="Times New Roman" w:hAnsi="Times New Roman" w:cs="Times New Roman"/>
        </w:rPr>
      </w:pPr>
      <w:r>
        <w:rPr>
          <w:rFonts w:ascii="Times New Roman" w:hAnsi="Times New Roman" w:cs="Times New Roman"/>
        </w:rPr>
        <w:t xml:space="preserve">           Бухгалтер                                          _______________________________________________________</w:t>
      </w:r>
    </w:p>
    <w:p w:rsidR="008B4722" w:rsidRDefault="008B4722" w:rsidP="008B4722">
      <w:pPr>
        <w:pStyle w:val="ConsPlusNormal"/>
        <w:widowControl/>
        <w:ind w:firstLine="540"/>
        <w:jc w:val="both"/>
        <w:rPr>
          <w:rFonts w:ascii="Times New Roman" w:hAnsi="Times New Roman" w:cs="Times New Roman"/>
          <w:sz w:val="16"/>
          <w:szCs w:val="16"/>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16"/>
          <w:szCs w:val="16"/>
        </w:rPr>
        <w:t>(подпись, фамилия, имя, отчество)</w:t>
      </w:r>
    </w:p>
    <w:p w:rsidR="008B4722" w:rsidRDefault="008B4722" w:rsidP="008B4722">
      <w:pPr>
        <w:pStyle w:val="ConsPlusNormal"/>
        <w:widowControl/>
        <w:ind w:firstLine="540"/>
        <w:jc w:val="both"/>
        <w:rPr>
          <w:rFonts w:ascii="Times New Roman" w:hAnsi="Times New Roman" w:cs="Times New Roman"/>
          <w:sz w:val="16"/>
          <w:szCs w:val="16"/>
        </w:rPr>
      </w:pPr>
    </w:p>
    <w:p w:rsidR="008B4722" w:rsidRDefault="008B4722" w:rsidP="008B4722">
      <w:pPr>
        <w:pStyle w:val="ConsPlusNormal"/>
        <w:widowControl/>
        <w:ind w:firstLine="540"/>
        <w:jc w:val="both"/>
        <w:rPr>
          <w:rFonts w:ascii="Times New Roman" w:hAnsi="Times New Roman" w:cs="Times New Roman"/>
        </w:rPr>
      </w:pPr>
      <w:r>
        <w:rPr>
          <w:rFonts w:ascii="Times New Roman" w:hAnsi="Times New Roman" w:cs="Times New Roman"/>
        </w:rPr>
        <w:t>Начальник правового отдела    ___________________________________________________________</w:t>
      </w:r>
    </w:p>
    <w:p w:rsidR="008B4722" w:rsidRDefault="008B4722" w:rsidP="008B4722">
      <w:pPr>
        <w:pStyle w:val="ConsPlusNormal"/>
        <w:widowControl/>
        <w:ind w:firstLine="540"/>
        <w:jc w:val="both"/>
        <w:rPr>
          <w:rFonts w:ascii="Times New Roman" w:hAnsi="Times New Roman" w:cs="Times New Roman"/>
          <w:sz w:val="16"/>
          <w:szCs w:val="1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16"/>
          <w:szCs w:val="16"/>
        </w:rPr>
        <w:t>(подпись, фамилия, имя, отчество)</w:t>
      </w:r>
    </w:p>
    <w:p w:rsidR="008B4722" w:rsidRDefault="008B4722" w:rsidP="008B4722">
      <w:pPr>
        <w:pStyle w:val="ConsPlusNormal"/>
        <w:widowControl/>
        <w:ind w:firstLine="540"/>
        <w:jc w:val="both"/>
        <w:rPr>
          <w:rFonts w:ascii="Times New Roman" w:hAnsi="Times New Roman" w:cs="Times New Roman"/>
          <w:sz w:val="16"/>
          <w:szCs w:val="16"/>
        </w:rPr>
      </w:pPr>
    </w:p>
    <w:p w:rsidR="008B4722" w:rsidRDefault="008B4722" w:rsidP="008B4722">
      <w:pPr>
        <w:pStyle w:val="ConsPlusNormal"/>
        <w:widowControl/>
        <w:ind w:firstLine="540"/>
        <w:jc w:val="both"/>
        <w:rPr>
          <w:rFonts w:ascii="Times New Roman" w:hAnsi="Times New Roman" w:cs="Times New Roman"/>
        </w:rPr>
      </w:pPr>
    </w:p>
    <w:p w:rsidR="008B4722" w:rsidRDefault="008B4722" w:rsidP="008B4722">
      <w:pPr>
        <w:pStyle w:val="ConsPlusNormal"/>
        <w:widowControl/>
        <w:ind w:firstLine="540"/>
        <w:jc w:val="both"/>
        <w:rPr>
          <w:rFonts w:ascii="Times New Roman" w:hAnsi="Times New Roman" w:cs="Times New Roman"/>
        </w:rPr>
      </w:pPr>
    </w:p>
    <w:p w:rsidR="008B4722" w:rsidRDefault="008B4722" w:rsidP="008B4722">
      <w:pPr>
        <w:pStyle w:val="ConsPlusNonformat"/>
        <w:ind w:firstLine="540"/>
        <w:jc w:val="both"/>
        <w:rPr>
          <w:rFonts w:ascii="Times New Roman" w:hAnsi="Times New Roman"/>
        </w:rPr>
      </w:pPr>
      <w:r>
        <w:rPr>
          <w:rFonts w:ascii="Times New Roman" w:hAnsi="Times New Roman"/>
        </w:rPr>
        <w:t>О принятом решении заявителю в письменной форме сообщено __________________</w:t>
      </w:r>
    </w:p>
    <w:p w:rsidR="008B4722" w:rsidRPr="00D96A3F" w:rsidRDefault="008B4722" w:rsidP="008B4722">
      <w:pPr>
        <w:pStyle w:val="ConsPlusNonformat"/>
        <w:ind w:firstLine="540"/>
        <w:jc w:val="both"/>
        <w:rPr>
          <w:rFonts w:ascii="Times New Roman" w:hAnsi="Times New Roman"/>
          <w:sz w:val="16"/>
          <w:szCs w:val="16"/>
        </w:rPr>
      </w:pPr>
      <w:r w:rsidRPr="00D96A3F">
        <w:rPr>
          <w:rFonts w:ascii="Times New Roman" w:hAnsi="Times New Roman"/>
          <w:sz w:val="16"/>
          <w:szCs w:val="16"/>
        </w:rPr>
        <w:t xml:space="preserve">                                                                                                            </w:t>
      </w:r>
      <w:r>
        <w:rPr>
          <w:rFonts w:ascii="Times New Roman" w:hAnsi="Times New Roman"/>
          <w:sz w:val="16"/>
          <w:szCs w:val="16"/>
        </w:rPr>
        <w:t xml:space="preserve">                             </w:t>
      </w:r>
      <w:r w:rsidRPr="00D96A3F">
        <w:rPr>
          <w:rFonts w:ascii="Times New Roman" w:hAnsi="Times New Roman"/>
          <w:sz w:val="16"/>
          <w:szCs w:val="16"/>
        </w:rPr>
        <w:t xml:space="preserve">   (дата, номер  извещения)</w:t>
      </w:r>
    </w:p>
    <w:p w:rsidR="008B4722" w:rsidRPr="00D96A3F" w:rsidRDefault="008B4722" w:rsidP="008B4722">
      <w:pPr>
        <w:pStyle w:val="ConsPlusNonformat"/>
        <w:ind w:firstLine="540"/>
        <w:jc w:val="both"/>
        <w:rPr>
          <w:rFonts w:ascii="Times New Roman" w:hAnsi="Times New Roman" w:cs="Times New Roman"/>
          <w:sz w:val="24"/>
          <w:szCs w:val="24"/>
        </w:rPr>
      </w:pPr>
      <w:r w:rsidRPr="00D96A3F">
        <w:rPr>
          <w:rFonts w:ascii="Times New Roman" w:hAnsi="Times New Roman" w:cs="Times New Roman"/>
          <w:sz w:val="24"/>
          <w:szCs w:val="24"/>
        </w:rPr>
        <w:t>Подпись работника кадровой службы______________________________________</w:t>
      </w:r>
    </w:p>
    <w:p w:rsidR="008B4722" w:rsidRPr="00D96A3F" w:rsidRDefault="008B4722" w:rsidP="008B4722">
      <w:pPr>
        <w:pStyle w:val="ConsPlusNonformat"/>
        <w:ind w:firstLine="540"/>
        <w:jc w:val="both"/>
        <w:rPr>
          <w:rFonts w:ascii="Times New Roman" w:hAnsi="Times New Roman" w:cs="Times New Roman"/>
          <w:sz w:val="24"/>
          <w:szCs w:val="24"/>
        </w:rPr>
      </w:pPr>
      <w:r w:rsidRPr="00D96A3F">
        <w:rPr>
          <w:rFonts w:ascii="Times New Roman" w:hAnsi="Times New Roman" w:cs="Times New Roman"/>
          <w:sz w:val="24"/>
          <w:szCs w:val="24"/>
        </w:rPr>
        <w:tab/>
      </w:r>
      <w:r w:rsidRPr="00D96A3F">
        <w:rPr>
          <w:rFonts w:ascii="Times New Roman" w:hAnsi="Times New Roman" w:cs="Times New Roman"/>
          <w:sz w:val="24"/>
          <w:szCs w:val="24"/>
        </w:rPr>
        <w:tab/>
      </w:r>
      <w:r w:rsidRPr="00D96A3F">
        <w:rPr>
          <w:rFonts w:ascii="Times New Roman" w:hAnsi="Times New Roman" w:cs="Times New Roman"/>
          <w:sz w:val="24"/>
          <w:szCs w:val="24"/>
        </w:rPr>
        <w:tab/>
      </w:r>
      <w:r w:rsidRPr="00D96A3F">
        <w:rPr>
          <w:rFonts w:ascii="Times New Roman" w:hAnsi="Times New Roman" w:cs="Times New Roman"/>
          <w:sz w:val="24"/>
          <w:szCs w:val="24"/>
        </w:rPr>
        <w:tab/>
      </w:r>
      <w:r w:rsidRPr="00D96A3F">
        <w:rPr>
          <w:rFonts w:ascii="Times New Roman" w:hAnsi="Times New Roman" w:cs="Times New Roman"/>
          <w:sz w:val="24"/>
          <w:szCs w:val="24"/>
        </w:rPr>
        <w:tab/>
      </w:r>
      <w:r w:rsidRPr="00D96A3F">
        <w:rPr>
          <w:rFonts w:ascii="Times New Roman" w:hAnsi="Times New Roman" w:cs="Times New Roman"/>
          <w:sz w:val="24"/>
          <w:szCs w:val="24"/>
        </w:rPr>
        <w:tab/>
      </w:r>
      <w:r w:rsidRPr="00D96A3F">
        <w:rPr>
          <w:rFonts w:ascii="Times New Roman" w:hAnsi="Times New Roman" w:cs="Times New Roman"/>
          <w:sz w:val="24"/>
          <w:szCs w:val="24"/>
        </w:rPr>
        <w:tab/>
      </w:r>
      <w:r w:rsidRPr="00D96A3F">
        <w:rPr>
          <w:rFonts w:ascii="Times New Roman" w:hAnsi="Times New Roman" w:cs="Times New Roman"/>
          <w:sz w:val="24"/>
          <w:szCs w:val="24"/>
        </w:rPr>
        <w:tab/>
      </w:r>
      <w:r w:rsidRPr="00D96A3F">
        <w:rPr>
          <w:rFonts w:ascii="Times New Roman" w:hAnsi="Times New Roman" w:cs="Times New Roman"/>
          <w:sz w:val="24"/>
          <w:szCs w:val="24"/>
        </w:rPr>
        <w:tab/>
      </w:r>
      <w:r w:rsidRPr="00D96A3F">
        <w:rPr>
          <w:rFonts w:ascii="Times New Roman" w:hAnsi="Times New Roman" w:cs="Times New Roman"/>
          <w:sz w:val="24"/>
          <w:szCs w:val="24"/>
        </w:rPr>
        <w:tab/>
      </w:r>
      <w:r w:rsidRPr="00D96A3F">
        <w:rPr>
          <w:rFonts w:ascii="Times New Roman" w:hAnsi="Times New Roman" w:cs="Times New Roman"/>
          <w:sz w:val="24"/>
          <w:szCs w:val="24"/>
        </w:rPr>
        <w:tab/>
      </w:r>
    </w:p>
    <w:p w:rsidR="008B4722" w:rsidRDefault="008B4722" w:rsidP="008B4722">
      <w:pPr>
        <w:pStyle w:val="ConsPlusNonformat"/>
        <w:ind w:firstLine="540"/>
        <w:jc w:val="both"/>
      </w:pPr>
    </w:p>
    <w:p w:rsidR="008B4722" w:rsidRDefault="008B4722" w:rsidP="008B4722">
      <w:pPr>
        <w:pStyle w:val="ConsPlusNonformat"/>
        <w:ind w:firstLine="540"/>
        <w:jc w:val="both"/>
      </w:pPr>
    </w:p>
    <w:p w:rsidR="008B4722" w:rsidRDefault="008B4722" w:rsidP="008B4722">
      <w:pPr>
        <w:pStyle w:val="ConsPlusNonformat"/>
        <w:ind w:firstLine="540"/>
        <w:jc w:val="both"/>
      </w:pPr>
    </w:p>
    <w:p w:rsidR="008B4722" w:rsidRDefault="008B4722" w:rsidP="008B4722">
      <w:pPr>
        <w:pStyle w:val="ConsPlusNonformat"/>
        <w:jc w:val="both"/>
      </w:pPr>
    </w:p>
    <w:p w:rsidR="008B4722" w:rsidRDefault="008B4722" w:rsidP="008B4722">
      <w:pPr>
        <w:tabs>
          <w:tab w:val="left" w:pos="975"/>
        </w:tabs>
        <w:jc w:val="both"/>
        <w:rPr>
          <w:b/>
        </w:rPr>
      </w:pPr>
      <w:r>
        <w:tab/>
      </w:r>
      <w:r>
        <w:tab/>
      </w:r>
      <w:r>
        <w:tab/>
      </w:r>
      <w:r>
        <w:tab/>
      </w:r>
      <w:r>
        <w:tab/>
      </w:r>
      <w:r>
        <w:tab/>
      </w:r>
      <w:r>
        <w:tab/>
      </w:r>
      <w:r>
        <w:tab/>
      </w:r>
      <w:r>
        <w:tab/>
      </w:r>
      <w:r>
        <w:tab/>
      </w:r>
      <w:r>
        <w:tab/>
      </w:r>
    </w:p>
    <w:p w:rsidR="008B4722" w:rsidRDefault="008B4722" w:rsidP="008B4722">
      <w:pPr>
        <w:pStyle w:val="ConsPlusNormal"/>
        <w:widowControl/>
        <w:ind w:left="5400" w:firstLine="0"/>
        <w:rPr>
          <w:rFonts w:ascii="Times New Roman" w:hAnsi="Times New Roman" w:cs="Times New Roman"/>
        </w:rPr>
      </w:pPr>
    </w:p>
    <w:p w:rsidR="008B4722" w:rsidRDefault="008B4722" w:rsidP="008B4722">
      <w:pPr>
        <w:pStyle w:val="ConsPlusNormal"/>
        <w:widowControl/>
        <w:ind w:left="5400" w:firstLine="0"/>
        <w:rPr>
          <w:rFonts w:ascii="Times New Roman" w:hAnsi="Times New Roman" w:cs="Times New Roman"/>
        </w:rPr>
      </w:pPr>
    </w:p>
    <w:p w:rsidR="008B4722" w:rsidRDefault="008B4722" w:rsidP="008B4722">
      <w:pPr>
        <w:pStyle w:val="ConsPlusNormal"/>
        <w:widowControl/>
        <w:ind w:left="5400" w:firstLine="0"/>
        <w:rPr>
          <w:rFonts w:ascii="Times New Roman" w:hAnsi="Times New Roman" w:cs="Times New Roman"/>
        </w:rPr>
      </w:pPr>
    </w:p>
    <w:p w:rsidR="008B4722" w:rsidRDefault="008B4722" w:rsidP="008B4722">
      <w:pPr>
        <w:pStyle w:val="ConsPlusNormal"/>
        <w:widowControl/>
        <w:ind w:left="5400" w:firstLine="0"/>
        <w:rPr>
          <w:rFonts w:ascii="Times New Roman" w:hAnsi="Times New Roman" w:cs="Times New Roman"/>
        </w:rPr>
      </w:pPr>
    </w:p>
    <w:p w:rsidR="008B4722" w:rsidRDefault="008B4722" w:rsidP="008B4722">
      <w:pPr>
        <w:pStyle w:val="ConsPlusNormal"/>
        <w:widowControl/>
        <w:ind w:left="5400" w:firstLine="0"/>
        <w:rPr>
          <w:rFonts w:ascii="Times New Roman" w:hAnsi="Times New Roman" w:cs="Times New Roman"/>
        </w:rPr>
      </w:pPr>
    </w:p>
    <w:p w:rsidR="008B4722" w:rsidRPr="000B2FAD" w:rsidRDefault="008B4722" w:rsidP="008B4722">
      <w:pPr>
        <w:pStyle w:val="ConsPlusNormal"/>
        <w:widowControl/>
        <w:ind w:left="5400" w:firstLine="0"/>
        <w:rPr>
          <w:rFonts w:ascii="Times New Roman" w:hAnsi="Times New Roman" w:cs="Times New Roman"/>
        </w:rPr>
      </w:pPr>
      <w:r w:rsidRPr="000B2FAD">
        <w:rPr>
          <w:rFonts w:ascii="Times New Roman" w:hAnsi="Times New Roman" w:cs="Times New Roman"/>
        </w:rPr>
        <w:lastRenderedPageBreak/>
        <w:t xml:space="preserve">Приложение № </w:t>
      </w:r>
      <w:r>
        <w:rPr>
          <w:rFonts w:ascii="Times New Roman" w:hAnsi="Times New Roman" w:cs="Times New Roman"/>
        </w:rPr>
        <w:t>5</w:t>
      </w:r>
      <w:r w:rsidRPr="000B2FAD">
        <w:rPr>
          <w:rFonts w:ascii="Times New Roman" w:hAnsi="Times New Roman" w:cs="Times New Roman"/>
        </w:rPr>
        <w:t xml:space="preserve"> к административному регламенту Администрации МО «</w:t>
      </w:r>
      <w:r>
        <w:rPr>
          <w:rFonts w:ascii="Times New Roman" w:hAnsi="Times New Roman" w:cs="Times New Roman"/>
        </w:rPr>
        <w:t>Люкское</w:t>
      </w:r>
      <w:r w:rsidRPr="000B2FAD">
        <w:rPr>
          <w:rFonts w:ascii="Times New Roman" w:hAnsi="Times New Roman" w:cs="Times New Roman"/>
        </w:rPr>
        <w:t>» по предоставлению  муниципальной услуги «Назначение и выплата пенсии за выслугу лет муниципальным служащим муниципального образования»</w:t>
      </w:r>
    </w:p>
    <w:p w:rsidR="008B4722" w:rsidRDefault="008B4722" w:rsidP="008B4722">
      <w:pPr>
        <w:pStyle w:val="ConsPlusNormal"/>
        <w:widowControl/>
        <w:ind w:left="5400" w:firstLine="0"/>
      </w:pPr>
    </w:p>
    <w:p w:rsidR="008B4722" w:rsidRDefault="008B4722" w:rsidP="008B4722">
      <w:pPr>
        <w:pStyle w:val="ConsPlusNonformat"/>
        <w:widowControl/>
        <w:jc w:val="center"/>
        <w:rPr>
          <w:rFonts w:ascii="Times New Roman" w:hAnsi="Times New Roman" w:cs="Times New Roman"/>
          <w:sz w:val="28"/>
          <w:szCs w:val="28"/>
          <w:u w:val="single"/>
        </w:rPr>
      </w:pPr>
    </w:p>
    <w:p w:rsidR="008B4722" w:rsidRDefault="008B4722" w:rsidP="008B4722">
      <w:pPr>
        <w:pStyle w:val="ConsPlusNonformat"/>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Администрация МО «Люкское» </w:t>
      </w:r>
    </w:p>
    <w:p w:rsidR="008B4722" w:rsidRDefault="008B4722" w:rsidP="008B4722">
      <w:pPr>
        <w:pStyle w:val="ConsPlusNonformat"/>
        <w:widowControl/>
        <w:rPr>
          <w:rFonts w:ascii="Times New Roman" w:hAnsi="Times New Roman" w:cs="Times New Roman"/>
        </w:rPr>
      </w:pPr>
    </w:p>
    <w:p w:rsidR="008B4722" w:rsidRDefault="008B4722" w:rsidP="008B4722">
      <w:pPr>
        <w:pStyle w:val="ConsPlusNonformat"/>
        <w:widowControl/>
        <w:rPr>
          <w:rFonts w:ascii="Times New Roman" w:hAnsi="Times New Roman" w:cs="Times New Roman"/>
        </w:rPr>
      </w:pPr>
      <w:r>
        <w:rPr>
          <w:rFonts w:ascii="Times New Roman" w:hAnsi="Times New Roman" w:cs="Times New Roman"/>
        </w:rPr>
        <w:t>«____» ________________ 20___ года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________</w:t>
      </w:r>
    </w:p>
    <w:p w:rsidR="008B4722" w:rsidRDefault="008B4722" w:rsidP="008B4722">
      <w:pPr>
        <w:pStyle w:val="ConsPlusNonformat"/>
        <w:widowControl/>
        <w:jc w:val="center"/>
        <w:rPr>
          <w:rFonts w:ascii="Times New Roman" w:hAnsi="Times New Roman" w:cs="Times New Roman"/>
        </w:rPr>
      </w:pPr>
    </w:p>
    <w:p w:rsidR="008B4722" w:rsidRDefault="008B4722" w:rsidP="008B472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РАСПОРЯЖЕНИЕ</w:t>
      </w:r>
    </w:p>
    <w:p w:rsidR="008B4722" w:rsidRDefault="008B4722" w:rsidP="008B472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об установлении пенсии</w:t>
      </w:r>
    </w:p>
    <w:p w:rsidR="008B4722" w:rsidRDefault="008B4722" w:rsidP="008B472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за выслугу лет</w:t>
      </w:r>
    </w:p>
    <w:p w:rsidR="008B4722" w:rsidRDefault="008B4722" w:rsidP="008B4722">
      <w:pPr>
        <w:pStyle w:val="ConsPlusNonformat"/>
        <w:widowControl/>
        <w:jc w:val="center"/>
        <w:rPr>
          <w:rFonts w:ascii="Times New Roman" w:hAnsi="Times New Roman" w:cs="Times New Roman"/>
        </w:rPr>
      </w:pPr>
    </w:p>
    <w:p w:rsidR="008B4722" w:rsidRDefault="008B4722" w:rsidP="008B4722">
      <w:pPr>
        <w:pStyle w:val="a5"/>
        <w:tabs>
          <w:tab w:val="left" w:pos="927"/>
        </w:tabs>
        <w:spacing w:before="0" w:after="0"/>
        <w:ind w:left="567" w:right="-283"/>
        <w:jc w:val="both"/>
      </w:pPr>
      <w:r>
        <w:tab/>
      </w:r>
      <w:proofErr w:type="gramStart"/>
      <w:r w:rsidRPr="003B2FA7">
        <w:t xml:space="preserve">В соответствии с Законом Удмуртской Республики "О муниципальной службе в Удмуртской Республике", Решением Совета депутатов муниципального образования «Балезинский район» от 18.11.2011 г № 37-3  </w:t>
      </w:r>
      <w:r>
        <w:t>« О</w:t>
      </w:r>
      <w:r w:rsidRPr="005B3FCD">
        <w:t xml:space="preserve"> доплате к пенсии лицам, замещавшим выборные муниципальные должности муниципальног</w:t>
      </w:r>
      <w:r>
        <w:t>о образования «Люкское</w:t>
      </w:r>
      <w:r w:rsidRPr="005B3FCD">
        <w:t xml:space="preserve">», </w:t>
      </w:r>
      <w:r>
        <w:t>пенсионном обеспечении  муниципальных служащих, занимавших муниципальные должности  в органах местного самоуправления  муниципального образования «Люкское</w:t>
      </w:r>
      <w:r w:rsidRPr="005013A4">
        <w:t xml:space="preserve">»,  </w:t>
      </w:r>
      <w:r w:rsidRPr="005013A4">
        <w:rPr>
          <w:bCs/>
        </w:rPr>
        <w:t>Правилами обращения за пенсией за выслугу лет муниципальных служащих</w:t>
      </w:r>
      <w:r>
        <w:rPr>
          <w:bCs/>
        </w:rPr>
        <w:t xml:space="preserve"> МО «Люкское</w:t>
      </w:r>
      <w:proofErr w:type="gramEnd"/>
      <w:r>
        <w:rPr>
          <w:bCs/>
        </w:rPr>
        <w:t>», ее назначения и выплаты и перерасчета</w:t>
      </w:r>
      <w:r w:rsidRPr="00FB14FC">
        <w:t xml:space="preserve"> </w:t>
      </w:r>
      <w:r>
        <w:t xml:space="preserve"> </w:t>
      </w:r>
      <w:r>
        <w:rPr>
          <w:sz w:val="22"/>
          <w:szCs w:val="22"/>
        </w:rPr>
        <w:t xml:space="preserve"> </w:t>
      </w:r>
      <w:r>
        <w:t>установить с __________________ г. пенсию за выслугу лет гр.</w:t>
      </w:r>
    </w:p>
    <w:p w:rsidR="008B4722" w:rsidRDefault="008B4722" w:rsidP="008B4722">
      <w:pPr>
        <w:pStyle w:val="ConsPlusNonformat"/>
        <w:widowControl/>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B4722" w:rsidRDefault="008B4722" w:rsidP="008B4722">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(фамилия, имя, отчество)</w:t>
      </w:r>
    </w:p>
    <w:p w:rsidR="008B4722" w:rsidRDefault="008B4722" w:rsidP="008B4722">
      <w:pPr>
        <w:pStyle w:val="ConsPlusNonformat"/>
        <w:widowControl/>
        <w:rPr>
          <w:rFonts w:ascii="Times New Roman" w:hAnsi="Times New Roman" w:cs="Times New Roman"/>
          <w:sz w:val="24"/>
          <w:szCs w:val="24"/>
        </w:rPr>
      </w:pPr>
      <w:proofErr w:type="gramStart"/>
      <w:r>
        <w:rPr>
          <w:rFonts w:ascii="Times New Roman" w:hAnsi="Times New Roman" w:cs="Times New Roman"/>
          <w:sz w:val="24"/>
          <w:szCs w:val="24"/>
        </w:rPr>
        <w:t>замещавшему</w:t>
      </w:r>
      <w:proofErr w:type="gramEnd"/>
      <w:r>
        <w:rPr>
          <w:rFonts w:ascii="Times New Roman" w:hAnsi="Times New Roman" w:cs="Times New Roman"/>
          <w:sz w:val="24"/>
          <w:szCs w:val="24"/>
        </w:rPr>
        <w:t xml:space="preserve"> должность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B4722" w:rsidRDefault="008B4722" w:rsidP="008B4722">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(наименование должности)</w:t>
      </w:r>
    </w:p>
    <w:p w:rsidR="008B4722" w:rsidRDefault="008B4722" w:rsidP="008B4722">
      <w:pPr>
        <w:pStyle w:val="ConsPlusNonformat"/>
        <w:widowControl/>
        <w:rPr>
          <w:rFonts w:ascii="Times New Roman" w:hAnsi="Times New Roman" w:cs="Times New Roman"/>
        </w:rPr>
      </w:pPr>
    </w:p>
    <w:p w:rsidR="008B4722" w:rsidRDefault="008B4722" w:rsidP="008B4722">
      <w:pPr>
        <w:pStyle w:val="ConsPlusNonformat"/>
        <w:widowControl/>
        <w:rPr>
          <w:rFonts w:ascii="Times New Roman" w:hAnsi="Times New Roman" w:cs="Times New Roman"/>
          <w:sz w:val="24"/>
          <w:szCs w:val="24"/>
        </w:rPr>
      </w:pPr>
      <w:r>
        <w:rPr>
          <w:rFonts w:ascii="Times New Roman" w:hAnsi="Times New Roman" w:cs="Times New Roman"/>
          <w:sz w:val="24"/>
          <w:szCs w:val="24"/>
        </w:rPr>
        <w:t>Стаж муниципальной службы (работы) составляет _______ лет.</w:t>
      </w:r>
    </w:p>
    <w:p w:rsidR="008B4722" w:rsidRDefault="008B4722" w:rsidP="008B4722">
      <w:pPr>
        <w:pStyle w:val="ConsPlusNonformat"/>
        <w:widowControl/>
        <w:rPr>
          <w:rFonts w:ascii="Times New Roman" w:hAnsi="Times New Roman" w:cs="Times New Roman"/>
          <w:sz w:val="24"/>
          <w:szCs w:val="24"/>
        </w:rPr>
      </w:pPr>
      <w:r>
        <w:rPr>
          <w:rFonts w:ascii="Times New Roman" w:hAnsi="Times New Roman" w:cs="Times New Roman"/>
          <w:sz w:val="24"/>
          <w:szCs w:val="24"/>
        </w:rPr>
        <w:t>Среднемесячное денежное содержание, учитываемое для назначения пенсии за выслугу лет, составляет _________ руб. _______ коп.</w:t>
      </w:r>
    </w:p>
    <w:p w:rsidR="008B4722" w:rsidRDefault="008B4722" w:rsidP="008B472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Общая сумма пенсии за выслугу лет, базовой и страховой частей трудовой пенсии по старости (инвалидности) определена в размере _________ руб. ______ коп</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что составляет ______% среднемесячного денежного содержания, учитываемого для назначения пенсии за выслугу лет.</w:t>
      </w:r>
    </w:p>
    <w:p w:rsidR="008B4722" w:rsidRDefault="008B4722" w:rsidP="008B4722">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Размер базовой и страховой частей трудовой пенсии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B4722" w:rsidRDefault="008B4722" w:rsidP="008B4722">
      <w:pPr>
        <w:pStyle w:val="ConsPlusNonformat"/>
        <w:widowControl/>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(вид пенсии)</w:t>
      </w:r>
    </w:p>
    <w:p w:rsidR="008B4722" w:rsidRDefault="008B4722" w:rsidP="008B4722">
      <w:pPr>
        <w:pStyle w:val="ConsPlusNonformat"/>
        <w:widowControl/>
        <w:rPr>
          <w:rFonts w:ascii="Times New Roman" w:hAnsi="Times New Roman" w:cs="Times New Roman"/>
          <w:sz w:val="24"/>
          <w:szCs w:val="24"/>
        </w:rPr>
      </w:pPr>
      <w:proofErr w:type="gramStart"/>
      <w:r>
        <w:rPr>
          <w:rFonts w:ascii="Times New Roman" w:hAnsi="Times New Roman" w:cs="Times New Roman"/>
          <w:sz w:val="24"/>
          <w:szCs w:val="24"/>
        </w:rPr>
        <w:t xml:space="preserve">на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составляет</w:t>
      </w:r>
      <w:proofErr w:type="gramEnd"/>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B4722" w:rsidRDefault="008B4722" w:rsidP="008B4722">
      <w:pPr>
        <w:pStyle w:val="ConsPlusNonformat"/>
        <w:widowControl/>
        <w:rPr>
          <w:rFonts w:ascii="Times New Roman" w:hAnsi="Times New Roman" w:cs="Times New Roman"/>
          <w:sz w:val="16"/>
          <w:szCs w:val="16"/>
        </w:rPr>
      </w:pPr>
      <w:r>
        <w:rPr>
          <w:rFonts w:ascii="Times New Roman" w:hAnsi="Times New Roman" w:cs="Times New Roman"/>
          <w:sz w:val="16"/>
          <w:szCs w:val="16"/>
        </w:rPr>
        <w:tab/>
        <w:t>(дата установления пенсии за выслугу лет)</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(сумма двух частей пенсии)</w:t>
      </w:r>
    </w:p>
    <w:p w:rsidR="008B4722" w:rsidRDefault="008B4722" w:rsidP="008B4722">
      <w:pPr>
        <w:pStyle w:val="ConsPlusNonformat"/>
        <w:widowControl/>
        <w:rPr>
          <w:rFonts w:ascii="Times New Roman" w:hAnsi="Times New Roman" w:cs="Times New Roman"/>
        </w:rPr>
      </w:pPr>
    </w:p>
    <w:p w:rsidR="008B4722" w:rsidRDefault="008B4722" w:rsidP="008B4722">
      <w:pPr>
        <w:pStyle w:val="ConsPlusNonformat"/>
        <w:widowControl/>
        <w:rPr>
          <w:rFonts w:ascii="Times New Roman" w:hAnsi="Times New Roman" w:cs="Times New Roman"/>
          <w:sz w:val="24"/>
          <w:szCs w:val="24"/>
        </w:rPr>
      </w:pPr>
      <w:r>
        <w:rPr>
          <w:rFonts w:ascii="Times New Roman" w:hAnsi="Times New Roman" w:cs="Times New Roman"/>
          <w:sz w:val="24"/>
          <w:szCs w:val="24"/>
        </w:rPr>
        <w:t>Назначить пенсию за выслугу лет в сумме __________ руб. _____ коп.</w:t>
      </w:r>
    </w:p>
    <w:p w:rsidR="008B4722" w:rsidRDefault="008B4722" w:rsidP="008B4722">
      <w:pPr>
        <w:pStyle w:val="ConsPlusNonformat"/>
        <w:widowControl/>
        <w:rPr>
          <w:rFonts w:ascii="Times New Roman" w:hAnsi="Times New Roman" w:cs="Times New Roman"/>
          <w:sz w:val="24"/>
          <w:szCs w:val="24"/>
        </w:rPr>
      </w:pPr>
      <w:r>
        <w:rPr>
          <w:rFonts w:ascii="Times New Roman" w:hAnsi="Times New Roman" w:cs="Times New Roman"/>
          <w:sz w:val="24"/>
          <w:szCs w:val="24"/>
        </w:rPr>
        <w:t>с ______________________ по ____________________________.</w:t>
      </w:r>
    </w:p>
    <w:p w:rsidR="008B4722" w:rsidRDefault="008B4722" w:rsidP="008B4722">
      <w:pPr>
        <w:pStyle w:val="ConsPlusNonformat"/>
        <w:widowControl/>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(для пенсии по инвалидности)</w:t>
      </w:r>
    </w:p>
    <w:p w:rsidR="008B4722" w:rsidRDefault="008B4722" w:rsidP="008B4722">
      <w:pPr>
        <w:pStyle w:val="ConsPlusNormal"/>
        <w:widowControl/>
        <w:ind w:firstLine="0"/>
        <w:jc w:val="both"/>
        <w:rPr>
          <w:rFonts w:ascii="Times New Roman" w:hAnsi="Times New Roman" w:cs="Times New Roman"/>
        </w:rPr>
      </w:pPr>
    </w:p>
    <w:p w:rsidR="008B4722" w:rsidRDefault="008B4722" w:rsidP="008B4722">
      <w:pPr>
        <w:pStyle w:val="ConsPlusNormal"/>
        <w:widowControl/>
        <w:ind w:firstLine="0"/>
        <w:jc w:val="both"/>
        <w:rPr>
          <w:rFonts w:ascii="Times New Roman" w:hAnsi="Times New Roman" w:cs="Times New Roman"/>
        </w:rPr>
      </w:pPr>
    </w:p>
    <w:p w:rsidR="008B4722" w:rsidRDefault="008B4722" w:rsidP="008B4722">
      <w:pPr>
        <w:pStyle w:val="ConsPlusNormal"/>
        <w:widowControl/>
        <w:ind w:firstLine="0"/>
        <w:jc w:val="both"/>
        <w:rPr>
          <w:rFonts w:ascii="Times New Roman" w:hAnsi="Times New Roman" w:cs="Times New Roman"/>
          <w:sz w:val="24"/>
          <w:szCs w:val="24"/>
          <w:u w:val="single"/>
        </w:rPr>
      </w:pPr>
      <w:r>
        <w:rPr>
          <w:rFonts w:ascii="Times New Roman" w:hAnsi="Times New Roman" w:cs="Times New Roman"/>
          <w:sz w:val="24"/>
          <w:szCs w:val="24"/>
        </w:rPr>
        <w:t xml:space="preserve">Глава муниципального образования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B4722" w:rsidRDefault="008B4722" w:rsidP="008B4722">
      <w:pPr>
        <w:pStyle w:val="ConsPlusNormal"/>
        <w:widowControl/>
        <w:ind w:firstLine="0"/>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(подпись, фамилия, имя, отчество)</w:t>
      </w:r>
    </w:p>
    <w:p w:rsidR="008B4722" w:rsidRDefault="008B4722" w:rsidP="008B4722">
      <w:pPr>
        <w:pStyle w:val="ConsPlusNormal"/>
        <w:widowControl/>
        <w:ind w:firstLine="0"/>
        <w:jc w:val="both"/>
        <w:rPr>
          <w:rFonts w:ascii="Times New Roman" w:hAnsi="Times New Roman" w:cs="Times New Roman"/>
        </w:rPr>
      </w:pPr>
    </w:p>
    <w:p w:rsidR="008B4722" w:rsidRDefault="008B4722" w:rsidP="008B472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Дата</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rPr>
        <w:t>Место для печати</w:t>
      </w:r>
    </w:p>
    <w:p w:rsidR="008B4722" w:rsidRDefault="008B4722" w:rsidP="008B4722">
      <w:pPr>
        <w:pStyle w:val="ConsPlusNormal"/>
        <w:widowControl/>
        <w:ind w:firstLine="0"/>
        <w:jc w:val="both"/>
        <w:rPr>
          <w:rFonts w:ascii="Times New Roman" w:hAnsi="Times New Roman" w:cs="Times New Roman"/>
        </w:rPr>
      </w:pPr>
    </w:p>
    <w:p w:rsidR="008B4722" w:rsidRDefault="008B4722" w:rsidP="008B472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 принятом решении заявителю в письменной форме сообщено</w:t>
      </w:r>
    </w:p>
    <w:p w:rsidR="008B4722" w:rsidRDefault="008B4722" w:rsidP="008B4722">
      <w:pPr>
        <w:pStyle w:val="ConsPlusNormal"/>
        <w:widowControl/>
        <w:ind w:firstLine="0"/>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B4722" w:rsidRDefault="008B4722" w:rsidP="008B4722">
      <w:pPr>
        <w:pStyle w:val="ConsPlusNormal"/>
        <w:widowControl/>
        <w:ind w:firstLine="0"/>
        <w:jc w:val="both"/>
        <w:rPr>
          <w:rFonts w:ascii="Times New Roman" w:hAnsi="Times New Roman" w:cs="Times New Roman"/>
          <w:sz w:val="16"/>
          <w:szCs w:val="16"/>
        </w:rPr>
      </w:pPr>
      <w:r>
        <w:rPr>
          <w:rFonts w:ascii="Times New Roman" w:hAnsi="Times New Roman" w:cs="Times New Roman"/>
          <w:sz w:val="16"/>
          <w:szCs w:val="16"/>
        </w:rPr>
        <w:tab/>
        <w:t>(дата, номер извещения)</w:t>
      </w:r>
    </w:p>
    <w:p w:rsidR="008B4722" w:rsidRDefault="008B4722" w:rsidP="008B4722">
      <w:pPr>
        <w:pStyle w:val="ConsPlusNormal"/>
        <w:widowControl/>
        <w:ind w:left="5400" w:firstLine="0"/>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Приложение № 6 к административному регламенту Администрации МО «Люкское» по предоставлению  муниципальной услуги «Назначение и выплата пенсии за выслугу лет муниципальным служащим муниципального образования»</w:t>
      </w:r>
    </w:p>
    <w:p w:rsidR="008B4722" w:rsidRDefault="008B4722" w:rsidP="008B4722">
      <w:pPr>
        <w:pStyle w:val="ConsPlusNormal"/>
        <w:widowControl/>
        <w:ind w:left="5400" w:firstLine="0"/>
        <w:rPr>
          <w:rFonts w:ascii="Times New Roman" w:hAnsi="Times New Roman" w:cs="Times New Roman"/>
        </w:rPr>
      </w:pPr>
    </w:p>
    <w:p w:rsidR="008B4722" w:rsidRPr="00FB14FC" w:rsidRDefault="008B4722" w:rsidP="008B4722">
      <w:pPr>
        <w:pStyle w:val="ConsPlusNormal"/>
        <w:widowControl/>
        <w:ind w:firstLine="0"/>
        <w:jc w:val="center"/>
        <w:rPr>
          <w:rFonts w:ascii="Times New Roman" w:hAnsi="Times New Roman" w:cs="Times New Roman"/>
          <w:sz w:val="24"/>
          <w:szCs w:val="24"/>
          <w:u w:val="single"/>
        </w:rPr>
      </w:pPr>
      <w:r w:rsidRPr="00FB14FC">
        <w:rPr>
          <w:rFonts w:ascii="Times New Roman" w:hAnsi="Times New Roman" w:cs="Times New Roman"/>
          <w:sz w:val="24"/>
          <w:szCs w:val="24"/>
          <w:u w:val="single"/>
        </w:rPr>
        <w:t xml:space="preserve">Администрация </w:t>
      </w:r>
      <w:r>
        <w:rPr>
          <w:rFonts w:ascii="Times New Roman" w:hAnsi="Times New Roman" w:cs="Times New Roman"/>
          <w:sz w:val="24"/>
          <w:szCs w:val="24"/>
          <w:u w:val="single"/>
        </w:rPr>
        <w:t>МО «Люкское</w:t>
      </w:r>
      <w:r w:rsidRPr="00FB14FC">
        <w:rPr>
          <w:rFonts w:ascii="Times New Roman" w:hAnsi="Times New Roman" w:cs="Times New Roman"/>
          <w:sz w:val="24"/>
          <w:szCs w:val="24"/>
          <w:u w:val="single"/>
        </w:rPr>
        <w:t>»</w:t>
      </w:r>
    </w:p>
    <w:p w:rsidR="008B4722" w:rsidRDefault="008B4722" w:rsidP="008B4722">
      <w:pPr>
        <w:pStyle w:val="ConsPlusNonformat"/>
        <w:widowControl/>
        <w:jc w:val="center"/>
        <w:rPr>
          <w:rFonts w:ascii="Times New Roman" w:hAnsi="Times New Roman" w:cs="Times New Roman"/>
          <w:sz w:val="28"/>
          <w:szCs w:val="28"/>
          <w:u w:val="single"/>
        </w:rPr>
      </w:pPr>
    </w:p>
    <w:p w:rsidR="008B4722" w:rsidRDefault="008B4722" w:rsidP="008B472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РАСПОРЯЖЕНИЕ</w:t>
      </w:r>
    </w:p>
    <w:p w:rsidR="008B4722" w:rsidRDefault="008B4722" w:rsidP="008B472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 ПРИОСТАНОВЛЕНИИ (ВОЗОБНОВЛЕНИИ, ПРЕКРАЩЕНИИ)</w:t>
      </w:r>
    </w:p>
    <w:p w:rsidR="008B4722" w:rsidRDefault="008B4722" w:rsidP="008B472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ВЫПЛАТЫ ПЕНСИИ ЗА ВЫСЛУГУ ЛЕТ</w:t>
      </w:r>
    </w:p>
    <w:p w:rsidR="008B4722" w:rsidRDefault="008B4722" w:rsidP="008B4722">
      <w:pPr>
        <w:pStyle w:val="ConsPlusNonformat"/>
        <w:widowControl/>
        <w:rPr>
          <w:rFonts w:ascii="Times New Roman" w:hAnsi="Times New Roman" w:cs="Times New Roman"/>
          <w:sz w:val="24"/>
          <w:szCs w:val="24"/>
        </w:rPr>
      </w:pPr>
    </w:p>
    <w:p w:rsidR="008B4722" w:rsidRDefault="008B4722" w:rsidP="008B4722">
      <w:pPr>
        <w:pStyle w:val="ConsPlusNonformat"/>
        <w:widowControl/>
        <w:rPr>
          <w:rFonts w:ascii="Times New Roman" w:hAnsi="Times New Roman" w:cs="Times New Roman"/>
          <w:sz w:val="24"/>
          <w:szCs w:val="24"/>
        </w:rPr>
      </w:pPr>
      <w:r>
        <w:rPr>
          <w:rFonts w:ascii="Times New Roman" w:hAnsi="Times New Roman" w:cs="Times New Roman"/>
          <w:sz w:val="24"/>
          <w:szCs w:val="24"/>
        </w:rPr>
        <w:tab/>
        <w:t xml:space="preserve">В соответствии с (личным заявлением либо иное)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B4722" w:rsidRDefault="008B4722" w:rsidP="008B4722">
      <w:pPr>
        <w:pStyle w:val="ConsPlusNonformat"/>
        <w:widowControl/>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B4722" w:rsidRDefault="008B4722" w:rsidP="008B4722">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(основание для приостановления, возобновления и прекращения пенсии за выслугу лет)</w:t>
      </w:r>
    </w:p>
    <w:p w:rsidR="008B4722" w:rsidRDefault="008B4722" w:rsidP="008B4722">
      <w:pPr>
        <w:pStyle w:val="ConsPlusNonformat"/>
        <w:widowControl/>
        <w:rPr>
          <w:rFonts w:ascii="Times New Roman" w:hAnsi="Times New Roman" w:cs="Times New Roman"/>
        </w:rPr>
      </w:pPr>
    </w:p>
    <w:p w:rsidR="008B4722" w:rsidRDefault="008B4722" w:rsidP="008B4722">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приостановить (возобновить, прекратить) с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выплату</w:t>
      </w:r>
    </w:p>
    <w:p w:rsidR="008B4722" w:rsidRDefault="008B4722" w:rsidP="008B4722">
      <w:pPr>
        <w:pStyle w:val="ConsPlusNonformat"/>
        <w:widowControl/>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(число, месяц, год)</w:t>
      </w:r>
    </w:p>
    <w:p w:rsidR="008B4722" w:rsidRDefault="008B4722" w:rsidP="008B4722">
      <w:pPr>
        <w:pStyle w:val="ConsPlusNonformat"/>
        <w:widowControl/>
        <w:rPr>
          <w:rFonts w:ascii="Times New Roman" w:hAnsi="Times New Roman" w:cs="Times New Roman"/>
          <w:sz w:val="16"/>
          <w:szCs w:val="16"/>
        </w:rPr>
      </w:pPr>
      <w:r>
        <w:rPr>
          <w:rFonts w:ascii="Times New Roman" w:hAnsi="Times New Roman" w:cs="Times New Roman"/>
          <w:sz w:val="24"/>
          <w:szCs w:val="24"/>
        </w:rPr>
        <w:t xml:space="preserve">пенсии за выслугу лет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p>
    <w:p w:rsidR="008B4722" w:rsidRDefault="008B4722" w:rsidP="008B4722">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(фамилия, имя, отчество)</w:t>
      </w:r>
    </w:p>
    <w:p w:rsidR="008B4722" w:rsidRDefault="008B4722" w:rsidP="008B4722">
      <w:pPr>
        <w:pStyle w:val="ConsPlusNonformat"/>
        <w:widowControl/>
        <w:rPr>
          <w:rFonts w:ascii="Times New Roman" w:hAnsi="Times New Roman" w:cs="Times New Roman"/>
        </w:rPr>
      </w:pPr>
    </w:p>
    <w:p w:rsidR="008B4722" w:rsidRDefault="008B4722" w:rsidP="008B4722">
      <w:pPr>
        <w:pStyle w:val="ConsPlusNormal"/>
        <w:widowControl/>
        <w:ind w:firstLine="540"/>
        <w:jc w:val="both"/>
        <w:rPr>
          <w:rFonts w:ascii="Times New Roman" w:hAnsi="Times New Roman" w:cs="Times New Roman"/>
        </w:rPr>
      </w:pPr>
    </w:p>
    <w:p w:rsidR="008B4722" w:rsidRDefault="008B4722" w:rsidP="008B4722">
      <w:pPr>
        <w:pStyle w:val="ConsPlusNormal"/>
        <w:widowControl/>
        <w:ind w:firstLine="0"/>
        <w:jc w:val="both"/>
        <w:rPr>
          <w:rFonts w:ascii="Times New Roman" w:hAnsi="Times New Roman" w:cs="Times New Roman"/>
          <w:sz w:val="24"/>
          <w:szCs w:val="24"/>
          <w:u w:val="single"/>
        </w:rPr>
      </w:pPr>
      <w:r>
        <w:rPr>
          <w:rFonts w:ascii="Times New Roman" w:hAnsi="Times New Roman" w:cs="Times New Roman"/>
          <w:sz w:val="24"/>
          <w:szCs w:val="24"/>
        </w:rPr>
        <w:t xml:space="preserve">Глава муниципального образования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B4722" w:rsidRDefault="008B4722" w:rsidP="008B4722">
      <w:pPr>
        <w:pStyle w:val="ConsPlusNormal"/>
        <w:widowControl/>
        <w:ind w:firstLine="0"/>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(подпись, фамилия, имя, отчество)</w:t>
      </w:r>
    </w:p>
    <w:p w:rsidR="008B4722" w:rsidRDefault="008B4722" w:rsidP="008B4722">
      <w:pPr>
        <w:pStyle w:val="ConsPlusNormal"/>
        <w:widowControl/>
        <w:ind w:firstLine="0"/>
        <w:jc w:val="both"/>
        <w:rPr>
          <w:rFonts w:ascii="Times New Roman" w:hAnsi="Times New Roman" w:cs="Times New Roman"/>
        </w:rPr>
      </w:pPr>
    </w:p>
    <w:p w:rsidR="008B4722" w:rsidRDefault="008B4722" w:rsidP="008B4722">
      <w:pPr>
        <w:pStyle w:val="ConsPlusNormal"/>
        <w:widowControl/>
        <w:ind w:firstLine="0"/>
        <w:jc w:val="both"/>
        <w:rPr>
          <w:rFonts w:ascii="Times New Roman" w:hAnsi="Times New Roman" w:cs="Times New Roman"/>
        </w:rPr>
      </w:pPr>
      <w:r>
        <w:rPr>
          <w:rFonts w:ascii="Times New Roman" w:hAnsi="Times New Roman" w:cs="Times New Roman"/>
          <w:sz w:val="24"/>
          <w:szCs w:val="24"/>
        </w:rPr>
        <w:t>Дата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Место для печати</w:t>
      </w:r>
    </w:p>
    <w:p w:rsidR="008B4722" w:rsidRDefault="008B4722" w:rsidP="008B4722">
      <w:pPr>
        <w:pStyle w:val="ConsPlusNormal"/>
        <w:widowControl/>
        <w:ind w:firstLine="0"/>
        <w:jc w:val="both"/>
        <w:rPr>
          <w:rFonts w:ascii="Times New Roman" w:hAnsi="Times New Roman" w:cs="Times New Roman"/>
        </w:rPr>
      </w:pPr>
    </w:p>
    <w:p w:rsidR="008B4722" w:rsidRDefault="008B4722" w:rsidP="008B4722">
      <w:pPr>
        <w:pStyle w:val="ConsPlusNormal"/>
        <w:widowControl/>
        <w:ind w:firstLine="0"/>
        <w:jc w:val="both"/>
        <w:rPr>
          <w:rFonts w:ascii="Times New Roman" w:hAnsi="Times New Roman" w:cs="Times New Roman"/>
        </w:rPr>
      </w:pPr>
    </w:p>
    <w:p w:rsidR="008B4722" w:rsidRDefault="008B4722" w:rsidP="008B4722">
      <w:pPr>
        <w:pStyle w:val="ConsPlusNormal"/>
        <w:widowControl/>
        <w:ind w:firstLine="0"/>
        <w:jc w:val="both"/>
        <w:rPr>
          <w:rFonts w:ascii="Times New Roman" w:hAnsi="Times New Roman" w:cs="Times New Roman"/>
          <w:sz w:val="16"/>
          <w:szCs w:val="16"/>
        </w:rPr>
      </w:pPr>
      <w:r>
        <w:rPr>
          <w:rFonts w:ascii="Times New Roman" w:hAnsi="Times New Roman" w:cs="Times New Roman"/>
          <w:sz w:val="24"/>
          <w:szCs w:val="24"/>
        </w:rPr>
        <w:t xml:space="preserve">О принятом решении заявителю в письменной форме сообщено </w:t>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p>
    <w:p w:rsidR="008B4722" w:rsidRDefault="008B4722" w:rsidP="008B4722">
      <w:pPr>
        <w:pStyle w:val="ConsPlusNormal"/>
        <w:widowControl/>
        <w:ind w:firstLine="0"/>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(дата, номер извещения)</w:t>
      </w:r>
    </w:p>
    <w:p w:rsidR="008B4722" w:rsidRDefault="008B4722" w:rsidP="008B4722">
      <w:pPr>
        <w:pStyle w:val="ConsPlusNormal"/>
        <w:widowControl/>
        <w:ind w:left="5400" w:firstLine="0"/>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Приложение № 7 к административному регламенту Администрации МО «Люкское» по предоставлению  муниципальной услуги «Назначение и выплата пенсии за выслугу лет муниципальным служащим муниципального образования»</w:t>
      </w:r>
    </w:p>
    <w:p w:rsidR="008B4722" w:rsidRDefault="008B4722" w:rsidP="008B4722">
      <w:pPr>
        <w:pStyle w:val="ConsPlusNormal"/>
        <w:widowControl/>
        <w:ind w:firstLine="0"/>
        <w:jc w:val="right"/>
      </w:pPr>
    </w:p>
    <w:p w:rsidR="008B4722" w:rsidRDefault="008B4722" w:rsidP="008B4722">
      <w:pPr>
        <w:pStyle w:val="ConsPlusNonformat"/>
        <w:widowControl/>
        <w:ind w:left="4800"/>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B4722" w:rsidRDefault="008B4722" w:rsidP="008B4722">
      <w:pPr>
        <w:pStyle w:val="ConsPlusNonformat"/>
        <w:widowControl/>
        <w:ind w:left="4800"/>
        <w:rPr>
          <w:rFonts w:ascii="Times New Roman" w:hAnsi="Times New Roman" w:cs="Times New Roman"/>
          <w:sz w:val="16"/>
          <w:szCs w:val="16"/>
        </w:rPr>
      </w:pPr>
      <w:r>
        <w:rPr>
          <w:rFonts w:ascii="Times New Roman" w:hAnsi="Times New Roman" w:cs="Times New Roman"/>
          <w:sz w:val="16"/>
          <w:szCs w:val="16"/>
        </w:rPr>
        <w:t xml:space="preserve">               (Глава  МО «Люкское»)</w:t>
      </w:r>
    </w:p>
    <w:p w:rsidR="008B4722" w:rsidRDefault="008B4722" w:rsidP="008B4722">
      <w:pPr>
        <w:pStyle w:val="ConsPlusNonformat"/>
        <w:widowControl/>
        <w:ind w:left="4800"/>
        <w:rPr>
          <w:rFonts w:ascii="Times New Roman" w:hAnsi="Times New Roman" w:cs="Times New Roman"/>
          <w:sz w:val="24"/>
          <w:szCs w:val="24"/>
          <w:u w:val="single"/>
        </w:rPr>
      </w:pPr>
      <w:r>
        <w:rPr>
          <w:rFonts w:ascii="Times New Roman" w:hAnsi="Times New Roman" w:cs="Times New Roman"/>
          <w:sz w:val="24"/>
          <w:szCs w:val="24"/>
        </w:rPr>
        <w:t xml:space="preserve">от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B4722" w:rsidRDefault="008B4722" w:rsidP="008B4722">
      <w:pPr>
        <w:pStyle w:val="ConsPlusNonformat"/>
        <w:widowControl/>
        <w:ind w:left="4800"/>
        <w:jc w:val="center"/>
        <w:rPr>
          <w:rFonts w:ascii="Times New Roman" w:hAnsi="Times New Roman" w:cs="Times New Roman"/>
          <w:sz w:val="16"/>
          <w:szCs w:val="16"/>
        </w:rPr>
      </w:pPr>
      <w:r>
        <w:rPr>
          <w:rFonts w:ascii="Times New Roman" w:hAnsi="Times New Roman" w:cs="Times New Roman"/>
          <w:sz w:val="16"/>
          <w:szCs w:val="16"/>
        </w:rPr>
        <w:t>(фамилия, имя, отчество заявителя)</w:t>
      </w:r>
    </w:p>
    <w:p w:rsidR="008B4722" w:rsidRDefault="008B4722" w:rsidP="008B4722">
      <w:pPr>
        <w:pStyle w:val="ConsPlusNonformat"/>
        <w:widowControl/>
        <w:ind w:left="4800"/>
        <w:rPr>
          <w:rFonts w:ascii="Times New Roman" w:hAnsi="Times New Roman" w:cs="Times New Roman"/>
          <w:sz w:val="24"/>
          <w:szCs w:val="24"/>
          <w:u w:val="single"/>
        </w:rPr>
      </w:pPr>
      <w:r>
        <w:rPr>
          <w:rFonts w:ascii="Times New Roman" w:hAnsi="Times New Roman" w:cs="Times New Roman"/>
          <w:sz w:val="24"/>
          <w:szCs w:val="24"/>
        </w:rPr>
        <w:t>Домашний адрес</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B4722" w:rsidRDefault="008B4722" w:rsidP="008B4722">
      <w:pPr>
        <w:pStyle w:val="ConsPlusNonformat"/>
        <w:widowControl/>
        <w:ind w:left="4800"/>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B4722" w:rsidRDefault="008B4722" w:rsidP="008B4722">
      <w:pPr>
        <w:pStyle w:val="ConsPlusNonformat"/>
        <w:widowControl/>
        <w:ind w:left="4800"/>
        <w:rPr>
          <w:rFonts w:ascii="Times New Roman" w:hAnsi="Times New Roman" w:cs="Times New Roman"/>
          <w:sz w:val="24"/>
          <w:szCs w:val="24"/>
          <w:u w:val="single"/>
        </w:rPr>
      </w:pPr>
      <w:r>
        <w:rPr>
          <w:rFonts w:ascii="Times New Roman" w:hAnsi="Times New Roman" w:cs="Times New Roman"/>
          <w:sz w:val="24"/>
          <w:szCs w:val="24"/>
        </w:rPr>
        <w:t>Телефон</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B4722" w:rsidRDefault="008B4722" w:rsidP="008B4722">
      <w:pPr>
        <w:pStyle w:val="ConsPlusNonformat"/>
        <w:widowControl/>
        <w:ind w:left="4800"/>
        <w:rPr>
          <w:rFonts w:ascii="Times New Roman" w:hAnsi="Times New Roman" w:cs="Times New Roman"/>
          <w:sz w:val="24"/>
          <w:szCs w:val="24"/>
          <w:u w:val="single"/>
        </w:rPr>
      </w:pPr>
      <w:r>
        <w:rPr>
          <w:rFonts w:ascii="Times New Roman" w:hAnsi="Times New Roman" w:cs="Times New Roman"/>
          <w:sz w:val="24"/>
          <w:szCs w:val="24"/>
        </w:rPr>
        <w:t>Паспорт: серия</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 </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8B4722" w:rsidRDefault="008B4722" w:rsidP="008B4722">
      <w:pPr>
        <w:pStyle w:val="ConsPlusNonformat"/>
        <w:widowControl/>
        <w:ind w:left="4800"/>
        <w:rPr>
          <w:rFonts w:ascii="Times New Roman" w:hAnsi="Times New Roman" w:cs="Times New Roman"/>
          <w:sz w:val="24"/>
          <w:szCs w:val="24"/>
          <w:u w:val="single"/>
        </w:rPr>
      </w:pPr>
      <w:r>
        <w:rPr>
          <w:rFonts w:ascii="Times New Roman" w:hAnsi="Times New Roman" w:cs="Times New Roman"/>
          <w:sz w:val="24"/>
          <w:szCs w:val="24"/>
        </w:rPr>
        <w:t>Выдан</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B4722" w:rsidRDefault="008B4722" w:rsidP="008B4722">
      <w:pPr>
        <w:pStyle w:val="ConsPlusNonformat"/>
        <w:widowControl/>
        <w:ind w:left="4800"/>
        <w:jc w:val="center"/>
        <w:rPr>
          <w:rFonts w:ascii="Times New Roman" w:hAnsi="Times New Roman" w:cs="Times New Roman"/>
          <w:sz w:val="16"/>
          <w:szCs w:val="16"/>
        </w:rPr>
      </w:pPr>
      <w:r>
        <w:rPr>
          <w:rFonts w:ascii="Times New Roman" w:hAnsi="Times New Roman" w:cs="Times New Roman"/>
          <w:sz w:val="16"/>
          <w:szCs w:val="16"/>
        </w:rPr>
        <w:t>(дата)</w:t>
      </w:r>
    </w:p>
    <w:p w:rsidR="008B4722" w:rsidRDefault="008B4722" w:rsidP="008B4722">
      <w:pPr>
        <w:pStyle w:val="ConsPlusNonformat"/>
        <w:widowControl/>
        <w:ind w:left="4800"/>
        <w:rPr>
          <w:rFonts w:ascii="Times New Roman" w:hAnsi="Times New Roman" w:cs="Times New Roman"/>
          <w:sz w:val="24"/>
          <w:szCs w:val="24"/>
          <w:u w:val="single"/>
        </w:rPr>
      </w:pPr>
      <w:r>
        <w:rPr>
          <w:rFonts w:ascii="Times New Roman" w:hAnsi="Times New Roman" w:cs="Times New Roman"/>
          <w:sz w:val="24"/>
          <w:szCs w:val="24"/>
        </w:rPr>
        <w:t xml:space="preserve">Кем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B4722" w:rsidRDefault="008B4722" w:rsidP="008B4722">
      <w:pPr>
        <w:pStyle w:val="ConsPlusNonformat"/>
        <w:widowControl/>
        <w:ind w:left="4800"/>
        <w:rPr>
          <w:rFonts w:ascii="Times New Roman" w:hAnsi="Times New Roman" w:cs="Times New Roman"/>
          <w:sz w:val="24"/>
          <w:szCs w:val="24"/>
          <w:u w:val="single"/>
        </w:rPr>
      </w:pPr>
      <w:r>
        <w:rPr>
          <w:rFonts w:ascii="Times New Roman" w:hAnsi="Times New Roman" w:cs="Times New Roman"/>
          <w:sz w:val="24"/>
          <w:szCs w:val="24"/>
        </w:rPr>
        <w:t>Дата рождения</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B4722" w:rsidRDefault="008B4722" w:rsidP="008B4722">
      <w:pPr>
        <w:pStyle w:val="ConsPlusNonformat"/>
        <w:widowControl/>
        <w:rPr>
          <w:rFonts w:ascii="Times New Roman" w:hAnsi="Times New Roman" w:cs="Times New Roman"/>
        </w:rPr>
      </w:pPr>
    </w:p>
    <w:p w:rsidR="008B4722" w:rsidRDefault="008B4722" w:rsidP="008B472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ЗАЯВЛЕНИЕ</w:t>
      </w:r>
    </w:p>
    <w:p w:rsidR="008B4722" w:rsidRDefault="008B4722" w:rsidP="008B4722">
      <w:pPr>
        <w:pStyle w:val="ConsPlusNonformat"/>
        <w:widowControl/>
        <w:rPr>
          <w:rFonts w:ascii="Times New Roman" w:hAnsi="Times New Roman" w:cs="Times New Roman"/>
          <w:sz w:val="24"/>
          <w:szCs w:val="24"/>
        </w:rPr>
      </w:pPr>
    </w:p>
    <w:p w:rsidR="008B4722" w:rsidRPr="00FB14FC" w:rsidRDefault="008B4722" w:rsidP="008B472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r>
      <w:proofErr w:type="gramStart"/>
      <w:r w:rsidRPr="003B2FA7">
        <w:rPr>
          <w:rFonts w:ascii="Times New Roman" w:hAnsi="Times New Roman" w:cs="Times New Roman"/>
          <w:sz w:val="24"/>
          <w:szCs w:val="24"/>
        </w:rPr>
        <w:t>В соответствии с Законом Удмуртской Республики "О муниципальной службе в Удмуртской Республике", ", Решением Совета депутатов муниципального образования «</w:t>
      </w:r>
      <w:r>
        <w:rPr>
          <w:rFonts w:ascii="Times New Roman" w:hAnsi="Times New Roman" w:cs="Times New Roman"/>
          <w:sz w:val="24"/>
          <w:szCs w:val="24"/>
        </w:rPr>
        <w:t>Люкское</w:t>
      </w:r>
      <w:r w:rsidRPr="003B2FA7">
        <w:rPr>
          <w:rFonts w:ascii="Times New Roman" w:hAnsi="Times New Roman" w:cs="Times New Roman"/>
          <w:sz w:val="24"/>
          <w:szCs w:val="24"/>
        </w:rPr>
        <w:t>» от 18.11.2011г. № 37-3 «</w:t>
      </w:r>
      <w:r w:rsidRPr="003B2FA7">
        <w:rPr>
          <w:rFonts w:ascii="Times New Roman" w:hAnsi="Times New Roman" w:cs="Times New Roman"/>
          <w:bCs/>
          <w:sz w:val="24"/>
          <w:szCs w:val="24"/>
        </w:rPr>
        <w:t>О доплате к пенсии лицам, замещавшим выборные муниципальные должности муниципального образования «</w:t>
      </w:r>
      <w:r>
        <w:rPr>
          <w:rFonts w:ascii="Times New Roman" w:hAnsi="Times New Roman" w:cs="Times New Roman"/>
          <w:bCs/>
          <w:sz w:val="24"/>
          <w:szCs w:val="24"/>
        </w:rPr>
        <w:t>Люкское</w:t>
      </w:r>
      <w:r w:rsidRPr="003B2FA7">
        <w:rPr>
          <w:rFonts w:ascii="Times New Roman" w:hAnsi="Times New Roman" w:cs="Times New Roman"/>
          <w:bCs/>
          <w:sz w:val="24"/>
          <w:szCs w:val="24"/>
        </w:rPr>
        <w:t>», пенсионном обеспечении муниципальных служащих, замещавших муниципальные должности в органах местного самоуправления муниципального образования «</w:t>
      </w:r>
      <w:r>
        <w:rPr>
          <w:rFonts w:ascii="Times New Roman" w:hAnsi="Times New Roman" w:cs="Times New Roman"/>
          <w:bCs/>
          <w:sz w:val="24"/>
          <w:szCs w:val="24"/>
        </w:rPr>
        <w:t>Люкское</w:t>
      </w:r>
      <w:r w:rsidRPr="003B2FA7">
        <w:rPr>
          <w:rFonts w:ascii="Times New Roman" w:hAnsi="Times New Roman" w:cs="Times New Roman"/>
          <w:bCs/>
          <w:sz w:val="24"/>
          <w:szCs w:val="24"/>
        </w:rPr>
        <w:t>»</w:t>
      </w:r>
      <w:r w:rsidRPr="003B2FA7">
        <w:rPr>
          <w:rFonts w:ascii="Times New Roman" w:hAnsi="Times New Roman" w:cs="Times New Roman"/>
          <w:sz w:val="24"/>
          <w:szCs w:val="24"/>
        </w:rPr>
        <w:t xml:space="preserve">, </w:t>
      </w:r>
      <w:r w:rsidRPr="005013A4">
        <w:rPr>
          <w:rFonts w:ascii="Times New Roman" w:hAnsi="Times New Roman" w:cs="Times New Roman"/>
          <w:bCs/>
          <w:sz w:val="24"/>
          <w:szCs w:val="24"/>
        </w:rPr>
        <w:t>Правилами обращения за пенсией за выслугу лет муниципальных служащих МО «</w:t>
      </w:r>
      <w:r>
        <w:rPr>
          <w:rFonts w:ascii="Times New Roman" w:hAnsi="Times New Roman" w:cs="Times New Roman"/>
          <w:bCs/>
          <w:sz w:val="24"/>
          <w:szCs w:val="24"/>
        </w:rPr>
        <w:t>Люкское</w:t>
      </w:r>
      <w:r w:rsidRPr="00FB14FC">
        <w:rPr>
          <w:rFonts w:ascii="Times New Roman" w:hAnsi="Times New Roman" w:cs="Times New Roman"/>
          <w:bCs/>
          <w:sz w:val="24"/>
          <w:szCs w:val="24"/>
        </w:rPr>
        <w:t>», ее</w:t>
      </w:r>
      <w:proofErr w:type="gramEnd"/>
      <w:r w:rsidRPr="00FB14FC">
        <w:rPr>
          <w:rFonts w:ascii="Times New Roman" w:hAnsi="Times New Roman" w:cs="Times New Roman"/>
          <w:bCs/>
          <w:sz w:val="24"/>
          <w:szCs w:val="24"/>
        </w:rPr>
        <w:t xml:space="preserve"> назначения и выплаты и перерасчета</w:t>
      </w:r>
      <w:r w:rsidRPr="00FB14FC">
        <w:rPr>
          <w:rFonts w:ascii="Times New Roman" w:hAnsi="Times New Roman" w:cs="Times New Roman"/>
          <w:sz w:val="24"/>
          <w:szCs w:val="24"/>
        </w:rPr>
        <w:t xml:space="preserve">   прошу приостановить (прекратить, возобновить) мне выплату пенсии за выслугу лет на основании </w:t>
      </w:r>
      <w:r w:rsidRPr="00FB14FC">
        <w:rPr>
          <w:rFonts w:ascii="Times New Roman" w:hAnsi="Times New Roman" w:cs="Times New Roman"/>
          <w:sz w:val="24"/>
          <w:szCs w:val="24"/>
          <w:u w:val="single"/>
        </w:rPr>
        <w:tab/>
      </w:r>
      <w:r w:rsidRPr="00FB14FC">
        <w:rPr>
          <w:rFonts w:ascii="Times New Roman" w:hAnsi="Times New Roman" w:cs="Times New Roman"/>
          <w:sz w:val="24"/>
          <w:szCs w:val="24"/>
          <w:u w:val="single"/>
        </w:rPr>
        <w:tab/>
      </w:r>
      <w:r w:rsidRPr="00FB14FC">
        <w:rPr>
          <w:rFonts w:ascii="Times New Roman" w:hAnsi="Times New Roman" w:cs="Times New Roman"/>
          <w:sz w:val="24"/>
          <w:szCs w:val="24"/>
          <w:u w:val="single"/>
        </w:rPr>
        <w:tab/>
        <w:t>_______</w:t>
      </w:r>
      <w:r w:rsidRPr="00FB14FC">
        <w:rPr>
          <w:rFonts w:ascii="Times New Roman" w:hAnsi="Times New Roman" w:cs="Times New Roman"/>
          <w:sz w:val="24"/>
          <w:szCs w:val="24"/>
          <w:u w:val="single"/>
        </w:rPr>
        <w:tab/>
      </w:r>
      <w:r w:rsidRPr="00FB14FC">
        <w:rPr>
          <w:rFonts w:ascii="Times New Roman" w:hAnsi="Times New Roman" w:cs="Times New Roman"/>
          <w:sz w:val="24"/>
          <w:szCs w:val="24"/>
          <w:u w:val="single"/>
        </w:rPr>
        <w:tab/>
      </w:r>
      <w:r w:rsidRPr="00FB14FC">
        <w:rPr>
          <w:rFonts w:ascii="Times New Roman" w:hAnsi="Times New Roman" w:cs="Times New Roman"/>
          <w:sz w:val="24"/>
          <w:szCs w:val="24"/>
          <w:u w:val="single"/>
        </w:rPr>
        <w:tab/>
      </w:r>
      <w:r w:rsidRPr="00FB14FC">
        <w:rPr>
          <w:rFonts w:ascii="Times New Roman" w:hAnsi="Times New Roman" w:cs="Times New Roman"/>
          <w:sz w:val="24"/>
          <w:szCs w:val="24"/>
          <w:u w:val="single"/>
        </w:rPr>
        <w:tab/>
      </w:r>
      <w:r w:rsidRPr="00FB14FC">
        <w:rPr>
          <w:rFonts w:ascii="Times New Roman" w:hAnsi="Times New Roman" w:cs="Times New Roman"/>
          <w:sz w:val="24"/>
          <w:szCs w:val="24"/>
          <w:u w:val="single"/>
        </w:rPr>
        <w:tab/>
      </w:r>
      <w:r w:rsidRPr="00FB14FC">
        <w:rPr>
          <w:rFonts w:ascii="Times New Roman" w:hAnsi="Times New Roman" w:cs="Times New Roman"/>
          <w:sz w:val="24"/>
          <w:szCs w:val="24"/>
          <w:u w:val="single"/>
        </w:rPr>
        <w:tab/>
      </w:r>
      <w:r w:rsidRPr="00FB14FC">
        <w:rPr>
          <w:rFonts w:ascii="Times New Roman" w:hAnsi="Times New Roman" w:cs="Times New Roman"/>
          <w:sz w:val="24"/>
          <w:szCs w:val="24"/>
          <w:u w:val="single"/>
        </w:rPr>
        <w:tab/>
      </w:r>
    </w:p>
    <w:p w:rsidR="008B4722" w:rsidRPr="00FB14FC" w:rsidRDefault="008B4722" w:rsidP="008B4722">
      <w:pPr>
        <w:pStyle w:val="ConsPlusNonformat"/>
        <w:widowControl/>
        <w:jc w:val="both"/>
        <w:rPr>
          <w:rFonts w:ascii="Times New Roman" w:hAnsi="Times New Roman" w:cs="Times New Roman"/>
          <w:sz w:val="22"/>
          <w:szCs w:val="22"/>
        </w:rPr>
      </w:pPr>
      <w:proofErr w:type="gramStart"/>
      <w:r w:rsidRPr="00FB14FC">
        <w:rPr>
          <w:rFonts w:ascii="Times New Roman" w:hAnsi="Times New Roman" w:cs="Times New Roman"/>
          <w:sz w:val="22"/>
          <w:szCs w:val="22"/>
        </w:rPr>
        <w:t>(решение о назначении (поступлении, прекращении полномочий, увольнении) на государственную должность Российской Федерации, государственную должность Удмуртской Республики, государственную должность иного субъекта Российской Федерации, должность федеральной гражданской службы, должность гражданской службы субъекта Российской Федерации, должность муниципальной службы и выборной муниципальной должности, замещаемой на профессиональной постоянной основе, или о назначении в соответствии с законодательством Российской Федерации ежемесячной доплаты к трудовой пенсии, или ежемесячного</w:t>
      </w:r>
      <w:proofErr w:type="gramEnd"/>
      <w:r w:rsidRPr="00FB14FC">
        <w:rPr>
          <w:rFonts w:ascii="Times New Roman" w:hAnsi="Times New Roman" w:cs="Times New Roman"/>
          <w:sz w:val="22"/>
          <w:szCs w:val="22"/>
        </w:rPr>
        <w:t xml:space="preserve"> пожизненного содержания, или дополнительного ежемесячного материального обеспечения, или об установлении в соответствии с законодательством субъекта Российской Федерации ежемесячной доплаты к трудовой пенсии или о назначении пенсии за выслугу лет).</w:t>
      </w:r>
    </w:p>
    <w:p w:rsidR="008B4722" w:rsidRPr="00FB14FC" w:rsidRDefault="008B4722" w:rsidP="008B4722">
      <w:pPr>
        <w:pStyle w:val="ConsPlusNonformat"/>
        <w:widowControl/>
        <w:jc w:val="both"/>
        <w:rPr>
          <w:rFonts w:ascii="Times New Roman" w:hAnsi="Times New Roman" w:cs="Times New Roman"/>
          <w:sz w:val="24"/>
          <w:szCs w:val="24"/>
        </w:rPr>
      </w:pPr>
      <w:r w:rsidRPr="00FB14FC">
        <w:rPr>
          <w:rFonts w:ascii="Times New Roman" w:hAnsi="Times New Roman" w:cs="Times New Roman"/>
          <w:sz w:val="24"/>
          <w:szCs w:val="24"/>
        </w:rPr>
        <w:tab/>
        <w:t xml:space="preserve">К заявлению прилагается </w:t>
      </w:r>
      <w:r w:rsidRPr="00FB14FC">
        <w:rPr>
          <w:rFonts w:ascii="Times New Roman" w:hAnsi="Times New Roman" w:cs="Times New Roman"/>
          <w:sz w:val="24"/>
          <w:szCs w:val="24"/>
          <w:u w:val="single"/>
        </w:rPr>
        <w:tab/>
      </w:r>
      <w:r w:rsidRPr="00FB14FC">
        <w:rPr>
          <w:rFonts w:ascii="Times New Roman" w:hAnsi="Times New Roman" w:cs="Times New Roman"/>
          <w:sz w:val="24"/>
          <w:szCs w:val="24"/>
          <w:u w:val="single"/>
        </w:rPr>
        <w:tab/>
      </w:r>
      <w:r w:rsidRPr="00FB14FC">
        <w:rPr>
          <w:rFonts w:ascii="Times New Roman" w:hAnsi="Times New Roman" w:cs="Times New Roman"/>
          <w:sz w:val="24"/>
          <w:szCs w:val="24"/>
          <w:u w:val="single"/>
        </w:rPr>
        <w:tab/>
      </w:r>
      <w:r w:rsidRPr="00FB14FC">
        <w:rPr>
          <w:rFonts w:ascii="Times New Roman" w:hAnsi="Times New Roman" w:cs="Times New Roman"/>
          <w:sz w:val="24"/>
          <w:szCs w:val="24"/>
          <w:u w:val="single"/>
        </w:rPr>
        <w:tab/>
      </w:r>
      <w:r w:rsidRPr="00FB14FC">
        <w:rPr>
          <w:rFonts w:ascii="Times New Roman" w:hAnsi="Times New Roman" w:cs="Times New Roman"/>
          <w:sz w:val="24"/>
          <w:szCs w:val="24"/>
          <w:u w:val="single"/>
        </w:rPr>
        <w:tab/>
      </w:r>
      <w:r w:rsidRPr="00FB14FC">
        <w:rPr>
          <w:rFonts w:ascii="Times New Roman" w:hAnsi="Times New Roman" w:cs="Times New Roman"/>
          <w:sz w:val="24"/>
          <w:szCs w:val="24"/>
          <w:u w:val="single"/>
        </w:rPr>
        <w:tab/>
      </w:r>
      <w:r w:rsidRPr="00FB14FC">
        <w:rPr>
          <w:rFonts w:ascii="Times New Roman" w:hAnsi="Times New Roman" w:cs="Times New Roman"/>
          <w:sz w:val="24"/>
          <w:szCs w:val="24"/>
          <w:u w:val="single"/>
        </w:rPr>
        <w:tab/>
      </w:r>
      <w:r w:rsidRPr="00FB14FC">
        <w:rPr>
          <w:rFonts w:ascii="Times New Roman" w:hAnsi="Times New Roman" w:cs="Times New Roman"/>
          <w:sz w:val="24"/>
          <w:szCs w:val="24"/>
          <w:u w:val="single"/>
        </w:rPr>
        <w:tab/>
      </w:r>
      <w:r w:rsidRPr="00FB14FC">
        <w:rPr>
          <w:rFonts w:ascii="Times New Roman" w:hAnsi="Times New Roman" w:cs="Times New Roman"/>
          <w:sz w:val="24"/>
          <w:szCs w:val="24"/>
          <w:u w:val="single"/>
        </w:rPr>
        <w:tab/>
      </w:r>
    </w:p>
    <w:p w:rsidR="008B4722" w:rsidRPr="00FB14FC" w:rsidRDefault="008B4722" w:rsidP="008B4722">
      <w:pPr>
        <w:pStyle w:val="ConsPlusNonformat"/>
        <w:widowControl/>
        <w:jc w:val="both"/>
        <w:rPr>
          <w:rFonts w:ascii="Times New Roman" w:hAnsi="Times New Roman" w:cs="Times New Roman"/>
          <w:sz w:val="22"/>
          <w:szCs w:val="22"/>
        </w:rPr>
      </w:pPr>
      <w:proofErr w:type="gramStart"/>
      <w:r w:rsidRPr="00FB14FC">
        <w:rPr>
          <w:rFonts w:ascii="Times New Roman" w:hAnsi="Times New Roman" w:cs="Times New Roman"/>
          <w:sz w:val="22"/>
          <w:szCs w:val="22"/>
        </w:rPr>
        <w:t>(копия решения о назначении (поступлении, прекращении полномочий, освобождении, увольнении) на государственную должность Российской Федерации, государственную должность Удмуртской Республики, государственную должность иного субъекта Российской Федерации, должность федеральной гражданской службы, должность гражданской службы субъекта Российской Федерации, должность муниципальной службы и выборной муниципальной должности, замещаемой на профессиональной постоянной основе, или о назначении в соответствии с законодательством Российской Федерации ежемесячной доплаты к трудовой пенсии</w:t>
      </w:r>
      <w:proofErr w:type="gramEnd"/>
      <w:r w:rsidRPr="00FB14FC">
        <w:rPr>
          <w:rFonts w:ascii="Times New Roman" w:hAnsi="Times New Roman" w:cs="Times New Roman"/>
          <w:sz w:val="22"/>
          <w:szCs w:val="22"/>
        </w:rPr>
        <w:t>, или ежемесячного пожизненного содержания, или дополнительного ежемесячного материального обеспечения, или об установлении в соответствии с законодательством субъекта Российской Федерации ежемесячной доплаты к трудовой пенсии или о назначении пенсии за выслугу лет).</w:t>
      </w:r>
    </w:p>
    <w:p w:rsidR="008B4722" w:rsidRDefault="008B4722" w:rsidP="008B4722">
      <w:pPr>
        <w:pStyle w:val="ConsPlusNormal"/>
        <w:widowControl/>
        <w:ind w:firstLine="540"/>
        <w:jc w:val="both"/>
        <w:rPr>
          <w:rFonts w:ascii="Times New Roman" w:hAnsi="Times New Roman" w:cs="Times New Roman"/>
          <w:sz w:val="22"/>
          <w:szCs w:val="22"/>
        </w:rPr>
      </w:pPr>
    </w:p>
    <w:p w:rsidR="008B4722" w:rsidRDefault="008B4722" w:rsidP="008B4722">
      <w:pPr>
        <w:pStyle w:val="ConsPlusNormal"/>
        <w:widowControl/>
        <w:ind w:firstLine="0"/>
        <w:jc w:val="both"/>
        <w:rPr>
          <w:rFonts w:ascii="Times New Roman" w:hAnsi="Times New Roman" w:cs="Times New Roman"/>
          <w:sz w:val="24"/>
          <w:szCs w:val="24"/>
          <w:u w:val="single"/>
        </w:rPr>
      </w:pPr>
      <w:r>
        <w:rPr>
          <w:rFonts w:ascii="Times New Roman" w:hAnsi="Times New Roman" w:cs="Times New Roman"/>
          <w:sz w:val="24"/>
          <w:szCs w:val="24"/>
        </w:rPr>
        <w:t xml:space="preserve">«____» _______________ 20___ 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B4722" w:rsidRDefault="008B4722" w:rsidP="008B4722">
      <w:pPr>
        <w:pStyle w:val="ConsPlusNormal"/>
        <w:widowControl/>
        <w:ind w:firstLine="0"/>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(подпись заявителя)</w:t>
      </w:r>
    </w:p>
    <w:p w:rsidR="008B4722" w:rsidRDefault="008B4722" w:rsidP="008B472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Заявление зарегистрировано «____» _________________ 20___ г.</w:t>
      </w:r>
    </w:p>
    <w:p w:rsidR="008B4722" w:rsidRDefault="008B4722" w:rsidP="008B4722">
      <w:pPr>
        <w:pStyle w:val="ConsPlusNormal"/>
        <w:widowControl/>
        <w:ind w:firstLine="0"/>
        <w:jc w:val="both"/>
        <w:rPr>
          <w:rFonts w:ascii="Times New Roman" w:hAnsi="Times New Roman" w:cs="Times New Roman"/>
        </w:rPr>
      </w:pPr>
    </w:p>
    <w:p w:rsidR="008B4722" w:rsidRDefault="008B4722" w:rsidP="008B4722">
      <w:pPr>
        <w:pStyle w:val="ConsPlusNormal"/>
        <w:widowControl/>
        <w:ind w:firstLine="0"/>
        <w:jc w:val="both"/>
        <w:rPr>
          <w:rFonts w:ascii="Times New Roman" w:hAnsi="Times New Roman" w:cs="Times New Roman"/>
        </w:rPr>
      </w:pPr>
      <w:r>
        <w:rPr>
          <w:rFonts w:ascii="Times New Roman" w:hAnsi="Times New Roman" w:cs="Times New Roman"/>
        </w:rPr>
        <w:t>Место для печати отдела учета и отчетности</w:t>
      </w:r>
    </w:p>
    <w:p w:rsidR="008B4722" w:rsidRDefault="008B4722" w:rsidP="008B4722">
      <w:pPr>
        <w:pStyle w:val="ConsPlusNormal"/>
        <w:widowControl/>
        <w:ind w:firstLine="0"/>
        <w:jc w:val="both"/>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8B4722" w:rsidRPr="00FB14FC" w:rsidRDefault="008B4722" w:rsidP="008B4722">
      <w:pPr>
        <w:pStyle w:val="ConsPlusNormal"/>
        <w:widowControl/>
        <w:ind w:firstLine="0"/>
        <w:jc w:val="both"/>
        <w:rPr>
          <w:rFonts w:ascii="Times New Roman" w:hAnsi="Times New Roman" w:cs="Times New Roman"/>
          <w:u w:val="single"/>
        </w:rPr>
      </w:pPr>
      <w:r>
        <w:rPr>
          <w:rFonts w:ascii="Times New Roman" w:hAnsi="Times New Roman" w:cs="Times New Roman"/>
          <w:sz w:val="16"/>
          <w:szCs w:val="16"/>
        </w:rPr>
        <w:t>(подпись, инициалы, фамилия, должность работника, уполномоченного регистрировать    заявления)</w:t>
      </w:r>
    </w:p>
    <w:p w:rsidR="008B4722" w:rsidRDefault="008B4722" w:rsidP="008B4722">
      <w:pPr>
        <w:pStyle w:val="ConsPlusNormal"/>
        <w:widowControl/>
        <w:ind w:left="5400" w:firstLine="0"/>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Приложение № 8 к административному регламенту Администрации МО «Люкское» по предоставлению  муниципальной услуги «Назначение и выплата пенсии за выслугу лет муниципальным служащим муниципального образования»</w:t>
      </w:r>
    </w:p>
    <w:p w:rsidR="008B4722" w:rsidRDefault="008B4722" w:rsidP="008B4722">
      <w:pPr>
        <w:pStyle w:val="ConsPlusNormal"/>
        <w:widowControl/>
        <w:ind w:left="5400" w:firstLine="0"/>
        <w:rPr>
          <w:rFonts w:ascii="Times New Roman" w:hAnsi="Times New Roman" w:cs="Times New Roman"/>
        </w:rPr>
      </w:pPr>
    </w:p>
    <w:p w:rsidR="008B4722" w:rsidRDefault="008B4722" w:rsidP="008B4722">
      <w:pPr>
        <w:pStyle w:val="ConsPlusNormal"/>
        <w:widowControl/>
        <w:ind w:firstLine="0"/>
        <w:jc w:val="right"/>
        <w:rPr>
          <w:rFonts w:ascii="Times New Roman" w:hAnsi="Times New Roman" w:cs="Times New Roman"/>
        </w:rPr>
      </w:pPr>
    </w:p>
    <w:p w:rsidR="008B4722" w:rsidRDefault="008B4722" w:rsidP="008B4722">
      <w:pPr>
        <w:pStyle w:val="ConsPlusNonformat"/>
        <w:widowControl/>
        <w:jc w:val="center"/>
        <w:rPr>
          <w:rFonts w:ascii="Times New Roman" w:hAnsi="Times New Roman" w:cs="Times New Roman"/>
          <w:sz w:val="28"/>
          <w:szCs w:val="28"/>
          <w:u w:val="single"/>
        </w:rPr>
      </w:pPr>
      <w:r>
        <w:rPr>
          <w:rFonts w:ascii="Times New Roman" w:hAnsi="Times New Roman" w:cs="Times New Roman"/>
          <w:sz w:val="28"/>
          <w:szCs w:val="28"/>
          <w:u w:val="single"/>
        </w:rPr>
        <w:t>Администрация МО «Люкское»</w:t>
      </w:r>
    </w:p>
    <w:p w:rsidR="008B4722" w:rsidRDefault="008B4722" w:rsidP="008B4722">
      <w:pPr>
        <w:pStyle w:val="ConsPlusNonformat"/>
        <w:widowControl/>
        <w:rPr>
          <w:rFonts w:ascii="Times New Roman" w:hAnsi="Times New Roman" w:cs="Times New Roman"/>
        </w:rPr>
      </w:pPr>
    </w:p>
    <w:p w:rsidR="008B4722" w:rsidRDefault="008B4722" w:rsidP="008B472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РАСПОРЯЖЕНИЕ</w:t>
      </w:r>
    </w:p>
    <w:p w:rsidR="008B4722" w:rsidRDefault="008B4722" w:rsidP="008B472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ОБ ИЗМЕНЕНИИ РАЗМЕРА ПЕНСИИ ЗА ВЫСЛУГУ ЛЕТ</w:t>
      </w:r>
    </w:p>
    <w:p w:rsidR="008B4722" w:rsidRDefault="008B4722" w:rsidP="008B4722">
      <w:pPr>
        <w:pStyle w:val="ConsPlusNonformat"/>
        <w:widowControl/>
        <w:jc w:val="center"/>
        <w:rPr>
          <w:rFonts w:ascii="Times New Roman" w:hAnsi="Times New Roman" w:cs="Times New Roman"/>
          <w:sz w:val="24"/>
          <w:szCs w:val="24"/>
        </w:rPr>
      </w:pPr>
    </w:p>
    <w:p w:rsidR="008B4722" w:rsidRDefault="008B4722" w:rsidP="008B4722">
      <w:pPr>
        <w:pStyle w:val="ConsPlusNonformat"/>
        <w:widowControl/>
        <w:rPr>
          <w:rFonts w:ascii="Times New Roman" w:hAnsi="Times New Roman" w:cs="Times New Roman"/>
          <w:sz w:val="24"/>
          <w:szCs w:val="24"/>
        </w:rPr>
      </w:pPr>
      <w:r>
        <w:rPr>
          <w:rFonts w:ascii="Times New Roman" w:hAnsi="Times New Roman" w:cs="Times New Roman"/>
          <w:sz w:val="24"/>
          <w:szCs w:val="24"/>
        </w:rPr>
        <w:tab/>
        <w:t xml:space="preserve">В соответствии с нормативным правовым актом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B4722" w:rsidRDefault="008B4722" w:rsidP="008B4722">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(об увеличении должностного оклада, размера трудовой пенсии по старости))</w:t>
      </w:r>
    </w:p>
    <w:p w:rsidR="008B4722" w:rsidRDefault="008B4722" w:rsidP="008B4722">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определить с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размер пенсии за выслугу лет,</w:t>
      </w:r>
    </w:p>
    <w:p w:rsidR="008B4722" w:rsidRDefault="008B4722" w:rsidP="008B4722">
      <w:pPr>
        <w:pStyle w:val="ConsPlusNonformat"/>
        <w:widowControl/>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 xml:space="preserve"> (число, месяц, год)</w:t>
      </w:r>
    </w:p>
    <w:p w:rsidR="008B4722" w:rsidRDefault="008B4722" w:rsidP="008B4722">
      <w:pPr>
        <w:pStyle w:val="ConsPlusNonformat"/>
        <w:widowControl/>
        <w:rPr>
          <w:rFonts w:ascii="Times New Roman" w:hAnsi="Times New Roman" w:cs="Times New Roman"/>
          <w:sz w:val="16"/>
          <w:szCs w:val="16"/>
        </w:rPr>
      </w:pPr>
      <w:r>
        <w:rPr>
          <w:rFonts w:ascii="Times New Roman" w:hAnsi="Times New Roman" w:cs="Times New Roman"/>
          <w:sz w:val="16"/>
          <w:szCs w:val="16"/>
          <w:u w:val="single"/>
        </w:rPr>
        <w:t xml:space="preserve">_______________________         </w:t>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p>
    <w:p w:rsidR="008B4722" w:rsidRDefault="008B4722" w:rsidP="008B4722">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(фамилия, имя, отчество)</w:t>
      </w:r>
    </w:p>
    <w:p w:rsidR="008B4722" w:rsidRDefault="008B4722" w:rsidP="008B4722">
      <w:pPr>
        <w:pStyle w:val="ConsPlusNonformat"/>
        <w:widowControl/>
        <w:rPr>
          <w:rFonts w:ascii="Times New Roman" w:hAnsi="Times New Roman" w:cs="Times New Roman"/>
          <w:sz w:val="24"/>
          <w:szCs w:val="24"/>
        </w:rPr>
      </w:pPr>
      <w:r>
        <w:rPr>
          <w:rFonts w:ascii="Times New Roman" w:hAnsi="Times New Roman" w:cs="Times New Roman"/>
          <w:sz w:val="24"/>
          <w:szCs w:val="24"/>
        </w:rPr>
        <w:t>в сумме ______ руб. ___ коп.</w:t>
      </w:r>
    </w:p>
    <w:p w:rsidR="008B4722" w:rsidRDefault="008B4722" w:rsidP="008B4722">
      <w:pPr>
        <w:pStyle w:val="ConsPlusNonformat"/>
        <w:widowControl/>
        <w:rPr>
          <w:rFonts w:ascii="Times New Roman" w:hAnsi="Times New Roman" w:cs="Times New Roman"/>
        </w:rPr>
      </w:pPr>
    </w:p>
    <w:p w:rsidR="008B4722" w:rsidRDefault="008B4722" w:rsidP="008B4722">
      <w:pPr>
        <w:pStyle w:val="ConsPlusNonformat"/>
        <w:widowControl/>
        <w:rPr>
          <w:rFonts w:ascii="Times New Roman" w:hAnsi="Times New Roman" w:cs="Times New Roman"/>
        </w:rPr>
      </w:pPr>
    </w:p>
    <w:p w:rsidR="008B4722" w:rsidRDefault="008B4722" w:rsidP="008B4722">
      <w:pPr>
        <w:pStyle w:val="ConsPlusNonformat"/>
        <w:widowControl/>
        <w:rPr>
          <w:rFonts w:ascii="Times New Roman" w:hAnsi="Times New Roman" w:cs="Times New Roman"/>
          <w:sz w:val="24"/>
          <w:szCs w:val="24"/>
          <w:u w:val="single"/>
        </w:rPr>
      </w:pPr>
      <w:r>
        <w:rPr>
          <w:rFonts w:ascii="Times New Roman" w:hAnsi="Times New Roman" w:cs="Times New Roman"/>
          <w:sz w:val="24"/>
          <w:szCs w:val="24"/>
        </w:rPr>
        <w:t xml:space="preserve">Глава муниципального образования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B4722" w:rsidRDefault="008B4722" w:rsidP="008B4722">
      <w:pPr>
        <w:pStyle w:val="ConsPlusNonformat"/>
        <w:widowControl/>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(подпись, инициалы, фамилия)</w:t>
      </w:r>
    </w:p>
    <w:p w:rsidR="008B4722" w:rsidRDefault="008B4722" w:rsidP="008B4722">
      <w:pPr>
        <w:pStyle w:val="ConsPlusNonformat"/>
        <w:widowControl/>
        <w:rPr>
          <w:rFonts w:ascii="Times New Roman" w:hAnsi="Times New Roman" w:cs="Times New Roman"/>
        </w:rPr>
      </w:pPr>
    </w:p>
    <w:p w:rsidR="008B4722" w:rsidRDefault="008B4722" w:rsidP="008B4722">
      <w:pPr>
        <w:pStyle w:val="ConsPlusNonformat"/>
        <w:widowControl/>
        <w:rPr>
          <w:rFonts w:ascii="Times New Roman" w:hAnsi="Times New Roman" w:cs="Times New Roman"/>
        </w:rPr>
      </w:pPr>
      <w:r>
        <w:rPr>
          <w:rFonts w:ascii="Times New Roman" w:hAnsi="Times New Roman" w:cs="Times New Roman"/>
          <w:sz w:val="24"/>
          <w:szCs w:val="24"/>
        </w:rPr>
        <w:t xml:space="preserve">Дата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rPr>
        <w:tab/>
        <w:t>Место для печати</w:t>
      </w:r>
    </w:p>
    <w:p w:rsidR="008B4722" w:rsidRDefault="008B4722" w:rsidP="008B4722">
      <w:pPr>
        <w:pStyle w:val="ConsPlusNonformat"/>
        <w:widowControl/>
        <w:rPr>
          <w:rFonts w:ascii="Times New Roman" w:hAnsi="Times New Roman" w:cs="Times New Roman"/>
        </w:rPr>
      </w:pPr>
    </w:p>
    <w:p w:rsidR="008B4722" w:rsidRDefault="008B4722" w:rsidP="008B4722">
      <w:pPr>
        <w:pStyle w:val="ConsPlusNonformat"/>
        <w:widowControl/>
        <w:rPr>
          <w:rFonts w:ascii="Times New Roman" w:hAnsi="Times New Roman" w:cs="Times New Roman"/>
          <w:sz w:val="24"/>
          <w:szCs w:val="24"/>
        </w:rPr>
      </w:pPr>
      <w:r>
        <w:rPr>
          <w:rFonts w:ascii="Times New Roman" w:hAnsi="Times New Roman" w:cs="Times New Roman"/>
          <w:sz w:val="24"/>
          <w:szCs w:val="24"/>
        </w:rPr>
        <w:t>О принятом решении заявителю в письменной форме сообщено</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8B4722" w:rsidRDefault="008B4722" w:rsidP="008B4722">
      <w:pPr>
        <w:pStyle w:val="ConsPlusNonformat"/>
        <w:widowControl/>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(дата, № извещения)</w:t>
      </w:r>
    </w:p>
    <w:p w:rsidR="008B4722" w:rsidRDefault="008B4722" w:rsidP="008B4722">
      <w:pPr>
        <w:pStyle w:val="ConsPlusNormal"/>
        <w:jc w:val="both"/>
        <w:rPr>
          <w:rFonts w:ascii="Times New Roman" w:hAnsi="Times New Roman" w:cs="Times New Roman"/>
          <w:sz w:val="24"/>
          <w:szCs w:val="24"/>
        </w:rPr>
      </w:pPr>
    </w:p>
    <w:p w:rsidR="008B4722" w:rsidRDefault="008B4722" w:rsidP="008B4722">
      <w:pPr>
        <w:pStyle w:val="ConsPlusNormal"/>
        <w:jc w:val="both"/>
        <w:rPr>
          <w:rFonts w:ascii="Times New Roman" w:hAnsi="Times New Roman" w:cs="Times New Roman"/>
          <w:sz w:val="24"/>
          <w:szCs w:val="24"/>
        </w:rPr>
      </w:pPr>
    </w:p>
    <w:p w:rsidR="008B4722" w:rsidRDefault="008B4722" w:rsidP="008B4722">
      <w:pPr>
        <w:pStyle w:val="ConsPlusNormal"/>
        <w:jc w:val="both"/>
        <w:rPr>
          <w:rFonts w:ascii="Times New Roman" w:hAnsi="Times New Roman" w:cs="Times New Roman"/>
          <w:sz w:val="24"/>
          <w:szCs w:val="24"/>
        </w:rPr>
      </w:pPr>
    </w:p>
    <w:p w:rsidR="008B4722" w:rsidRDefault="008B4722" w:rsidP="008B4722">
      <w:pPr>
        <w:pStyle w:val="ConsPlusNormal"/>
        <w:jc w:val="both"/>
        <w:rPr>
          <w:rFonts w:ascii="Times New Roman" w:hAnsi="Times New Roman" w:cs="Times New Roman"/>
          <w:sz w:val="24"/>
          <w:szCs w:val="24"/>
        </w:rPr>
      </w:pPr>
    </w:p>
    <w:p w:rsidR="008B4722" w:rsidRDefault="008B4722" w:rsidP="008B4722">
      <w:pPr>
        <w:pStyle w:val="ConsPlusNormal"/>
        <w:jc w:val="both"/>
        <w:rPr>
          <w:rFonts w:ascii="Times New Roman" w:hAnsi="Times New Roman" w:cs="Times New Roman"/>
          <w:sz w:val="24"/>
          <w:szCs w:val="24"/>
        </w:rPr>
      </w:pPr>
    </w:p>
    <w:p w:rsidR="008B4722" w:rsidRDefault="008B4722" w:rsidP="008B4722">
      <w:pPr>
        <w:pStyle w:val="ConsPlusNormal"/>
        <w:jc w:val="both"/>
        <w:rPr>
          <w:rFonts w:ascii="Times New Roman" w:hAnsi="Times New Roman" w:cs="Times New Roman"/>
          <w:sz w:val="24"/>
          <w:szCs w:val="24"/>
        </w:rPr>
      </w:pPr>
    </w:p>
    <w:p w:rsidR="008B4722" w:rsidRDefault="008B4722" w:rsidP="008B4722">
      <w:pPr>
        <w:pStyle w:val="ConsPlusNormal"/>
        <w:jc w:val="both"/>
        <w:rPr>
          <w:rFonts w:ascii="Times New Roman" w:hAnsi="Times New Roman" w:cs="Times New Roman"/>
          <w:sz w:val="24"/>
          <w:szCs w:val="24"/>
        </w:rPr>
      </w:pPr>
    </w:p>
    <w:p w:rsidR="008B4722" w:rsidRDefault="008B4722" w:rsidP="008B4722">
      <w:pPr>
        <w:pStyle w:val="ConsPlusNormal"/>
        <w:jc w:val="both"/>
        <w:rPr>
          <w:rFonts w:ascii="Times New Roman" w:hAnsi="Times New Roman" w:cs="Times New Roman"/>
          <w:sz w:val="24"/>
          <w:szCs w:val="24"/>
        </w:rPr>
      </w:pPr>
    </w:p>
    <w:p w:rsidR="008B4722" w:rsidRDefault="008B4722" w:rsidP="008B4722">
      <w:pPr>
        <w:pStyle w:val="ConsPlusNormal"/>
        <w:jc w:val="both"/>
        <w:rPr>
          <w:rFonts w:ascii="Times New Roman" w:hAnsi="Times New Roman" w:cs="Times New Roman"/>
          <w:sz w:val="24"/>
          <w:szCs w:val="24"/>
        </w:rPr>
      </w:pPr>
    </w:p>
    <w:p w:rsidR="008B4722" w:rsidRDefault="008B4722" w:rsidP="008B4722">
      <w:pPr>
        <w:pStyle w:val="ConsPlusNormal"/>
        <w:jc w:val="both"/>
        <w:rPr>
          <w:rFonts w:ascii="Times New Roman" w:hAnsi="Times New Roman" w:cs="Times New Roman"/>
          <w:sz w:val="24"/>
          <w:szCs w:val="24"/>
        </w:rPr>
      </w:pPr>
    </w:p>
    <w:p w:rsidR="008B4722" w:rsidRDefault="008B4722" w:rsidP="008B4722">
      <w:pPr>
        <w:pStyle w:val="ConsPlusNormal"/>
        <w:jc w:val="both"/>
        <w:rPr>
          <w:rFonts w:ascii="Times New Roman" w:hAnsi="Times New Roman" w:cs="Times New Roman"/>
          <w:sz w:val="24"/>
          <w:szCs w:val="24"/>
        </w:rPr>
      </w:pPr>
    </w:p>
    <w:p w:rsidR="001E0BB4" w:rsidRDefault="001E0BB4"/>
    <w:sectPr w:rsidR="001E0BB4" w:rsidSect="00447B6F">
      <w:footerReference w:type="even" r:id="rId9"/>
      <w:footerReference w:type="default" r:id="rId10"/>
      <w:pgSz w:w="11907" w:h="16840"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379" w:rsidRDefault="00356379">
      <w:r>
        <w:separator/>
      </w:r>
    </w:p>
  </w:endnote>
  <w:endnote w:type="continuationSeparator" w:id="0">
    <w:p w:rsidR="00356379" w:rsidRDefault="0035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5E" w:rsidRDefault="008E675E" w:rsidP="00447B6F">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E675E" w:rsidRDefault="008E675E" w:rsidP="00447B6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5E" w:rsidRDefault="008E675E" w:rsidP="00447B6F">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9215C">
      <w:rPr>
        <w:rStyle w:val="ab"/>
        <w:noProof/>
      </w:rPr>
      <w:t>1</w:t>
    </w:r>
    <w:r>
      <w:rPr>
        <w:rStyle w:val="ab"/>
      </w:rPr>
      <w:fldChar w:fldCharType="end"/>
    </w:r>
  </w:p>
  <w:p w:rsidR="008E675E" w:rsidRDefault="008E675E" w:rsidP="00447B6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379" w:rsidRDefault="00356379">
      <w:r>
        <w:separator/>
      </w:r>
    </w:p>
  </w:footnote>
  <w:footnote w:type="continuationSeparator" w:id="0">
    <w:p w:rsidR="00356379" w:rsidRDefault="003563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502"/>
        </w:tabs>
        <w:ind w:left="502" w:hanging="360"/>
      </w:pPr>
      <w:rPr>
        <w:rFonts w:ascii="Univers" w:hAnsi="Univers" w:cs="OpenSymbol"/>
      </w:rPr>
    </w:lvl>
    <w:lvl w:ilvl="1">
      <w:start w:val="1"/>
      <w:numFmt w:val="bullet"/>
      <w:lvlText w:val="o"/>
      <w:lvlJc w:val="left"/>
      <w:pPr>
        <w:tabs>
          <w:tab w:val="num" w:pos="1222"/>
        </w:tabs>
        <w:ind w:left="1222" w:hanging="360"/>
      </w:pPr>
      <w:rPr>
        <w:rFonts w:ascii="Courier New" w:hAnsi="Courier New"/>
        <w:sz w:val="20"/>
      </w:rPr>
    </w:lvl>
    <w:lvl w:ilvl="2">
      <w:start w:val="1"/>
      <w:numFmt w:val="bullet"/>
      <w:lvlText w:val=""/>
      <w:lvlJc w:val="left"/>
      <w:pPr>
        <w:tabs>
          <w:tab w:val="num" w:pos="1942"/>
        </w:tabs>
        <w:ind w:left="1942" w:hanging="360"/>
      </w:pPr>
      <w:rPr>
        <w:rFonts w:ascii="Wingdings" w:hAnsi="Wingdings"/>
        <w:sz w:val="20"/>
      </w:rPr>
    </w:lvl>
    <w:lvl w:ilvl="3">
      <w:start w:val="1"/>
      <w:numFmt w:val="bullet"/>
      <w:lvlText w:val=""/>
      <w:lvlJc w:val="left"/>
      <w:pPr>
        <w:tabs>
          <w:tab w:val="num" w:pos="2662"/>
        </w:tabs>
        <w:ind w:left="2662" w:hanging="360"/>
      </w:pPr>
      <w:rPr>
        <w:rFonts w:ascii="Wingdings" w:hAnsi="Wingdings"/>
        <w:sz w:val="20"/>
      </w:rPr>
    </w:lvl>
    <w:lvl w:ilvl="4">
      <w:start w:val="1"/>
      <w:numFmt w:val="bullet"/>
      <w:lvlText w:val=""/>
      <w:lvlJc w:val="left"/>
      <w:pPr>
        <w:tabs>
          <w:tab w:val="num" w:pos="3382"/>
        </w:tabs>
        <w:ind w:left="3382" w:hanging="360"/>
      </w:pPr>
      <w:rPr>
        <w:rFonts w:ascii="Wingdings" w:hAnsi="Wingdings"/>
        <w:sz w:val="20"/>
      </w:rPr>
    </w:lvl>
    <w:lvl w:ilvl="5">
      <w:start w:val="1"/>
      <w:numFmt w:val="bullet"/>
      <w:lvlText w:val=""/>
      <w:lvlJc w:val="left"/>
      <w:pPr>
        <w:tabs>
          <w:tab w:val="num" w:pos="4102"/>
        </w:tabs>
        <w:ind w:left="4102" w:hanging="360"/>
      </w:pPr>
      <w:rPr>
        <w:rFonts w:ascii="Wingdings" w:hAnsi="Wingdings"/>
        <w:sz w:val="20"/>
      </w:rPr>
    </w:lvl>
    <w:lvl w:ilvl="6">
      <w:start w:val="1"/>
      <w:numFmt w:val="bullet"/>
      <w:lvlText w:val=""/>
      <w:lvlJc w:val="left"/>
      <w:pPr>
        <w:tabs>
          <w:tab w:val="num" w:pos="4822"/>
        </w:tabs>
        <w:ind w:left="4822" w:hanging="360"/>
      </w:pPr>
      <w:rPr>
        <w:rFonts w:ascii="Wingdings" w:hAnsi="Wingdings"/>
        <w:sz w:val="20"/>
      </w:rPr>
    </w:lvl>
    <w:lvl w:ilvl="7">
      <w:start w:val="1"/>
      <w:numFmt w:val="bullet"/>
      <w:lvlText w:val=""/>
      <w:lvlJc w:val="left"/>
      <w:pPr>
        <w:tabs>
          <w:tab w:val="num" w:pos="5542"/>
        </w:tabs>
        <w:ind w:left="5542" w:hanging="360"/>
      </w:pPr>
      <w:rPr>
        <w:rFonts w:ascii="Wingdings" w:hAnsi="Wingdings"/>
        <w:sz w:val="20"/>
      </w:rPr>
    </w:lvl>
    <w:lvl w:ilvl="8">
      <w:start w:val="1"/>
      <w:numFmt w:val="bullet"/>
      <w:lvlText w:val=""/>
      <w:lvlJc w:val="left"/>
      <w:pPr>
        <w:tabs>
          <w:tab w:val="num" w:pos="6262"/>
        </w:tabs>
        <w:ind w:left="6262" w:hanging="360"/>
      </w:pPr>
      <w:rPr>
        <w:rFonts w:ascii="Wingdings" w:hAnsi="Wingdings"/>
        <w:sz w:val="20"/>
      </w:rPr>
    </w:lvl>
  </w:abstractNum>
  <w:abstractNum w:abstractNumId="1">
    <w:nsid w:val="12D23798"/>
    <w:multiLevelType w:val="hybridMultilevel"/>
    <w:tmpl w:val="2556A10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nsid w:val="160B4FFF"/>
    <w:multiLevelType w:val="multilevel"/>
    <w:tmpl w:val="800C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9168AC"/>
    <w:multiLevelType w:val="hybridMultilevel"/>
    <w:tmpl w:val="ECECA3D0"/>
    <w:lvl w:ilvl="0" w:tplc="DB04C1D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37A500EE"/>
    <w:multiLevelType w:val="multilevel"/>
    <w:tmpl w:val="967A6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EE0ED0"/>
    <w:multiLevelType w:val="singleLevel"/>
    <w:tmpl w:val="076C150C"/>
    <w:lvl w:ilvl="0">
      <w:start w:val="5"/>
      <w:numFmt w:val="decimal"/>
      <w:lvlText w:val="%1."/>
      <w:legacy w:legacy="1" w:legacySpace="0" w:legacyIndent="240"/>
      <w:lvlJc w:val="left"/>
      <w:rPr>
        <w:rFonts w:ascii="Times New Roman" w:hAnsi="Times New Roman" w:cs="Times New Roman" w:hint="default"/>
      </w:rPr>
    </w:lvl>
  </w:abstractNum>
  <w:abstractNum w:abstractNumId="6">
    <w:nsid w:val="672676D3"/>
    <w:multiLevelType w:val="singleLevel"/>
    <w:tmpl w:val="883264D6"/>
    <w:lvl w:ilvl="0">
      <w:start w:val="19"/>
      <w:numFmt w:val="decimal"/>
      <w:lvlText w:val="%1."/>
      <w:legacy w:legacy="1" w:legacySpace="0" w:legacyIndent="350"/>
      <w:lvlJc w:val="left"/>
      <w:rPr>
        <w:rFonts w:ascii="Times New Roman" w:hAnsi="Times New Roman" w:cs="Times New Roman" w:hint="default"/>
      </w:rPr>
    </w:lvl>
  </w:abstractNum>
  <w:abstractNum w:abstractNumId="7">
    <w:nsid w:val="6AEC265C"/>
    <w:multiLevelType w:val="multilevel"/>
    <w:tmpl w:val="9606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E11B4B"/>
    <w:multiLevelType w:val="hybridMultilevel"/>
    <w:tmpl w:val="9256985C"/>
    <w:lvl w:ilvl="0" w:tplc="8C10DA6A">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D393496"/>
    <w:multiLevelType w:val="multilevel"/>
    <w:tmpl w:val="4CD634D0"/>
    <w:lvl w:ilvl="0">
      <w:start w:val="3"/>
      <w:numFmt w:val="decimal"/>
      <w:lvlText w:val="%1."/>
      <w:lvlJc w:val="left"/>
      <w:pPr>
        <w:tabs>
          <w:tab w:val="num" w:pos="690"/>
        </w:tabs>
        <w:ind w:left="690" w:hanging="690"/>
      </w:pPr>
      <w:rPr>
        <w:rFonts w:hint="default"/>
      </w:rPr>
    </w:lvl>
    <w:lvl w:ilvl="1">
      <w:start w:val="3"/>
      <w:numFmt w:val="decimal"/>
      <w:lvlText w:val="%1.%2."/>
      <w:lvlJc w:val="left"/>
      <w:pPr>
        <w:tabs>
          <w:tab w:val="num" w:pos="1050"/>
        </w:tabs>
        <w:ind w:left="1050" w:hanging="69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4"/>
  </w:num>
  <w:num w:numId="3">
    <w:abstractNumId w:val="7"/>
  </w:num>
  <w:num w:numId="4">
    <w:abstractNumId w:val="5"/>
  </w:num>
  <w:num w:numId="5">
    <w:abstractNumId w:val="6"/>
  </w:num>
  <w:num w:numId="6">
    <w:abstractNumId w:val="9"/>
  </w:num>
  <w:num w:numId="7">
    <w:abstractNumId w:val="3"/>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C1D"/>
    <w:rsid w:val="00033D4E"/>
    <w:rsid w:val="0014628A"/>
    <w:rsid w:val="00155C42"/>
    <w:rsid w:val="00177885"/>
    <w:rsid w:val="00181185"/>
    <w:rsid w:val="001E0BB4"/>
    <w:rsid w:val="0024784C"/>
    <w:rsid w:val="0029215C"/>
    <w:rsid w:val="00326907"/>
    <w:rsid w:val="00356379"/>
    <w:rsid w:val="00433900"/>
    <w:rsid w:val="00447B6F"/>
    <w:rsid w:val="00584DB4"/>
    <w:rsid w:val="0061535C"/>
    <w:rsid w:val="006E0C1D"/>
    <w:rsid w:val="00823FAF"/>
    <w:rsid w:val="00871968"/>
    <w:rsid w:val="008B4722"/>
    <w:rsid w:val="008C2A14"/>
    <w:rsid w:val="008E675E"/>
    <w:rsid w:val="009567BA"/>
    <w:rsid w:val="00975D4E"/>
    <w:rsid w:val="009E1879"/>
    <w:rsid w:val="009F761C"/>
    <w:rsid w:val="00B47A2E"/>
    <w:rsid w:val="00C47BF6"/>
    <w:rsid w:val="00CF651A"/>
    <w:rsid w:val="00E30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HTML Cite" w:uiPriority="0"/>
    <w:lsdException w:name="HTML Code"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72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8B4722"/>
    <w:pPr>
      <w:outlineLvl w:val="0"/>
    </w:pPr>
    <w:rPr>
      <w:rFonts w:ascii="Verdana" w:hAnsi="Verdana"/>
      <w:kern w:val="36"/>
      <w:sz w:val="41"/>
      <w:szCs w:val="41"/>
    </w:rPr>
  </w:style>
  <w:style w:type="paragraph" w:styleId="2">
    <w:name w:val="heading 2"/>
    <w:basedOn w:val="a"/>
    <w:link w:val="20"/>
    <w:qFormat/>
    <w:rsid w:val="008B4722"/>
    <w:pPr>
      <w:spacing w:line="312" w:lineRule="auto"/>
      <w:outlineLvl w:val="1"/>
    </w:pPr>
    <w:rPr>
      <w:rFonts w:ascii="Verdana" w:hAnsi="Verdana"/>
      <w:sz w:val="38"/>
      <w:szCs w:val="38"/>
    </w:rPr>
  </w:style>
  <w:style w:type="paragraph" w:styleId="3">
    <w:name w:val="heading 3"/>
    <w:basedOn w:val="a"/>
    <w:link w:val="30"/>
    <w:qFormat/>
    <w:rsid w:val="008B4722"/>
    <w:pPr>
      <w:outlineLvl w:val="2"/>
    </w:pPr>
    <w:rPr>
      <w:rFonts w:ascii="Verdana" w:hAnsi="Verdana"/>
      <w:sz w:val="34"/>
      <w:szCs w:val="34"/>
    </w:rPr>
  </w:style>
  <w:style w:type="paragraph" w:styleId="4">
    <w:name w:val="heading 4"/>
    <w:basedOn w:val="a"/>
    <w:link w:val="40"/>
    <w:qFormat/>
    <w:rsid w:val="008B4722"/>
    <w:pPr>
      <w:outlineLvl w:val="3"/>
    </w:pPr>
    <w:rPr>
      <w:rFonts w:ascii="Verdana" w:hAnsi="Verdana"/>
      <w:sz w:val="31"/>
      <w:szCs w:val="31"/>
    </w:rPr>
  </w:style>
  <w:style w:type="paragraph" w:styleId="5">
    <w:name w:val="heading 5"/>
    <w:basedOn w:val="a"/>
    <w:link w:val="50"/>
    <w:qFormat/>
    <w:rsid w:val="008B4722"/>
    <w:pPr>
      <w:outlineLvl w:val="4"/>
    </w:pPr>
    <w:rPr>
      <w:rFonts w:ascii="Verdana" w:hAnsi="Verdana"/>
      <w:sz w:val="29"/>
      <w:szCs w:val="29"/>
    </w:rPr>
  </w:style>
  <w:style w:type="paragraph" w:styleId="6">
    <w:name w:val="heading 6"/>
    <w:basedOn w:val="a"/>
    <w:link w:val="60"/>
    <w:qFormat/>
    <w:rsid w:val="008B4722"/>
    <w:pPr>
      <w:outlineLvl w:val="5"/>
    </w:pPr>
    <w:rPr>
      <w:rFonts w:ascii="Verdana" w:hAnsi="Verdana"/>
      <w:sz w:val="26"/>
      <w:szCs w:val="26"/>
    </w:rPr>
  </w:style>
  <w:style w:type="paragraph" w:styleId="8">
    <w:name w:val="heading 8"/>
    <w:basedOn w:val="a"/>
    <w:next w:val="a"/>
    <w:link w:val="80"/>
    <w:qFormat/>
    <w:rsid w:val="008B4722"/>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4722"/>
    <w:rPr>
      <w:rFonts w:ascii="Verdana" w:eastAsia="Times New Roman" w:hAnsi="Verdana" w:cs="Times New Roman"/>
      <w:kern w:val="36"/>
      <w:sz w:val="41"/>
      <w:szCs w:val="41"/>
      <w:lang w:eastAsia="ru-RU"/>
    </w:rPr>
  </w:style>
  <w:style w:type="character" w:customStyle="1" w:styleId="20">
    <w:name w:val="Заголовок 2 Знак"/>
    <w:basedOn w:val="a0"/>
    <w:link w:val="2"/>
    <w:rsid w:val="008B4722"/>
    <w:rPr>
      <w:rFonts w:ascii="Verdana" w:eastAsia="Times New Roman" w:hAnsi="Verdana" w:cs="Times New Roman"/>
      <w:sz w:val="38"/>
      <w:szCs w:val="38"/>
      <w:lang w:eastAsia="ru-RU"/>
    </w:rPr>
  </w:style>
  <w:style w:type="character" w:customStyle="1" w:styleId="30">
    <w:name w:val="Заголовок 3 Знак"/>
    <w:basedOn w:val="a0"/>
    <w:link w:val="3"/>
    <w:rsid w:val="008B4722"/>
    <w:rPr>
      <w:rFonts w:ascii="Verdana" w:eastAsia="Times New Roman" w:hAnsi="Verdana" w:cs="Times New Roman"/>
      <w:sz w:val="34"/>
      <w:szCs w:val="34"/>
      <w:lang w:eastAsia="ru-RU"/>
    </w:rPr>
  </w:style>
  <w:style w:type="character" w:customStyle="1" w:styleId="40">
    <w:name w:val="Заголовок 4 Знак"/>
    <w:basedOn w:val="a0"/>
    <w:link w:val="4"/>
    <w:rsid w:val="008B4722"/>
    <w:rPr>
      <w:rFonts w:ascii="Verdana" w:eastAsia="Times New Roman" w:hAnsi="Verdana" w:cs="Times New Roman"/>
      <w:sz w:val="31"/>
      <w:szCs w:val="31"/>
      <w:lang w:eastAsia="ru-RU"/>
    </w:rPr>
  </w:style>
  <w:style w:type="character" w:customStyle="1" w:styleId="50">
    <w:name w:val="Заголовок 5 Знак"/>
    <w:basedOn w:val="a0"/>
    <w:link w:val="5"/>
    <w:rsid w:val="008B4722"/>
    <w:rPr>
      <w:rFonts w:ascii="Verdana" w:eastAsia="Times New Roman" w:hAnsi="Verdana" w:cs="Times New Roman"/>
      <w:sz w:val="29"/>
      <w:szCs w:val="29"/>
      <w:lang w:eastAsia="ru-RU"/>
    </w:rPr>
  </w:style>
  <w:style w:type="character" w:customStyle="1" w:styleId="60">
    <w:name w:val="Заголовок 6 Знак"/>
    <w:basedOn w:val="a0"/>
    <w:link w:val="6"/>
    <w:rsid w:val="008B4722"/>
    <w:rPr>
      <w:rFonts w:ascii="Verdana" w:eastAsia="Times New Roman" w:hAnsi="Verdana" w:cs="Times New Roman"/>
      <w:sz w:val="26"/>
      <w:szCs w:val="26"/>
      <w:lang w:eastAsia="ru-RU"/>
    </w:rPr>
  </w:style>
  <w:style w:type="character" w:customStyle="1" w:styleId="80">
    <w:name w:val="Заголовок 8 Знак"/>
    <w:basedOn w:val="a0"/>
    <w:link w:val="8"/>
    <w:rsid w:val="008B4722"/>
    <w:rPr>
      <w:rFonts w:ascii="Calibri" w:eastAsia="Times New Roman" w:hAnsi="Calibri" w:cs="Times New Roman"/>
      <w:i/>
      <w:iCs/>
      <w:sz w:val="24"/>
      <w:szCs w:val="24"/>
      <w:lang w:eastAsia="ru-RU"/>
    </w:rPr>
  </w:style>
  <w:style w:type="character" w:styleId="a3">
    <w:name w:val="Hyperlink"/>
    <w:basedOn w:val="a0"/>
    <w:rsid w:val="008B4722"/>
    <w:rPr>
      <w:strike w:val="0"/>
      <w:dstrike w:val="0"/>
      <w:color w:val="027AC6"/>
      <w:u w:val="none"/>
      <w:effect w:val="none"/>
    </w:rPr>
  </w:style>
  <w:style w:type="character" w:styleId="a4">
    <w:name w:val="FollowedHyperlink"/>
    <w:basedOn w:val="a0"/>
    <w:rsid w:val="008B4722"/>
    <w:rPr>
      <w:strike w:val="0"/>
      <w:dstrike w:val="0"/>
      <w:color w:val="027AC6"/>
      <w:u w:val="none"/>
      <w:effect w:val="none"/>
    </w:rPr>
  </w:style>
  <w:style w:type="character" w:styleId="HTML">
    <w:name w:val="HTML Cite"/>
    <w:basedOn w:val="a0"/>
    <w:rsid w:val="008B4722"/>
    <w:rPr>
      <w:i/>
      <w:iCs/>
    </w:rPr>
  </w:style>
  <w:style w:type="character" w:styleId="HTML0">
    <w:name w:val="HTML Code"/>
    <w:basedOn w:val="a0"/>
    <w:rsid w:val="008B4722"/>
    <w:rPr>
      <w:rFonts w:ascii="Courier New" w:eastAsia="Times New Roman" w:hAnsi="Courier New" w:cs="Courier New"/>
      <w:sz w:val="20"/>
      <w:szCs w:val="20"/>
    </w:rPr>
  </w:style>
  <w:style w:type="paragraph" w:styleId="a5">
    <w:name w:val="Normal (Web)"/>
    <w:basedOn w:val="a"/>
    <w:rsid w:val="008B4722"/>
    <w:pPr>
      <w:spacing w:before="144" w:after="288"/>
    </w:pPr>
  </w:style>
  <w:style w:type="paragraph" w:customStyle="1" w:styleId="caption-text">
    <w:name w:val="caption-text"/>
    <w:basedOn w:val="a"/>
    <w:rsid w:val="008B4722"/>
    <w:pPr>
      <w:spacing w:before="144" w:after="288"/>
    </w:pPr>
  </w:style>
  <w:style w:type="paragraph" w:customStyle="1" w:styleId="nextprev">
    <w:name w:val="nextprev"/>
    <w:basedOn w:val="a"/>
    <w:rsid w:val="008B4722"/>
    <w:pPr>
      <w:spacing w:before="150" w:after="900"/>
    </w:pPr>
  </w:style>
  <w:style w:type="paragraph" w:customStyle="1" w:styleId="commentlist">
    <w:name w:val="commentlist"/>
    <w:basedOn w:val="a"/>
    <w:rsid w:val="008B4722"/>
    <w:pPr>
      <w:spacing w:before="240" w:after="720"/>
    </w:pPr>
  </w:style>
  <w:style w:type="paragraph" w:customStyle="1" w:styleId="pinglist">
    <w:name w:val="pinglist"/>
    <w:basedOn w:val="a"/>
    <w:rsid w:val="008B4722"/>
    <w:pPr>
      <w:spacing w:before="240" w:after="720"/>
    </w:pPr>
  </w:style>
  <w:style w:type="paragraph" w:customStyle="1" w:styleId="menu">
    <w:name w:val="menu"/>
    <w:basedOn w:val="a"/>
    <w:rsid w:val="008B4722"/>
  </w:style>
  <w:style w:type="paragraph" w:customStyle="1" w:styleId="soob">
    <w:name w:val="soob"/>
    <w:basedOn w:val="a"/>
    <w:rsid w:val="008B4722"/>
    <w:pPr>
      <w:spacing w:before="144" w:after="480"/>
    </w:pPr>
  </w:style>
  <w:style w:type="paragraph" w:customStyle="1" w:styleId="aligncenter">
    <w:name w:val="aligncenter"/>
    <w:basedOn w:val="a"/>
    <w:rsid w:val="008B4722"/>
    <w:pPr>
      <w:spacing w:before="144" w:after="288"/>
    </w:pPr>
  </w:style>
  <w:style w:type="paragraph" w:customStyle="1" w:styleId="11">
    <w:name w:val="Название объекта1"/>
    <w:basedOn w:val="a"/>
    <w:rsid w:val="008B4722"/>
    <w:pPr>
      <w:pBdr>
        <w:top w:val="single" w:sz="6" w:space="3" w:color="DDDDDD"/>
        <w:left w:val="single" w:sz="6" w:space="0" w:color="DDDDDD"/>
        <w:bottom w:val="single" w:sz="6" w:space="0" w:color="DDDDDD"/>
        <w:right w:val="single" w:sz="6" w:space="0" w:color="DDDDDD"/>
      </w:pBdr>
      <w:shd w:val="clear" w:color="auto" w:fill="F3F3F3"/>
      <w:spacing w:before="150" w:after="150"/>
      <w:ind w:left="150" w:right="150"/>
      <w:jc w:val="center"/>
    </w:pPr>
  </w:style>
  <w:style w:type="paragraph" w:customStyle="1" w:styleId="meta">
    <w:name w:val="meta"/>
    <w:basedOn w:val="a"/>
    <w:rsid w:val="008B4722"/>
    <w:pPr>
      <w:shd w:val="clear" w:color="auto" w:fill="EDF4F9"/>
      <w:spacing w:before="144" w:after="288"/>
    </w:pPr>
  </w:style>
  <w:style w:type="paragraph" w:customStyle="1" w:styleId="search-excerpt">
    <w:name w:val="search-excerpt"/>
    <w:basedOn w:val="a"/>
    <w:rsid w:val="008B4722"/>
    <w:pPr>
      <w:spacing w:before="144" w:after="288"/>
    </w:pPr>
    <w:rPr>
      <w:u w:val="single"/>
    </w:rPr>
  </w:style>
  <w:style w:type="paragraph" w:customStyle="1" w:styleId="leglistcon">
    <w:name w:val="leglistcon"/>
    <w:basedOn w:val="a"/>
    <w:rsid w:val="008B4722"/>
    <w:pPr>
      <w:spacing w:before="144" w:after="288"/>
      <w:jc w:val="both"/>
    </w:pPr>
  </w:style>
  <w:style w:type="paragraph" w:customStyle="1" w:styleId="listtitl">
    <w:name w:val="listtitl"/>
    <w:basedOn w:val="a"/>
    <w:rsid w:val="008B4722"/>
    <w:pPr>
      <w:spacing w:before="144" w:after="225"/>
      <w:jc w:val="center"/>
    </w:pPr>
    <w:rPr>
      <w:color w:val="000099"/>
      <w:sz w:val="27"/>
      <w:szCs w:val="27"/>
    </w:rPr>
  </w:style>
  <w:style w:type="paragraph" w:customStyle="1" w:styleId="listtitl2">
    <w:name w:val="listtitl2"/>
    <w:basedOn w:val="a"/>
    <w:rsid w:val="008B4722"/>
    <w:pPr>
      <w:spacing w:before="144" w:after="300"/>
      <w:jc w:val="center"/>
    </w:pPr>
    <w:rPr>
      <w:sz w:val="21"/>
      <w:szCs w:val="21"/>
    </w:rPr>
  </w:style>
  <w:style w:type="paragraph" w:customStyle="1" w:styleId="dokumtitl">
    <w:name w:val="dokumtitl"/>
    <w:basedOn w:val="a"/>
    <w:rsid w:val="008B4722"/>
    <w:pPr>
      <w:spacing w:before="144" w:after="288"/>
      <w:jc w:val="center"/>
    </w:pPr>
  </w:style>
  <w:style w:type="paragraph" w:customStyle="1" w:styleId="datanovvv">
    <w:name w:val="datanovvv"/>
    <w:basedOn w:val="a"/>
    <w:rsid w:val="008B4722"/>
    <w:pPr>
      <w:spacing w:before="144" w:after="450"/>
      <w:jc w:val="right"/>
    </w:pPr>
    <w:rPr>
      <w:b/>
      <w:bCs/>
    </w:rPr>
  </w:style>
  <w:style w:type="paragraph" w:customStyle="1" w:styleId="nazadglav">
    <w:name w:val="nazadglav"/>
    <w:basedOn w:val="a"/>
    <w:rsid w:val="008B4722"/>
    <w:pPr>
      <w:spacing w:before="144" w:after="288"/>
      <w:jc w:val="center"/>
    </w:pPr>
  </w:style>
  <w:style w:type="paragraph" w:customStyle="1" w:styleId="printc">
    <w:name w:val="printc"/>
    <w:basedOn w:val="a"/>
    <w:rsid w:val="008B4722"/>
    <w:pPr>
      <w:spacing w:before="144" w:after="288"/>
      <w:jc w:val="center"/>
    </w:pPr>
  </w:style>
  <w:style w:type="paragraph" w:customStyle="1" w:styleId="printr">
    <w:name w:val="printr"/>
    <w:basedOn w:val="a"/>
    <w:rsid w:val="008B4722"/>
    <w:pPr>
      <w:spacing w:before="144" w:after="288"/>
      <w:jc w:val="right"/>
    </w:pPr>
  </w:style>
  <w:style w:type="paragraph" w:customStyle="1" w:styleId="printl">
    <w:name w:val="printl"/>
    <w:basedOn w:val="a"/>
    <w:rsid w:val="008B4722"/>
    <w:pPr>
      <w:spacing w:before="144" w:after="288"/>
    </w:pPr>
  </w:style>
  <w:style w:type="paragraph" w:customStyle="1" w:styleId="printj">
    <w:name w:val="printj"/>
    <w:basedOn w:val="a"/>
    <w:rsid w:val="008B4722"/>
    <w:pPr>
      <w:spacing w:before="144" w:after="288"/>
      <w:jc w:val="both"/>
    </w:pPr>
  </w:style>
  <w:style w:type="paragraph" w:customStyle="1" w:styleId="thread-alt">
    <w:name w:val="thread-alt"/>
    <w:basedOn w:val="a"/>
    <w:rsid w:val="008B4722"/>
    <w:pPr>
      <w:spacing w:before="144" w:after="288"/>
    </w:pPr>
  </w:style>
  <w:style w:type="paragraph" w:customStyle="1" w:styleId="avatar">
    <w:name w:val="avatar"/>
    <w:basedOn w:val="a"/>
    <w:rsid w:val="008B4722"/>
    <w:pPr>
      <w:spacing w:before="144" w:after="288"/>
    </w:pPr>
  </w:style>
  <w:style w:type="paragraph" w:customStyle="1" w:styleId="page">
    <w:name w:val="page"/>
    <w:basedOn w:val="a"/>
    <w:rsid w:val="008B4722"/>
    <w:pPr>
      <w:spacing w:before="144" w:after="288"/>
    </w:pPr>
  </w:style>
  <w:style w:type="paragraph" w:customStyle="1" w:styleId="active">
    <w:name w:val="active"/>
    <w:basedOn w:val="a"/>
    <w:rsid w:val="008B4722"/>
    <w:pPr>
      <w:spacing w:before="144" w:after="288"/>
    </w:pPr>
  </w:style>
  <w:style w:type="paragraph" w:customStyle="1" w:styleId="metap">
    <w:name w:val="metap"/>
    <w:basedOn w:val="a"/>
    <w:rsid w:val="008B4722"/>
    <w:pPr>
      <w:spacing w:before="144" w:after="288"/>
    </w:pPr>
  </w:style>
  <w:style w:type="paragraph" w:customStyle="1" w:styleId="kollon">
    <w:name w:val="kollon"/>
    <w:basedOn w:val="a"/>
    <w:rsid w:val="008B4722"/>
    <w:pPr>
      <w:spacing w:before="144" w:after="288"/>
    </w:pPr>
  </w:style>
  <w:style w:type="paragraph" w:customStyle="1" w:styleId="right-corner">
    <w:name w:val="right-corner"/>
    <w:basedOn w:val="a"/>
    <w:rsid w:val="008B4722"/>
    <w:pPr>
      <w:spacing w:before="144" w:after="288"/>
    </w:pPr>
  </w:style>
  <w:style w:type="paragraph" w:customStyle="1" w:styleId="left-corner">
    <w:name w:val="left-corner"/>
    <w:basedOn w:val="a"/>
    <w:rsid w:val="008B4722"/>
    <w:pPr>
      <w:spacing w:before="144" w:after="288"/>
    </w:pPr>
  </w:style>
  <w:style w:type="paragraph" w:customStyle="1" w:styleId="thread-alt1">
    <w:name w:val="thread-alt1"/>
    <w:basedOn w:val="a"/>
    <w:rsid w:val="008B4722"/>
    <w:pPr>
      <w:shd w:val="clear" w:color="auto" w:fill="EDF5FA"/>
      <w:spacing w:before="144" w:after="288"/>
    </w:pPr>
  </w:style>
  <w:style w:type="paragraph" w:customStyle="1" w:styleId="avatar1">
    <w:name w:val="avatar1"/>
    <w:basedOn w:val="a"/>
    <w:rsid w:val="008B4722"/>
    <w:pPr>
      <w:pBdr>
        <w:top w:val="dotted" w:sz="6" w:space="2" w:color="CCCCCC"/>
        <w:left w:val="dotted" w:sz="6" w:space="2" w:color="CCCCCC"/>
        <w:bottom w:val="dotted" w:sz="6" w:space="2" w:color="CCCCCC"/>
        <w:right w:val="dotted" w:sz="6" w:space="2" w:color="CCCCCC"/>
      </w:pBdr>
      <w:spacing w:before="144" w:after="288"/>
      <w:ind w:right="375"/>
    </w:pPr>
  </w:style>
  <w:style w:type="paragraph" w:customStyle="1" w:styleId="right-corner1">
    <w:name w:val="right-corner1"/>
    <w:basedOn w:val="a"/>
    <w:rsid w:val="008B4722"/>
    <w:pPr>
      <w:spacing w:before="144" w:after="288"/>
    </w:pPr>
  </w:style>
  <w:style w:type="paragraph" w:customStyle="1" w:styleId="left-corner1">
    <w:name w:val="left-corner1"/>
    <w:basedOn w:val="a"/>
    <w:rsid w:val="008B4722"/>
    <w:pPr>
      <w:spacing w:before="144" w:after="288"/>
      <w:ind w:left="-150"/>
    </w:pPr>
  </w:style>
  <w:style w:type="paragraph" w:customStyle="1" w:styleId="kollon1">
    <w:name w:val="kollon1"/>
    <w:basedOn w:val="a"/>
    <w:rsid w:val="008B4722"/>
    <w:pPr>
      <w:spacing w:before="900" w:after="1200"/>
    </w:pPr>
  </w:style>
  <w:style w:type="paragraph" w:customStyle="1" w:styleId="caption-text1">
    <w:name w:val="caption-text1"/>
    <w:basedOn w:val="a"/>
    <w:rsid w:val="008B4722"/>
    <w:pPr>
      <w:spacing w:line="255" w:lineRule="atLeast"/>
    </w:pPr>
    <w:rPr>
      <w:sz w:val="17"/>
      <w:szCs w:val="17"/>
    </w:rPr>
  </w:style>
  <w:style w:type="paragraph" w:customStyle="1" w:styleId="page1">
    <w:name w:val="page1"/>
    <w:basedOn w:val="a"/>
    <w:rsid w:val="008B4722"/>
    <w:pPr>
      <w:pBdr>
        <w:top w:val="single" w:sz="6" w:space="2" w:color="CCCCCC"/>
        <w:left w:val="single" w:sz="6" w:space="4" w:color="CCCCCC"/>
        <w:bottom w:val="single" w:sz="6" w:space="2" w:color="CCCCCC"/>
        <w:right w:val="single" w:sz="6" w:space="4" w:color="CCCCCC"/>
      </w:pBdr>
      <w:spacing w:before="75" w:after="288"/>
      <w:ind w:left="75"/>
    </w:pPr>
  </w:style>
  <w:style w:type="paragraph" w:customStyle="1" w:styleId="active1">
    <w:name w:val="active1"/>
    <w:basedOn w:val="a"/>
    <w:rsid w:val="008B4722"/>
    <w:pPr>
      <w:pBdr>
        <w:top w:val="single" w:sz="6" w:space="0" w:color="006699"/>
        <w:left w:val="single" w:sz="6" w:space="0" w:color="006699"/>
        <w:bottom w:val="single" w:sz="6" w:space="0" w:color="006699"/>
        <w:right w:val="single" w:sz="6" w:space="0" w:color="006699"/>
      </w:pBdr>
      <w:shd w:val="clear" w:color="auto" w:fill="0066CC"/>
      <w:spacing w:after="288"/>
    </w:pPr>
  </w:style>
  <w:style w:type="paragraph" w:customStyle="1" w:styleId="metap1">
    <w:name w:val="metap1"/>
    <w:basedOn w:val="a"/>
    <w:rsid w:val="008B4722"/>
    <w:pPr>
      <w:spacing w:before="75" w:after="288"/>
      <w:ind w:left="75"/>
    </w:pPr>
    <w:rPr>
      <w:color w:val="333333"/>
      <w:sz w:val="17"/>
      <w:szCs w:val="17"/>
    </w:rPr>
  </w:style>
  <w:style w:type="paragraph" w:styleId="HTML1">
    <w:name w:val="HTML Preformatted"/>
    <w:basedOn w:val="a"/>
    <w:link w:val="HTML2"/>
    <w:rsid w:val="008B4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basedOn w:val="a0"/>
    <w:link w:val="HTML1"/>
    <w:rsid w:val="008B4722"/>
    <w:rPr>
      <w:rFonts w:ascii="Courier New" w:eastAsia="Times New Roman" w:hAnsi="Courier New" w:cs="Courier New"/>
      <w:sz w:val="20"/>
      <w:szCs w:val="20"/>
      <w:lang w:eastAsia="ru-RU"/>
    </w:rPr>
  </w:style>
  <w:style w:type="character" w:customStyle="1" w:styleId="clear">
    <w:name w:val="clear"/>
    <w:basedOn w:val="a0"/>
    <w:rsid w:val="008B4722"/>
  </w:style>
  <w:style w:type="paragraph" w:styleId="z-">
    <w:name w:val="HTML Top of Form"/>
    <w:basedOn w:val="a"/>
    <w:next w:val="a"/>
    <w:link w:val="z-0"/>
    <w:hidden/>
    <w:rsid w:val="008B4722"/>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8B4722"/>
    <w:rPr>
      <w:rFonts w:ascii="Arial" w:eastAsia="Times New Roman" w:hAnsi="Arial" w:cs="Arial"/>
      <w:vanish/>
      <w:sz w:val="16"/>
      <w:szCs w:val="16"/>
      <w:lang w:eastAsia="ru-RU"/>
    </w:rPr>
  </w:style>
  <w:style w:type="paragraph" w:styleId="z-1">
    <w:name w:val="HTML Bottom of Form"/>
    <w:basedOn w:val="a"/>
    <w:next w:val="a"/>
    <w:link w:val="z-2"/>
    <w:hidden/>
    <w:rsid w:val="008B4722"/>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8B4722"/>
    <w:rPr>
      <w:rFonts w:ascii="Arial" w:eastAsia="Times New Roman" w:hAnsi="Arial" w:cs="Arial"/>
      <w:vanish/>
      <w:sz w:val="16"/>
      <w:szCs w:val="16"/>
      <w:lang w:eastAsia="ru-RU"/>
    </w:rPr>
  </w:style>
  <w:style w:type="paragraph" w:customStyle="1" w:styleId="ConsPlusNormal">
    <w:name w:val="ConsPlusNormal"/>
    <w:link w:val="ConsPlusNormal0"/>
    <w:rsid w:val="008B47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rsid w:val="008B4722"/>
    <w:pPr>
      <w:widowControl w:val="0"/>
      <w:autoSpaceDE w:val="0"/>
      <w:autoSpaceDN w:val="0"/>
      <w:adjustRightInd w:val="0"/>
      <w:spacing w:line="281" w:lineRule="exact"/>
      <w:ind w:firstLine="710"/>
      <w:jc w:val="both"/>
    </w:pPr>
  </w:style>
  <w:style w:type="character" w:customStyle="1" w:styleId="FontStyle17">
    <w:name w:val="Font Style17"/>
    <w:basedOn w:val="a0"/>
    <w:rsid w:val="008B4722"/>
    <w:rPr>
      <w:rFonts w:ascii="Times New Roman" w:hAnsi="Times New Roman" w:cs="Times New Roman"/>
      <w:sz w:val="22"/>
      <w:szCs w:val="22"/>
    </w:rPr>
  </w:style>
  <w:style w:type="paragraph" w:customStyle="1" w:styleId="ConsPlusNonformat">
    <w:name w:val="ConsPlusNonformat"/>
    <w:rsid w:val="008B47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
    <w:rsid w:val="008B4722"/>
    <w:pPr>
      <w:widowControl w:val="0"/>
      <w:autoSpaceDE w:val="0"/>
      <w:autoSpaceDN w:val="0"/>
      <w:adjustRightInd w:val="0"/>
      <w:spacing w:line="280" w:lineRule="exact"/>
      <w:ind w:firstLine="701"/>
      <w:jc w:val="both"/>
    </w:pPr>
  </w:style>
  <w:style w:type="paragraph" w:styleId="a6">
    <w:name w:val="Balloon Text"/>
    <w:basedOn w:val="a"/>
    <w:link w:val="a7"/>
    <w:semiHidden/>
    <w:rsid w:val="008B4722"/>
    <w:rPr>
      <w:rFonts w:ascii="Tahoma" w:hAnsi="Tahoma" w:cs="Tahoma"/>
      <w:sz w:val="16"/>
      <w:szCs w:val="16"/>
    </w:rPr>
  </w:style>
  <w:style w:type="character" w:customStyle="1" w:styleId="a7">
    <w:name w:val="Текст выноски Знак"/>
    <w:basedOn w:val="a0"/>
    <w:link w:val="a6"/>
    <w:semiHidden/>
    <w:rsid w:val="008B4722"/>
    <w:rPr>
      <w:rFonts w:ascii="Tahoma" w:eastAsia="Times New Roman" w:hAnsi="Tahoma" w:cs="Tahoma"/>
      <w:sz w:val="16"/>
      <w:szCs w:val="16"/>
      <w:lang w:eastAsia="ru-RU"/>
    </w:rPr>
  </w:style>
  <w:style w:type="table" w:styleId="a8">
    <w:name w:val="Table Grid"/>
    <w:basedOn w:val="a1"/>
    <w:rsid w:val="008B47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rsid w:val="008B4722"/>
    <w:pPr>
      <w:tabs>
        <w:tab w:val="center" w:pos="4677"/>
        <w:tab w:val="right" w:pos="9355"/>
      </w:tabs>
    </w:pPr>
  </w:style>
  <w:style w:type="character" w:customStyle="1" w:styleId="aa">
    <w:name w:val="Нижний колонтитул Знак"/>
    <w:basedOn w:val="a0"/>
    <w:link w:val="a9"/>
    <w:rsid w:val="008B4722"/>
    <w:rPr>
      <w:rFonts w:ascii="Times New Roman" w:eastAsia="Times New Roman" w:hAnsi="Times New Roman" w:cs="Times New Roman"/>
      <w:sz w:val="24"/>
      <w:szCs w:val="24"/>
      <w:lang w:eastAsia="ru-RU"/>
    </w:rPr>
  </w:style>
  <w:style w:type="character" w:styleId="ab">
    <w:name w:val="page number"/>
    <w:basedOn w:val="a0"/>
    <w:rsid w:val="008B4722"/>
  </w:style>
  <w:style w:type="paragraph" w:styleId="ac">
    <w:name w:val="Body Text"/>
    <w:basedOn w:val="a"/>
    <w:link w:val="ad"/>
    <w:semiHidden/>
    <w:rsid w:val="008B4722"/>
    <w:pPr>
      <w:widowControl w:val="0"/>
      <w:suppressAutoHyphens/>
      <w:spacing w:after="120"/>
    </w:pPr>
    <w:rPr>
      <w:rFonts w:eastAsia="Andale Sans UI"/>
      <w:kern w:val="1"/>
      <w:lang w:eastAsia="ar-SA"/>
    </w:rPr>
  </w:style>
  <w:style w:type="character" w:customStyle="1" w:styleId="ad">
    <w:name w:val="Основной текст Знак"/>
    <w:basedOn w:val="a0"/>
    <w:link w:val="ac"/>
    <w:semiHidden/>
    <w:rsid w:val="008B4722"/>
    <w:rPr>
      <w:rFonts w:ascii="Times New Roman" w:eastAsia="Andale Sans UI" w:hAnsi="Times New Roman" w:cs="Times New Roman"/>
      <w:kern w:val="1"/>
      <w:sz w:val="24"/>
      <w:szCs w:val="24"/>
      <w:lang w:eastAsia="ar-SA"/>
    </w:rPr>
  </w:style>
  <w:style w:type="paragraph" w:styleId="ae">
    <w:name w:val="Body Text Indent"/>
    <w:basedOn w:val="a"/>
    <w:link w:val="af"/>
    <w:rsid w:val="008B4722"/>
    <w:pPr>
      <w:spacing w:after="120"/>
      <w:ind w:left="283"/>
    </w:pPr>
  </w:style>
  <w:style w:type="character" w:customStyle="1" w:styleId="af">
    <w:name w:val="Основной текст с отступом Знак"/>
    <w:basedOn w:val="a0"/>
    <w:link w:val="ae"/>
    <w:rsid w:val="008B4722"/>
    <w:rPr>
      <w:rFonts w:ascii="Times New Roman" w:eastAsia="Times New Roman" w:hAnsi="Times New Roman" w:cs="Times New Roman"/>
      <w:sz w:val="24"/>
      <w:szCs w:val="24"/>
      <w:lang w:eastAsia="ru-RU"/>
    </w:rPr>
  </w:style>
  <w:style w:type="character" w:customStyle="1" w:styleId="FontStyle24">
    <w:name w:val="Font Style24"/>
    <w:basedOn w:val="a0"/>
    <w:rsid w:val="008B4722"/>
    <w:rPr>
      <w:rFonts w:ascii="Times New Roman" w:hAnsi="Times New Roman" w:cs="Times New Roman"/>
      <w:b/>
      <w:bCs/>
      <w:sz w:val="20"/>
      <w:szCs w:val="20"/>
    </w:rPr>
  </w:style>
  <w:style w:type="paragraph" w:customStyle="1" w:styleId="21">
    <w:name w:val="2"/>
    <w:basedOn w:val="a"/>
    <w:rsid w:val="008B4722"/>
    <w:pPr>
      <w:spacing w:after="160" w:line="240" w:lineRule="exact"/>
    </w:pPr>
    <w:rPr>
      <w:rFonts w:ascii="Verdana" w:hAnsi="Verdana" w:cs="Verdana"/>
      <w:sz w:val="20"/>
      <w:szCs w:val="20"/>
      <w:lang w:val="en-US" w:eastAsia="en-US"/>
    </w:rPr>
  </w:style>
  <w:style w:type="paragraph" w:customStyle="1" w:styleId="af0">
    <w:name w:val="Знак Знак Знак Знак"/>
    <w:basedOn w:val="a"/>
    <w:rsid w:val="008B4722"/>
    <w:pPr>
      <w:widowControl w:val="0"/>
      <w:adjustRightInd w:val="0"/>
      <w:spacing w:after="160" w:line="240" w:lineRule="exact"/>
      <w:jc w:val="right"/>
    </w:pPr>
    <w:rPr>
      <w:rFonts w:ascii="Baltica" w:hAnsi="Baltica" w:cs="Baltica"/>
      <w:sz w:val="20"/>
      <w:szCs w:val="20"/>
      <w:lang w:val="en-GB" w:eastAsia="en-US"/>
    </w:rPr>
  </w:style>
  <w:style w:type="paragraph" w:customStyle="1" w:styleId="Style14">
    <w:name w:val="Style14"/>
    <w:basedOn w:val="a"/>
    <w:rsid w:val="008B4722"/>
    <w:pPr>
      <w:widowControl w:val="0"/>
      <w:autoSpaceDE w:val="0"/>
      <w:autoSpaceDN w:val="0"/>
      <w:adjustRightInd w:val="0"/>
      <w:spacing w:line="317" w:lineRule="exact"/>
    </w:pPr>
  </w:style>
  <w:style w:type="character" w:customStyle="1" w:styleId="ConsPlusNormal0">
    <w:name w:val="ConsPlusNormal Знак"/>
    <w:basedOn w:val="a0"/>
    <w:link w:val="ConsPlusNormal"/>
    <w:rsid w:val="008B4722"/>
    <w:rPr>
      <w:rFonts w:ascii="Arial" w:eastAsia="Times New Roman" w:hAnsi="Arial" w:cs="Arial"/>
      <w:sz w:val="20"/>
      <w:szCs w:val="20"/>
      <w:lang w:eastAsia="ru-RU"/>
    </w:rPr>
  </w:style>
  <w:style w:type="paragraph" w:styleId="af1">
    <w:name w:val="List Paragraph"/>
    <w:basedOn w:val="a"/>
    <w:uiPriority w:val="34"/>
    <w:qFormat/>
    <w:rsid w:val="004339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HTML Cite" w:uiPriority="0"/>
    <w:lsdException w:name="HTML Code"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72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8B4722"/>
    <w:pPr>
      <w:outlineLvl w:val="0"/>
    </w:pPr>
    <w:rPr>
      <w:rFonts w:ascii="Verdana" w:hAnsi="Verdana"/>
      <w:kern w:val="36"/>
      <w:sz w:val="41"/>
      <w:szCs w:val="41"/>
    </w:rPr>
  </w:style>
  <w:style w:type="paragraph" w:styleId="2">
    <w:name w:val="heading 2"/>
    <w:basedOn w:val="a"/>
    <w:link w:val="20"/>
    <w:qFormat/>
    <w:rsid w:val="008B4722"/>
    <w:pPr>
      <w:spacing w:line="312" w:lineRule="auto"/>
      <w:outlineLvl w:val="1"/>
    </w:pPr>
    <w:rPr>
      <w:rFonts w:ascii="Verdana" w:hAnsi="Verdana"/>
      <w:sz w:val="38"/>
      <w:szCs w:val="38"/>
    </w:rPr>
  </w:style>
  <w:style w:type="paragraph" w:styleId="3">
    <w:name w:val="heading 3"/>
    <w:basedOn w:val="a"/>
    <w:link w:val="30"/>
    <w:qFormat/>
    <w:rsid w:val="008B4722"/>
    <w:pPr>
      <w:outlineLvl w:val="2"/>
    </w:pPr>
    <w:rPr>
      <w:rFonts w:ascii="Verdana" w:hAnsi="Verdana"/>
      <w:sz w:val="34"/>
      <w:szCs w:val="34"/>
    </w:rPr>
  </w:style>
  <w:style w:type="paragraph" w:styleId="4">
    <w:name w:val="heading 4"/>
    <w:basedOn w:val="a"/>
    <w:link w:val="40"/>
    <w:qFormat/>
    <w:rsid w:val="008B4722"/>
    <w:pPr>
      <w:outlineLvl w:val="3"/>
    </w:pPr>
    <w:rPr>
      <w:rFonts w:ascii="Verdana" w:hAnsi="Verdana"/>
      <w:sz w:val="31"/>
      <w:szCs w:val="31"/>
    </w:rPr>
  </w:style>
  <w:style w:type="paragraph" w:styleId="5">
    <w:name w:val="heading 5"/>
    <w:basedOn w:val="a"/>
    <w:link w:val="50"/>
    <w:qFormat/>
    <w:rsid w:val="008B4722"/>
    <w:pPr>
      <w:outlineLvl w:val="4"/>
    </w:pPr>
    <w:rPr>
      <w:rFonts w:ascii="Verdana" w:hAnsi="Verdana"/>
      <w:sz w:val="29"/>
      <w:szCs w:val="29"/>
    </w:rPr>
  </w:style>
  <w:style w:type="paragraph" w:styleId="6">
    <w:name w:val="heading 6"/>
    <w:basedOn w:val="a"/>
    <w:link w:val="60"/>
    <w:qFormat/>
    <w:rsid w:val="008B4722"/>
    <w:pPr>
      <w:outlineLvl w:val="5"/>
    </w:pPr>
    <w:rPr>
      <w:rFonts w:ascii="Verdana" w:hAnsi="Verdana"/>
      <w:sz w:val="26"/>
      <w:szCs w:val="26"/>
    </w:rPr>
  </w:style>
  <w:style w:type="paragraph" w:styleId="8">
    <w:name w:val="heading 8"/>
    <w:basedOn w:val="a"/>
    <w:next w:val="a"/>
    <w:link w:val="80"/>
    <w:qFormat/>
    <w:rsid w:val="008B4722"/>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4722"/>
    <w:rPr>
      <w:rFonts w:ascii="Verdana" w:eastAsia="Times New Roman" w:hAnsi="Verdana" w:cs="Times New Roman"/>
      <w:kern w:val="36"/>
      <w:sz w:val="41"/>
      <w:szCs w:val="41"/>
      <w:lang w:eastAsia="ru-RU"/>
    </w:rPr>
  </w:style>
  <w:style w:type="character" w:customStyle="1" w:styleId="20">
    <w:name w:val="Заголовок 2 Знак"/>
    <w:basedOn w:val="a0"/>
    <w:link w:val="2"/>
    <w:rsid w:val="008B4722"/>
    <w:rPr>
      <w:rFonts w:ascii="Verdana" w:eastAsia="Times New Roman" w:hAnsi="Verdana" w:cs="Times New Roman"/>
      <w:sz w:val="38"/>
      <w:szCs w:val="38"/>
      <w:lang w:eastAsia="ru-RU"/>
    </w:rPr>
  </w:style>
  <w:style w:type="character" w:customStyle="1" w:styleId="30">
    <w:name w:val="Заголовок 3 Знак"/>
    <w:basedOn w:val="a0"/>
    <w:link w:val="3"/>
    <w:rsid w:val="008B4722"/>
    <w:rPr>
      <w:rFonts w:ascii="Verdana" w:eastAsia="Times New Roman" w:hAnsi="Verdana" w:cs="Times New Roman"/>
      <w:sz w:val="34"/>
      <w:szCs w:val="34"/>
      <w:lang w:eastAsia="ru-RU"/>
    </w:rPr>
  </w:style>
  <w:style w:type="character" w:customStyle="1" w:styleId="40">
    <w:name w:val="Заголовок 4 Знак"/>
    <w:basedOn w:val="a0"/>
    <w:link w:val="4"/>
    <w:rsid w:val="008B4722"/>
    <w:rPr>
      <w:rFonts w:ascii="Verdana" w:eastAsia="Times New Roman" w:hAnsi="Verdana" w:cs="Times New Roman"/>
      <w:sz w:val="31"/>
      <w:szCs w:val="31"/>
      <w:lang w:eastAsia="ru-RU"/>
    </w:rPr>
  </w:style>
  <w:style w:type="character" w:customStyle="1" w:styleId="50">
    <w:name w:val="Заголовок 5 Знак"/>
    <w:basedOn w:val="a0"/>
    <w:link w:val="5"/>
    <w:rsid w:val="008B4722"/>
    <w:rPr>
      <w:rFonts w:ascii="Verdana" w:eastAsia="Times New Roman" w:hAnsi="Verdana" w:cs="Times New Roman"/>
      <w:sz w:val="29"/>
      <w:szCs w:val="29"/>
      <w:lang w:eastAsia="ru-RU"/>
    </w:rPr>
  </w:style>
  <w:style w:type="character" w:customStyle="1" w:styleId="60">
    <w:name w:val="Заголовок 6 Знак"/>
    <w:basedOn w:val="a0"/>
    <w:link w:val="6"/>
    <w:rsid w:val="008B4722"/>
    <w:rPr>
      <w:rFonts w:ascii="Verdana" w:eastAsia="Times New Roman" w:hAnsi="Verdana" w:cs="Times New Roman"/>
      <w:sz w:val="26"/>
      <w:szCs w:val="26"/>
      <w:lang w:eastAsia="ru-RU"/>
    </w:rPr>
  </w:style>
  <w:style w:type="character" w:customStyle="1" w:styleId="80">
    <w:name w:val="Заголовок 8 Знак"/>
    <w:basedOn w:val="a0"/>
    <w:link w:val="8"/>
    <w:rsid w:val="008B4722"/>
    <w:rPr>
      <w:rFonts w:ascii="Calibri" w:eastAsia="Times New Roman" w:hAnsi="Calibri" w:cs="Times New Roman"/>
      <w:i/>
      <w:iCs/>
      <w:sz w:val="24"/>
      <w:szCs w:val="24"/>
      <w:lang w:eastAsia="ru-RU"/>
    </w:rPr>
  </w:style>
  <w:style w:type="character" w:styleId="a3">
    <w:name w:val="Hyperlink"/>
    <w:basedOn w:val="a0"/>
    <w:rsid w:val="008B4722"/>
    <w:rPr>
      <w:strike w:val="0"/>
      <w:dstrike w:val="0"/>
      <w:color w:val="027AC6"/>
      <w:u w:val="none"/>
      <w:effect w:val="none"/>
    </w:rPr>
  </w:style>
  <w:style w:type="character" w:styleId="a4">
    <w:name w:val="FollowedHyperlink"/>
    <w:basedOn w:val="a0"/>
    <w:rsid w:val="008B4722"/>
    <w:rPr>
      <w:strike w:val="0"/>
      <w:dstrike w:val="0"/>
      <w:color w:val="027AC6"/>
      <w:u w:val="none"/>
      <w:effect w:val="none"/>
    </w:rPr>
  </w:style>
  <w:style w:type="character" w:styleId="HTML">
    <w:name w:val="HTML Cite"/>
    <w:basedOn w:val="a0"/>
    <w:rsid w:val="008B4722"/>
    <w:rPr>
      <w:i/>
      <w:iCs/>
    </w:rPr>
  </w:style>
  <w:style w:type="character" w:styleId="HTML0">
    <w:name w:val="HTML Code"/>
    <w:basedOn w:val="a0"/>
    <w:rsid w:val="008B4722"/>
    <w:rPr>
      <w:rFonts w:ascii="Courier New" w:eastAsia="Times New Roman" w:hAnsi="Courier New" w:cs="Courier New"/>
      <w:sz w:val="20"/>
      <w:szCs w:val="20"/>
    </w:rPr>
  </w:style>
  <w:style w:type="paragraph" w:styleId="a5">
    <w:name w:val="Normal (Web)"/>
    <w:basedOn w:val="a"/>
    <w:rsid w:val="008B4722"/>
    <w:pPr>
      <w:spacing w:before="144" w:after="288"/>
    </w:pPr>
  </w:style>
  <w:style w:type="paragraph" w:customStyle="1" w:styleId="caption-text">
    <w:name w:val="caption-text"/>
    <w:basedOn w:val="a"/>
    <w:rsid w:val="008B4722"/>
    <w:pPr>
      <w:spacing w:before="144" w:after="288"/>
    </w:pPr>
  </w:style>
  <w:style w:type="paragraph" w:customStyle="1" w:styleId="nextprev">
    <w:name w:val="nextprev"/>
    <w:basedOn w:val="a"/>
    <w:rsid w:val="008B4722"/>
    <w:pPr>
      <w:spacing w:before="150" w:after="900"/>
    </w:pPr>
  </w:style>
  <w:style w:type="paragraph" w:customStyle="1" w:styleId="commentlist">
    <w:name w:val="commentlist"/>
    <w:basedOn w:val="a"/>
    <w:rsid w:val="008B4722"/>
    <w:pPr>
      <w:spacing w:before="240" w:after="720"/>
    </w:pPr>
  </w:style>
  <w:style w:type="paragraph" w:customStyle="1" w:styleId="pinglist">
    <w:name w:val="pinglist"/>
    <w:basedOn w:val="a"/>
    <w:rsid w:val="008B4722"/>
    <w:pPr>
      <w:spacing w:before="240" w:after="720"/>
    </w:pPr>
  </w:style>
  <w:style w:type="paragraph" w:customStyle="1" w:styleId="menu">
    <w:name w:val="menu"/>
    <w:basedOn w:val="a"/>
    <w:rsid w:val="008B4722"/>
  </w:style>
  <w:style w:type="paragraph" w:customStyle="1" w:styleId="soob">
    <w:name w:val="soob"/>
    <w:basedOn w:val="a"/>
    <w:rsid w:val="008B4722"/>
    <w:pPr>
      <w:spacing w:before="144" w:after="480"/>
    </w:pPr>
  </w:style>
  <w:style w:type="paragraph" w:customStyle="1" w:styleId="aligncenter">
    <w:name w:val="aligncenter"/>
    <w:basedOn w:val="a"/>
    <w:rsid w:val="008B4722"/>
    <w:pPr>
      <w:spacing w:before="144" w:after="288"/>
    </w:pPr>
  </w:style>
  <w:style w:type="paragraph" w:customStyle="1" w:styleId="11">
    <w:name w:val="Название объекта1"/>
    <w:basedOn w:val="a"/>
    <w:rsid w:val="008B4722"/>
    <w:pPr>
      <w:pBdr>
        <w:top w:val="single" w:sz="6" w:space="3" w:color="DDDDDD"/>
        <w:left w:val="single" w:sz="6" w:space="0" w:color="DDDDDD"/>
        <w:bottom w:val="single" w:sz="6" w:space="0" w:color="DDDDDD"/>
        <w:right w:val="single" w:sz="6" w:space="0" w:color="DDDDDD"/>
      </w:pBdr>
      <w:shd w:val="clear" w:color="auto" w:fill="F3F3F3"/>
      <w:spacing w:before="150" w:after="150"/>
      <w:ind w:left="150" w:right="150"/>
      <w:jc w:val="center"/>
    </w:pPr>
  </w:style>
  <w:style w:type="paragraph" w:customStyle="1" w:styleId="meta">
    <w:name w:val="meta"/>
    <w:basedOn w:val="a"/>
    <w:rsid w:val="008B4722"/>
    <w:pPr>
      <w:shd w:val="clear" w:color="auto" w:fill="EDF4F9"/>
      <w:spacing w:before="144" w:after="288"/>
    </w:pPr>
  </w:style>
  <w:style w:type="paragraph" w:customStyle="1" w:styleId="search-excerpt">
    <w:name w:val="search-excerpt"/>
    <w:basedOn w:val="a"/>
    <w:rsid w:val="008B4722"/>
    <w:pPr>
      <w:spacing w:before="144" w:after="288"/>
    </w:pPr>
    <w:rPr>
      <w:u w:val="single"/>
    </w:rPr>
  </w:style>
  <w:style w:type="paragraph" w:customStyle="1" w:styleId="leglistcon">
    <w:name w:val="leglistcon"/>
    <w:basedOn w:val="a"/>
    <w:rsid w:val="008B4722"/>
    <w:pPr>
      <w:spacing w:before="144" w:after="288"/>
      <w:jc w:val="both"/>
    </w:pPr>
  </w:style>
  <w:style w:type="paragraph" w:customStyle="1" w:styleId="listtitl">
    <w:name w:val="listtitl"/>
    <w:basedOn w:val="a"/>
    <w:rsid w:val="008B4722"/>
    <w:pPr>
      <w:spacing w:before="144" w:after="225"/>
      <w:jc w:val="center"/>
    </w:pPr>
    <w:rPr>
      <w:color w:val="000099"/>
      <w:sz w:val="27"/>
      <w:szCs w:val="27"/>
    </w:rPr>
  </w:style>
  <w:style w:type="paragraph" w:customStyle="1" w:styleId="listtitl2">
    <w:name w:val="listtitl2"/>
    <w:basedOn w:val="a"/>
    <w:rsid w:val="008B4722"/>
    <w:pPr>
      <w:spacing w:before="144" w:after="300"/>
      <w:jc w:val="center"/>
    </w:pPr>
    <w:rPr>
      <w:sz w:val="21"/>
      <w:szCs w:val="21"/>
    </w:rPr>
  </w:style>
  <w:style w:type="paragraph" w:customStyle="1" w:styleId="dokumtitl">
    <w:name w:val="dokumtitl"/>
    <w:basedOn w:val="a"/>
    <w:rsid w:val="008B4722"/>
    <w:pPr>
      <w:spacing w:before="144" w:after="288"/>
      <w:jc w:val="center"/>
    </w:pPr>
  </w:style>
  <w:style w:type="paragraph" w:customStyle="1" w:styleId="datanovvv">
    <w:name w:val="datanovvv"/>
    <w:basedOn w:val="a"/>
    <w:rsid w:val="008B4722"/>
    <w:pPr>
      <w:spacing w:before="144" w:after="450"/>
      <w:jc w:val="right"/>
    </w:pPr>
    <w:rPr>
      <w:b/>
      <w:bCs/>
    </w:rPr>
  </w:style>
  <w:style w:type="paragraph" w:customStyle="1" w:styleId="nazadglav">
    <w:name w:val="nazadglav"/>
    <w:basedOn w:val="a"/>
    <w:rsid w:val="008B4722"/>
    <w:pPr>
      <w:spacing w:before="144" w:after="288"/>
      <w:jc w:val="center"/>
    </w:pPr>
  </w:style>
  <w:style w:type="paragraph" w:customStyle="1" w:styleId="printc">
    <w:name w:val="printc"/>
    <w:basedOn w:val="a"/>
    <w:rsid w:val="008B4722"/>
    <w:pPr>
      <w:spacing w:before="144" w:after="288"/>
      <w:jc w:val="center"/>
    </w:pPr>
  </w:style>
  <w:style w:type="paragraph" w:customStyle="1" w:styleId="printr">
    <w:name w:val="printr"/>
    <w:basedOn w:val="a"/>
    <w:rsid w:val="008B4722"/>
    <w:pPr>
      <w:spacing w:before="144" w:after="288"/>
      <w:jc w:val="right"/>
    </w:pPr>
  </w:style>
  <w:style w:type="paragraph" w:customStyle="1" w:styleId="printl">
    <w:name w:val="printl"/>
    <w:basedOn w:val="a"/>
    <w:rsid w:val="008B4722"/>
    <w:pPr>
      <w:spacing w:before="144" w:after="288"/>
    </w:pPr>
  </w:style>
  <w:style w:type="paragraph" w:customStyle="1" w:styleId="printj">
    <w:name w:val="printj"/>
    <w:basedOn w:val="a"/>
    <w:rsid w:val="008B4722"/>
    <w:pPr>
      <w:spacing w:before="144" w:after="288"/>
      <w:jc w:val="both"/>
    </w:pPr>
  </w:style>
  <w:style w:type="paragraph" w:customStyle="1" w:styleId="thread-alt">
    <w:name w:val="thread-alt"/>
    <w:basedOn w:val="a"/>
    <w:rsid w:val="008B4722"/>
    <w:pPr>
      <w:spacing w:before="144" w:after="288"/>
    </w:pPr>
  </w:style>
  <w:style w:type="paragraph" w:customStyle="1" w:styleId="avatar">
    <w:name w:val="avatar"/>
    <w:basedOn w:val="a"/>
    <w:rsid w:val="008B4722"/>
    <w:pPr>
      <w:spacing w:before="144" w:after="288"/>
    </w:pPr>
  </w:style>
  <w:style w:type="paragraph" w:customStyle="1" w:styleId="page">
    <w:name w:val="page"/>
    <w:basedOn w:val="a"/>
    <w:rsid w:val="008B4722"/>
    <w:pPr>
      <w:spacing w:before="144" w:after="288"/>
    </w:pPr>
  </w:style>
  <w:style w:type="paragraph" w:customStyle="1" w:styleId="active">
    <w:name w:val="active"/>
    <w:basedOn w:val="a"/>
    <w:rsid w:val="008B4722"/>
    <w:pPr>
      <w:spacing w:before="144" w:after="288"/>
    </w:pPr>
  </w:style>
  <w:style w:type="paragraph" w:customStyle="1" w:styleId="metap">
    <w:name w:val="metap"/>
    <w:basedOn w:val="a"/>
    <w:rsid w:val="008B4722"/>
    <w:pPr>
      <w:spacing w:before="144" w:after="288"/>
    </w:pPr>
  </w:style>
  <w:style w:type="paragraph" w:customStyle="1" w:styleId="kollon">
    <w:name w:val="kollon"/>
    <w:basedOn w:val="a"/>
    <w:rsid w:val="008B4722"/>
    <w:pPr>
      <w:spacing w:before="144" w:after="288"/>
    </w:pPr>
  </w:style>
  <w:style w:type="paragraph" w:customStyle="1" w:styleId="right-corner">
    <w:name w:val="right-corner"/>
    <w:basedOn w:val="a"/>
    <w:rsid w:val="008B4722"/>
    <w:pPr>
      <w:spacing w:before="144" w:after="288"/>
    </w:pPr>
  </w:style>
  <w:style w:type="paragraph" w:customStyle="1" w:styleId="left-corner">
    <w:name w:val="left-corner"/>
    <w:basedOn w:val="a"/>
    <w:rsid w:val="008B4722"/>
    <w:pPr>
      <w:spacing w:before="144" w:after="288"/>
    </w:pPr>
  </w:style>
  <w:style w:type="paragraph" w:customStyle="1" w:styleId="thread-alt1">
    <w:name w:val="thread-alt1"/>
    <w:basedOn w:val="a"/>
    <w:rsid w:val="008B4722"/>
    <w:pPr>
      <w:shd w:val="clear" w:color="auto" w:fill="EDF5FA"/>
      <w:spacing w:before="144" w:after="288"/>
    </w:pPr>
  </w:style>
  <w:style w:type="paragraph" w:customStyle="1" w:styleId="avatar1">
    <w:name w:val="avatar1"/>
    <w:basedOn w:val="a"/>
    <w:rsid w:val="008B4722"/>
    <w:pPr>
      <w:pBdr>
        <w:top w:val="dotted" w:sz="6" w:space="2" w:color="CCCCCC"/>
        <w:left w:val="dotted" w:sz="6" w:space="2" w:color="CCCCCC"/>
        <w:bottom w:val="dotted" w:sz="6" w:space="2" w:color="CCCCCC"/>
        <w:right w:val="dotted" w:sz="6" w:space="2" w:color="CCCCCC"/>
      </w:pBdr>
      <w:spacing w:before="144" w:after="288"/>
      <w:ind w:right="375"/>
    </w:pPr>
  </w:style>
  <w:style w:type="paragraph" w:customStyle="1" w:styleId="right-corner1">
    <w:name w:val="right-corner1"/>
    <w:basedOn w:val="a"/>
    <w:rsid w:val="008B4722"/>
    <w:pPr>
      <w:spacing w:before="144" w:after="288"/>
    </w:pPr>
  </w:style>
  <w:style w:type="paragraph" w:customStyle="1" w:styleId="left-corner1">
    <w:name w:val="left-corner1"/>
    <w:basedOn w:val="a"/>
    <w:rsid w:val="008B4722"/>
    <w:pPr>
      <w:spacing w:before="144" w:after="288"/>
      <w:ind w:left="-150"/>
    </w:pPr>
  </w:style>
  <w:style w:type="paragraph" w:customStyle="1" w:styleId="kollon1">
    <w:name w:val="kollon1"/>
    <w:basedOn w:val="a"/>
    <w:rsid w:val="008B4722"/>
    <w:pPr>
      <w:spacing w:before="900" w:after="1200"/>
    </w:pPr>
  </w:style>
  <w:style w:type="paragraph" w:customStyle="1" w:styleId="caption-text1">
    <w:name w:val="caption-text1"/>
    <w:basedOn w:val="a"/>
    <w:rsid w:val="008B4722"/>
    <w:pPr>
      <w:spacing w:line="255" w:lineRule="atLeast"/>
    </w:pPr>
    <w:rPr>
      <w:sz w:val="17"/>
      <w:szCs w:val="17"/>
    </w:rPr>
  </w:style>
  <w:style w:type="paragraph" w:customStyle="1" w:styleId="page1">
    <w:name w:val="page1"/>
    <w:basedOn w:val="a"/>
    <w:rsid w:val="008B4722"/>
    <w:pPr>
      <w:pBdr>
        <w:top w:val="single" w:sz="6" w:space="2" w:color="CCCCCC"/>
        <w:left w:val="single" w:sz="6" w:space="4" w:color="CCCCCC"/>
        <w:bottom w:val="single" w:sz="6" w:space="2" w:color="CCCCCC"/>
        <w:right w:val="single" w:sz="6" w:space="4" w:color="CCCCCC"/>
      </w:pBdr>
      <w:spacing w:before="75" w:after="288"/>
      <w:ind w:left="75"/>
    </w:pPr>
  </w:style>
  <w:style w:type="paragraph" w:customStyle="1" w:styleId="active1">
    <w:name w:val="active1"/>
    <w:basedOn w:val="a"/>
    <w:rsid w:val="008B4722"/>
    <w:pPr>
      <w:pBdr>
        <w:top w:val="single" w:sz="6" w:space="0" w:color="006699"/>
        <w:left w:val="single" w:sz="6" w:space="0" w:color="006699"/>
        <w:bottom w:val="single" w:sz="6" w:space="0" w:color="006699"/>
        <w:right w:val="single" w:sz="6" w:space="0" w:color="006699"/>
      </w:pBdr>
      <w:shd w:val="clear" w:color="auto" w:fill="0066CC"/>
      <w:spacing w:after="288"/>
    </w:pPr>
  </w:style>
  <w:style w:type="paragraph" w:customStyle="1" w:styleId="metap1">
    <w:name w:val="metap1"/>
    <w:basedOn w:val="a"/>
    <w:rsid w:val="008B4722"/>
    <w:pPr>
      <w:spacing w:before="75" w:after="288"/>
      <w:ind w:left="75"/>
    </w:pPr>
    <w:rPr>
      <w:color w:val="333333"/>
      <w:sz w:val="17"/>
      <w:szCs w:val="17"/>
    </w:rPr>
  </w:style>
  <w:style w:type="paragraph" w:styleId="HTML1">
    <w:name w:val="HTML Preformatted"/>
    <w:basedOn w:val="a"/>
    <w:link w:val="HTML2"/>
    <w:rsid w:val="008B4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basedOn w:val="a0"/>
    <w:link w:val="HTML1"/>
    <w:rsid w:val="008B4722"/>
    <w:rPr>
      <w:rFonts w:ascii="Courier New" w:eastAsia="Times New Roman" w:hAnsi="Courier New" w:cs="Courier New"/>
      <w:sz w:val="20"/>
      <w:szCs w:val="20"/>
      <w:lang w:eastAsia="ru-RU"/>
    </w:rPr>
  </w:style>
  <w:style w:type="character" w:customStyle="1" w:styleId="clear">
    <w:name w:val="clear"/>
    <w:basedOn w:val="a0"/>
    <w:rsid w:val="008B4722"/>
  </w:style>
  <w:style w:type="paragraph" w:styleId="z-">
    <w:name w:val="HTML Top of Form"/>
    <w:basedOn w:val="a"/>
    <w:next w:val="a"/>
    <w:link w:val="z-0"/>
    <w:hidden/>
    <w:rsid w:val="008B4722"/>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8B4722"/>
    <w:rPr>
      <w:rFonts w:ascii="Arial" w:eastAsia="Times New Roman" w:hAnsi="Arial" w:cs="Arial"/>
      <w:vanish/>
      <w:sz w:val="16"/>
      <w:szCs w:val="16"/>
      <w:lang w:eastAsia="ru-RU"/>
    </w:rPr>
  </w:style>
  <w:style w:type="paragraph" w:styleId="z-1">
    <w:name w:val="HTML Bottom of Form"/>
    <w:basedOn w:val="a"/>
    <w:next w:val="a"/>
    <w:link w:val="z-2"/>
    <w:hidden/>
    <w:rsid w:val="008B4722"/>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8B4722"/>
    <w:rPr>
      <w:rFonts w:ascii="Arial" w:eastAsia="Times New Roman" w:hAnsi="Arial" w:cs="Arial"/>
      <w:vanish/>
      <w:sz w:val="16"/>
      <w:szCs w:val="16"/>
      <w:lang w:eastAsia="ru-RU"/>
    </w:rPr>
  </w:style>
  <w:style w:type="paragraph" w:customStyle="1" w:styleId="ConsPlusNormal">
    <w:name w:val="ConsPlusNormal"/>
    <w:link w:val="ConsPlusNormal0"/>
    <w:rsid w:val="008B47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rsid w:val="008B4722"/>
    <w:pPr>
      <w:widowControl w:val="0"/>
      <w:autoSpaceDE w:val="0"/>
      <w:autoSpaceDN w:val="0"/>
      <w:adjustRightInd w:val="0"/>
      <w:spacing w:line="281" w:lineRule="exact"/>
      <w:ind w:firstLine="710"/>
      <w:jc w:val="both"/>
    </w:pPr>
  </w:style>
  <w:style w:type="character" w:customStyle="1" w:styleId="FontStyle17">
    <w:name w:val="Font Style17"/>
    <w:basedOn w:val="a0"/>
    <w:rsid w:val="008B4722"/>
    <w:rPr>
      <w:rFonts w:ascii="Times New Roman" w:hAnsi="Times New Roman" w:cs="Times New Roman"/>
      <w:sz w:val="22"/>
      <w:szCs w:val="22"/>
    </w:rPr>
  </w:style>
  <w:style w:type="paragraph" w:customStyle="1" w:styleId="ConsPlusNonformat">
    <w:name w:val="ConsPlusNonformat"/>
    <w:rsid w:val="008B47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
    <w:rsid w:val="008B4722"/>
    <w:pPr>
      <w:widowControl w:val="0"/>
      <w:autoSpaceDE w:val="0"/>
      <w:autoSpaceDN w:val="0"/>
      <w:adjustRightInd w:val="0"/>
      <w:spacing w:line="280" w:lineRule="exact"/>
      <w:ind w:firstLine="701"/>
      <w:jc w:val="both"/>
    </w:pPr>
  </w:style>
  <w:style w:type="paragraph" w:styleId="a6">
    <w:name w:val="Balloon Text"/>
    <w:basedOn w:val="a"/>
    <w:link w:val="a7"/>
    <w:semiHidden/>
    <w:rsid w:val="008B4722"/>
    <w:rPr>
      <w:rFonts w:ascii="Tahoma" w:hAnsi="Tahoma" w:cs="Tahoma"/>
      <w:sz w:val="16"/>
      <w:szCs w:val="16"/>
    </w:rPr>
  </w:style>
  <w:style w:type="character" w:customStyle="1" w:styleId="a7">
    <w:name w:val="Текст выноски Знак"/>
    <w:basedOn w:val="a0"/>
    <w:link w:val="a6"/>
    <w:semiHidden/>
    <w:rsid w:val="008B4722"/>
    <w:rPr>
      <w:rFonts w:ascii="Tahoma" w:eastAsia="Times New Roman" w:hAnsi="Tahoma" w:cs="Tahoma"/>
      <w:sz w:val="16"/>
      <w:szCs w:val="16"/>
      <w:lang w:eastAsia="ru-RU"/>
    </w:rPr>
  </w:style>
  <w:style w:type="table" w:styleId="a8">
    <w:name w:val="Table Grid"/>
    <w:basedOn w:val="a1"/>
    <w:rsid w:val="008B47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rsid w:val="008B4722"/>
    <w:pPr>
      <w:tabs>
        <w:tab w:val="center" w:pos="4677"/>
        <w:tab w:val="right" w:pos="9355"/>
      </w:tabs>
    </w:pPr>
  </w:style>
  <w:style w:type="character" w:customStyle="1" w:styleId="aa">
    <w:name w:val="Нижний колонтитул Знак"/>
    <w:basedOn w:val="a0"/>
    <w:link w:val="a9"/>
    <w:rsid w:val="008B4722"/>
    <w:rPr>
      <w:rFonts w:ascii="Times New Roman" w:eastAsia="Times New Roman" w:hAnsi="Times New Roman" w:cs="Times New Roman"/>
      <w:sz w:val="24"/>
      <w:szCs w:val="24"/>
      <w:lang w:eastAsia="ru-RU"/>
    </w:rPr>
  </w:style>
  <w:style w:type="character" w:styleId="ab">
    <w:name w:val="page number"/>
    <w:basedOn w:val="a0"/>
    <w:rsid w:val="008B4722"/>
  </w:style>
  <w:style w:type="paragraph" w:styleId="ac">
    <w:name w:val="Body Text"/>
    <w:basedOn w:val="a"/>
    <w:link w:val="ad"/>
    <w:semiHidden/>
    <w:rsid w:val="008B4722"/>
    <w:pPr>
      <w:widowControl w:val="0"/>
      <w:suppressAutoHyphens/>
      <w:spacing w:after="120"/>
    </w:pPr>
    <w:rPr>
      <w:rFonts w:eastAsia="Andale Sans UI"/>
      <w:kern w:val="1"/>
      <w:lang w:eastAsia="ar-SA"/>
    </w:rPr>
  </w:style>
  <w:style w:type="character" w:customStyle="1" w:styleId="ad">
    <w:name w:val="Основной текст Знак"/>
    <w:basedOn w:val="a0"/>
    <w:link w:val="ac"/>
    <w:semiHidden/>
    <w:rsid w:val="008B4722"/>
    <w:rPr>
      <w:rFonts w:ascii="Times New Roman" w:eastAsia="Andale Sans UI" w:hAnsi="Times New Roman" w:cs="Times New Roman"/>
      <w:kern w:val="1"/>
      <w:sz w:val="24"/>
      <w:szCs w:val="24"/>
      <w:lang w:eastAsia="ar-SA"/>
    </w:rPr>
  </w:style>
  <w:style w:type="paragraph" w:styleId="ae">
    <w:name w:val="Body Text Indent"/>
    <w:basedOn w:val="a"/>
    <w:link w:val="af"/>
    <w:rsid w:val="008B4722"/>
    <w:pPr>
      <w:spacing w:after="120"/>
      <w:ind w:left="283"/>
    </w:pPr>
  </w:style>
  <w:style w:type="character" w:customStyle="1" w:styleId="af">
    <w:name w:val="Основной текст с отступом Знак"/>
    <w:basedOn w:val="a0"/>
    <w:link w:val="ae"/>
    <w:rsid w:val="008B4722"/>
    <w:rPr>
      <w:rFonts w:ascii="Times New Roman" w:eastAsia="Times New Roman" w:hAnsi="Times New Roman" w:cs="Times New Roman"/>
      <w:sz w:val="24"/>
      <w:szCs w:val="24"/>
      <w:lang w:eastAsia="ru-RU"/>
    </w:rPr>
  </w:style>
  <w:style w:type="character" w:customStyle="1" w:styleId="FontStyle24">
    <w:name w:val="Font Style24"/>
    <w:basedOn w:val="a0"/>
    <w:rsid w:val="008B4722"/>
    <w:rPr>
      <w:rFonts w:ascii="Times New Roman" w:hAnsi="Times New Roman" w:cs="Times New Roman"/>
      <w:b/>
      <w:bCs/>
      <w:sz w:val="20"/>
      <w:szCs w:val="20"/>
    </w:rPr>
  </w:style>
  <w:style w:type="paragraph" w:customStyle="1" w:styleId="21">
    <w:name w:val="2"/>
    <w:basedOn w:val="a"/>
    <w:rsid w:val="008B4722"/>
    <w:pPr>
      <w:spacing w:after="160" w:line="240" w:lineRule="exact"/>
    </w:pPr>
    <w:rPr>
      <w:rFonts w:ascii="Verdana" w:hAnsi="Verdana" w:cs="Verdana"/>
      <w:sz w:val="20"/>
      <w:szCs w:val="20"/>
      <w:lang w:val="en-US" w:eastAsia="en-US"/>
    </w:rPr>
  </w:style>
  <w:style w:type="paragraph" w:customStyle="1" w:styleId="af0">
    <w:name w:val="Знак Знак Знак Знак"/>
    <w:basedOn w:val="a"/>
    <w:rsid w:val="008B4722"/>
    <w:pPr>
      <w:widowControl w:val="0"/>
      <w:adjustRightInd w:val="0"/>
      <w:spacing w:after="160" w:line="240" w:lineRule="exact"/>
      <w:jc w:val="right"/>
    </w:pPr>
    <w:rPr>
      <w:rFonts w:ascii="Baltica" w:hAnsi="Baltica" w:cs="Baltica"/>
      <w:sz w:val="20"/>
      <w:szCs w:val="20"/>
      <w:lang w:val="en-GB" w:eastAsia="en-US"/>
    </w:rPr>
  </w:style>
  <w:style w:type="paragraph" w:customStyle="1" w:styleId="Style14">
    <w:name w:val="Style14"/>
    <w:basedOn w:val="a"/>
    <w:rsid w:val="008B4722"/>
    <w:pPr>
      <w:widowControl w:val="0"/>
      <w:autoSpaceDE w:val="0"/>
      <w:autoSpaceDN w:val="0"/>
      <w:adjustRightInd w:val="0"/>
      <w:spacing w:line="317" w:lineRule="exact"/>
    </w:pPr>
  </w:style>
  <w:style w:type="character" w:customStyle="1" w:styleId="ConsPlusNormal0">
    <w:name w:val="ConsPlusNormal Знак"/>
    <w:basedOn w:val="a0"/>
    <w:link w:val="ConsPlusNormal"/>
    <w:rsid w:val="008B4722"/>
    <w:rPr>
      <w:rFonts w:ascii="Arial" w:eastAsia="Times New Roman" w:hAnsi="Arial" w:cs="Arial"/>
      <w:sz w:val="20"/>
      <w:szCs w:val="20"/>
      <w:lang w:eastAsia="ru-RU"/>
    </w:rPr>
  </w:style>
  <w:style w:type="paragraph" w:styleId="af1">
    <w:name w:val="List Paragraph"/>
    <w:basedOn w:val="a"/>
    <w:uiPriority w:val="34"/>
    <w:qFormat/>
    <w:rsid w:val="00433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8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ezino.udmur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21</Pages>
  <Words>7617</Words>
  <Characters>43417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2014-04-15T11:59:00Z</dcterms:created>
  <dcterms:modified xsi:type="dcterms:W3CDTF">2018-07-25T07:24:00Z</dcterms:modified>
</cp:coreProperties>
</file>