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25" w:rsidRPr="00B75722" w:rsidRDefault="00EA5C25" w:rsidP="00EA5C25">
      <w:pPr>
        <w:ind w:left="-567" w:firstLine="567"/>
        <w:jc w:val="center"/>
        <w:rPr>
          <w:sz w:val="26"/>
          <w:szCs w:val="26"/>
        </w:rPr>
      </w:pPr>
      <w:r w:rsidRPr="00B75722">
        <w:rPr>
          <w:noProof/>
          <w:sz w:val="26"/>
          <w:szCs w:val="26"/>
        </w:rPr>
        <w:drawing>
          <wp:inline distT="0" distB="0" distL="0" distR="0" wp14:anchorId="5B9A2892" wp14:editId="44135CE1">
            <wp:extent cx="923925" cy="742950"/>
            <wp:effectExtent l="0" t="0" r="9525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C25" w:rsidRPr="00B75722" w:rsidRDefault="00EA5C25" w:rsidP="00EA5C25">
      <w:pPr>
        <w:ind w:left="-567" w:firstLine="567"/>
        <w:jc w:val="center"/>
        <w:rPr>
          <w:color w:val="000000"/>
          <w:sz w:val="26"/>
          <w:szCs w:val="26"/>
        </w:rPr>
      </w:pPr>
    </w:p>
    <w:p w:rsidR="00EA5C25" w:rsidRPr="00B75722" w:rsidRDefault="00EA5C25" w:rsidP="00EA5C25">
      <w:pPr>
        <w:ind w:left="-567" w:firstLine="567"/>
        <w:jc w:val="center"/>
        <w:rPr>
          <w:b/>
          <w:color w:val="000000"/>
          <w:sz w:val="26"/>
          <w:szCs w:val="26"/>
        </w:rPr>
      </w:pPr>
      <w:r w:rsidRPr="00B75722">
        <w:rPr>
          <w:b/>
          <w:color w:val="000000"/>
          <w:sz w:val="26"/>
          <w:szCs w:val="26"/>
        </w:rPr>
        <w:t xml:space="preserve">СОВЕТ ДЕПУТАТОВ МУНИЦИПАЛЬНОГО ОБРАЗОВАНИЯ </w:t>
      </w:r>
    </w:p>
    <w:p w:rsidR="00EA5C25" w:rsidRPr="00B75722" w:rsidRDefault="00EA5C25" w:rsidP="00EA5C25">
      <w:pPr>
        <w:ind w:left="-567" w:firstLine="567"/>
        <w:jc w:val="center"/>
        <w:rPr>
          <w:b/>
          <w:color w:val="000000"/>
          <w:sz w:val="26"/>
          <w:szCs w:val="26"/>
        </w:rPr>
      </w:pPr>
      <w:r w:rsidRPr="00B75722">
        <w:rPr>
          <w:b/>
          <w:color w:val="000000"/>
          <w:sz w:val="26"/>
          <w:szCs w:val="26"/>
        </w:rPr>
        <w:t>«ЛЮКСКОЕ»</w:t>
      </w:r>
    </w:p>
    <w:p w:rsidR="00EA5C25" w:rsidRPr="00B75722" w:rsidRDefault="00EA5C25" w:rsidP="00EA5C25">
      <w:pPr>
        <w:ind w:left="-567" w:firstLine="567"/>
        <w:jc w:val="center"/>
        <w:rPr>
          <w:b/>
          <w:color w:val="000000"/>
          <w:sz w:val="26"/>
          <w:szCs w:val="26"/>
        </w:rPr>
      </w:pPr>
      <w:r w:rsidRPr="00B75722">
        <w:rPr>
          <w:b/>
          <w:color w:val="000000"/>
          <w:sz w:val="26"/>
          <w:szCs w:val="26"/>
        </w:rPr>
        <w:t>«ЛЮКСКОЕ» МУНИЦИПАЛ КЫЛДЫТЭТЫСЬ ДЕПУТАТ КЕНЕШ</w:t>
      </w:r>
    </w:p>
    <w:p w:rsidR="00EA5C25" w:rsidRPr="00B75722" w:rsidRDefault="00EA5C25" w:rsidP="00EA5C25">
      <w:pPr>
        <w:ind w:left="-567" w:firstLine="567"/>
        <w:jc w:val="center"/>
        <w:rPr>
          <w:b/>
          <w:color w:val="000000"/>
          <w:sz w:val="26"/>
          <w:szCs w:val="26"/>
        </w:rPr>
      </w:pPr>
    </w:p>
    <w:p w:rsidR="00EA5C25" w:rsidRPr="00B75722" w:rsidRDefault="00EA5C25" w:rsidP="00EA5C25">
      <w:pPr>
        <w:ind w:left="-567" w:firstLine="567"/>
        <w:jc w:val="center"/>
        <w:rPr>
          <w:b/>
          <w:color w:val="000000"/>
          <w:sz w:val="26"/>
          <w:szCs w:val="26"/>
        </w:rPr>
      </w:pPr>
      <w:r w:rsidRPr="00B75722">
        <w:rPr>
          <w:b/>
          <w:color w:val="000000"/>
          <w:sz w:val="26"/>
          <w:szCs w:val="26"/>
        </w:rPr>
        <w:t>РЕШЕНИЕ</w:t>
      </w:r>
    </w:p>
    <w:p w:rsidR="00EA5C25" w:rsidRPr="00B75722" w:rsidRDefault="00EA5C25" w:rsidP="00EA5C25">
      <w:pPr>
        <w:ind w:left="-567" w:firstLine="567"/>
        <w:jc w:val="center"/>
        <w:rPr>
          <w:color w:val="000000"/>
          <w:sz w:val="26"/>
          <w:szCs w:val="26"/>
        </w:rPr>
      </w:pPr>
    </w:p>
    <w:p w:rsidR="00EA5C25" w:rsidRPr="00B75722" w:rsidRDefault="00EA5C25" w:rsidP="00EA5C25">
      <w:pPr>
        <w:ind w:left="-567" w:firstLine="567"/>
        <w:jc w:val="center"/>
        <w:rPr>
          <w:b/>
          <w:sz w:val="26"/>
          <w:szCs w:val="26"/>
        </w:rPr>
      </w:pPr>
      <w:r w:rsidRPr="00B75722">
        <w:rPr>
          <w:b/>
          <w:sz w:val="26"/>
          <w:szCs w:val="26"/>
        </w:rPr>
        <w:t xml:space="preserve">О проекте решения «О внесении изменений в Устав </w:t>
      </w:r>
    </w:p>
    <w:p w:rsidR="00EA5C25" w:rsidRPr="00B75722" w:rsidRDefault="00EA5C25" w:rsidP="00EA5C25">
      <w:pPr>
        <w:ind w:left="-567" w:firstLine="567"/>
        <w:jc w:val="center"/>
        <w:rPr>
          <w:b/>
          <w:sz w:val="26"/>
          <w:szCs w:val="26"/>
        </w:rPr>
      </w:pPr>
      <w:r w:rsidRPr="00B75722">
        <w:rPr>
          <w:b/>
          <w:sz w:val="26"/>
          <w:szCs w:val="26"/>
        </w:rPr>
        <w:t>муниципального образования «Люкское»</w:t>
      </w:r>
    </w:p>
    <w:p w:rsidR="00EA5C25" w:rsidRPr="00B75722" w:rsidRDefault="00EA5C25" w:rsidP="00EA5C25">
      <w:pPr>
        <w:ind w:left="-567" w:firstLine="567"/>
        <w:rPr>
          <w:sz w:val="26"/>
          <w:szCs w:val="26"/>
        </w:rPr>
      </w:pPr>
    </w:p>
    <w:p w:rsidR="00EA5C25" w:rsidRPr="00B75722" w:rsidRDefault="00EA5C25" w:rsidP="00EA5C25">
      <w:pPr>
        <w:ind w:left="-567" w:firstLine="567"/>
        <w:rPr>
          <w:sz w:val="26"/>
          <w:szCs w:val="26"/>
        </w:rPr>
      </w:pPr>
      <w:r w:rsidRPr="00B75722">
        <w:rPr>
          <w:sz w:val="26"/>
          <w:szCs w:val="26"/>
        </w:rPr>
        <w:t xml:space="preserve">Принято Советом депутатов </w:t>
      </w:r>
    </w:p>
    <w:p w:rsidR="00EA5C25" w:rsidRPr="00B75722" w:rsidRDefault="00EA5C25" w:rsidP="00EA5C25">
      <w:pPr>
        <w:ind w:left="-567" w:firstLine="567"/>
        <w:rPr>
          <w:sz w:val="26"/>
          <w:szCs w:val="26"/>
        </w:rPr>
      </w:pPr>
      <w:r w:rsidRPr="00B75722">
        <w:rPr>
          <w:sz w:val="26"/>
          <w:szCs w:val="26"/>
        </w:rPr>
        <w:t xml:space="preserve">муниципального образования                                                              </w:t>
      </w:r>
    </w:p>
    <w:p w:rsidR="00EA5C25" w:rsidRPr="00B75722" w:rsidRDefault="00EA5C25" w:rsidP="00EA5C25">
      <w:pPr>
        <w:ind w:left="-567" w:firstLine="567"/>
        <w:rPr>
          <w:sz w:val="26"/>
          <w:szCs w:val="26"/>
        </w:rPr>
      </w:pPr>
      <w:r w:rsidRPr="00B75722">
        <w:rPr>
          <w:sz w:val="26"/>
          <w:szCs w:val="26"/>
        </w:rPr>
        <w:t xml:space="preserve">«Люкское»                                                                                                   </w:t>
      </w:r>
      <w:r>
        <w:rPr>
          <w:sz w:val="26"/>
          <w:szCs w:val="26"/>
        </w:rPr>
        <w:t>12</w:t>
      </w:r>
      <w:r w:rsidRPr="00B75722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B75722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B75722">
        <w:rPr>
          <w:sz w:val="26"/>
          <w:szCs w:val="26"/>
        </w:rPr>
        <w:t xml:space="preserve"> год</w:t>
      </w:r>
    </w:p>
    <w:p w:rsidR="00EA5C25" w:rsidRPr="00B75722" w:rsidRDefault="00EA5C25" w:rsidP="00EA5C25">
      <w:pPr>
        <w:ind w:left="-567" w:right="-141" w:firstLine="567"/>
        <w:jc w:val="both"/>
        <w:rPr>
          <w:sz w:val="26"/>
          <w:szCs w:val="26"/>
        </w:rPr>
      </w:pPr>
    </w:p>
    <w:p w:rsidR="00EA5C25" w:rsidRPr="00B75722" w:rsidRDefault="00EA5C25" w:rsidP="00EA5C25">
      <w:pPr>
        <w:ind w:left="-567" w:firstLine="567"/>
        <w:jc w:val="both"/>
        <w:rPr>
          <w:sz w:val="26"/>
          <w:szCs w:val="26"/>
        </w:rPr>
      </w:pPr>
    </w:p>
    <w:p w:rsidR="00EA5C25" w:rsidRPr="00B75722" w:rsidRDefault="00EA5C25" w:rsidP="00EA5C25">
      <w:pPr>
        <w:ind w:left="-567" w:firstLine="567"/>
        <w:jc w:val="both"/>
        <w:rPr>
          <w:sz w:val="26"/>
          <w:szCs w:val="26"/>
        </w:rPr>
      </w:pPr>
      <w:r w:rsidRPr="00B75722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«Люкское»,</w:t>
      </w:r>
    </w:p>
    <w:p w:rsidR="00EA5C25" w:rsidRPr="00B75722" w:rsidRDefault="00EA5C25" w:rsidP="00EA5C25">
      <w:pPr>
        <w:ind w:left="-567" w:firstLine="567"/>
        <w:jc w:val="both"/>
        <w:rPr>
          <w:sz w:val="26"/>
          <w:szCs w:val="26"/>
        </w:rPr>
      </w:pPr>
      <w:r w:rsidRPr="00B75722">
        <w:rPr>
          <w:sz w:val="26"/>
          <w:szCs w:val="26"/>
        </w:rPr>
        <w:t xml:space="preserve">Совет депутатов муниципального образования «Люкское» </w:t>
      </w:r>
      <w:r w:rsidRPr="00B75722">
        <w:rPr>
          <w:b/>
          <w:sz w:val="26"/>
          <w:szCs w:val="26"/>
        </w:rPr>
        <w:t>РЕШАЕТ</w:t>
      </w:r>
      <w:r w:rsidRPr="00B75722">
        <w:rPr>
          <w:sz w:val="26"/>
          <w:szCs w:val="26"/>
        </w:rPr>
        <w:t>:</w:t>
      </w:r>
    </w:p>
    <w:p w:rsidR="00EA5C25" w:rsidRPr="00B75722" w:rsidRDefault="00EA5C25" w:rsidP="00EA5C25">
      <w:pPr>
        <w:ind w:left="-567" w:firstLine="567"/>
        <w:jc w:val="both"/>
        <w:rPr>
          <w:sz w:val="26"/>
          <w:szCs w:val="26"/>
        </w:rPr>
      </w:pPr>
      <w:r w:rsidRPr="00B75722">
        <w:rPr>
          <w:sz w:val="26"/>
          <w:szCs w:val="26"/>
        </w:rPr>
        <w:t xml:space="preserve">1. Одобрить проект решения  Совета депутатов  муниципального образования «Люкское» «О  внесении изменений  в Устав муниципального образования «Люкское» (прилагается).      </w:t>
      </w:r>
    </w:p>
    <w:p w:rsidR="00EA5C25" w:rsidRPr="00B75722" w:rsidRDefault="00EA5C25" w:rsidP="00EA5C25">
      <w:pPr>
        <w:tabs>
          <w:tab w:val="left" w:pos="0"/>
        </w:tabs>
        <w:ind w:left="-567" w:firstLine="567"/>
        <w:jc w:val="both"/>
        <w:rPr>
          <w:sz w:val="26"/>
          <w:szCs w:val="26"/>
        </w:rPr>
      </w:pPr>
      <w:r w:rsidRPr="00B75722">
        <w:rPr>
          <w:sz w:val="26"/>
          <w:szCs w:val="26"/>
        </w:rPr>
        <w:t xml:space="preserve">2. Главе МО «Люкское» обнародовать  проект решения   «О внесении изменений в Устав муниципального образования «Люкское» (далее - проект решения) в порядке, предусмотренном Положением «О порядке организации и проведения    публичных слушаний  в муниципальном образовании «Люкское», утвержденным  решением  Совета  депутатов МО «Люкское»  № 12-3 от 22.02.2007 года, путем размещения копий  проекта  решения </w:t>
      </w:r>
      <w:r>
        <w:rPr>
          <w:sz w:val="26"/>
          <w:szCs w:val="26"/>
        </w:rPr>
        <w:t>12</w:t>
      </w:r>
      <w:r w:rsidRPr="00B75722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B75722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B75722">
        <w:rPr>
          <w:sz w:val="26"/>
          <w:szCs w:val="26"/>
        </w:rPr>
        <w:t xml:space="preserve"> г.</w:t>
      </w:r>
    </w:p>
    <w:p w:rsidR="00EA5C25" w:rsidRPr="00B75722" w:rsidRDefault="00EA5C25" w:rsidP="00EA5C25">
      <w:pPr>
        <w:tabs>
          <w:tab w:val="left" w:pos="0"/>
        </w:tabs>
        <w:ind w:left="-567" w:firstLine="567"/>
        <w:jc w:val="both"/>
        <w:rPr>
          <w:sz w:val="26"/>
          <w:szCs w:val="26"/>
        </w:rPr>
      </w:pPr>
      <w:r w:rsidRPr="00B75722">
        <w:rPr>
          <w:sz w:val="26"/>
          <w:szCs w:val="26"/>
        </w:rPr>
        <w:t xml:space="preserve"> в с. Люк в помещениях администрации муниципального образования и сельской библиотеки;</w:t>
      </w:r>
    </w:p>
    <w:p w:rsidR="00EA5C25" w:rsidRPr="00B75722" w:rsidRDefault="00EA5C25" w:rsidP="00EA5C25">
      <w:pPr>
        <w:tabs>
          <w:tab w:val="left" w:pos="0"/>
        </w:tabs>
        <w:ind w:left="-567" w:firstLine="567"/>
        <w:jc w:val="both"/>
        <w:rPr>
          <w:sz w:val="26"/>
          <w:szCs w:val="26"/>
        </w:rPr>
      </w:pPr>
      <w:r w:rsidRPr="00B75722">
        <w:rPr>
          <w:sz w:val="26"/>
          <w:szCs w:val="26"/>
        </w:rPr>
        <w:t xml:space="preserve"> в д. </w:t>
      </w:r>
      <w:proofErr w:type="gramStart"/>
      <w:r w:rsidRPr="00B75722">
        <w:rPr>
          <w:sz w:val="26"/>
          <w:szCs w:val="26"/>
        </w:rPr>
        <w:t>Большое</w:t>
      </w:r>
      <w:proofErr w:type="gramEnd"/>
      <w:r w:rsidRPr="00B75722">
        <w:rPr>
          <w:sz w:val="26"/>
          <w:szCs w:val="26"/>
        </w:rPr>
        <w:t xml:space="preserve"> Сазаново в помещении  магазина  </w:t>
      </w:r>
      <w:proofErr w:type="spellStart"/>
      <w:r w:rsidRPr="00B75722">
        <w:rPr>
          <w:sz w:val="26"/>
          <w:szCs w:val="26"/>
        </w:rPr>
        <w:t>Карсовайского</w:t>
      </w:r>
      <w:proofErr w:type="spellEnd"/>
      <w:r w:rsidRPr="00B75722">
        <w:rPr>
          <w:sz w:val="26"/>
          <w:szCs w:val="26"/>
        </w:rPr>
        <w:t xml:space="preserve"> </w:t>
      </w:r>
      <w:proofErr w:type="spellStart"/>
      <w:r w:rsidRPr="00B75722">
        <w:rPr>
          <w:sz w:val="26"/>
          <w:szCs w:val="26"/>
        </w:rPr>
        <w:t>потребобщества</w:t>
      </w:r>
      <w:proofErr w:type="spellEnd"/>
      <w:r w:rsidRPr="00B75722">
        <w:rPr>
          <w:sz w:val="26"/>
          <w:szCs w:val="26"/>
        </w:rPr>
        <w:t>;</w:t>
      </w:r>
    </w:p>
    <w:p w:rsidR="00EA5C25" w:rsidRPr="00B75722" w:rsidRDefault="00EA5C25" w:rsidP="00EA5C25">
      <w:pPr>
        <w:tabs>
          <w:tab w:val="left" w:pos="0"/>
        </w:tabs>
        <w:ind w:left="-567" w:firstLine="567"/>
        <w:jc w:val="both"/>
        <w:rPr>
          <w:sz w:val="26"/>
          <w:szCs w:val="26"/>
        </w:rPr>
      </w:pPr>
      <w:r w:rsidRPr="00B75722">
        <w:rPr>
          <w:sz w:val="26"/>
          <w:szCs w:val="26"/>
        </w:rPr>
        <w:t xml:space="preserve"> в д. Малое Сазаново и д. Юлдырь в помещении бригадной конторы;</w:t>
      </w:r>
    </w:p>
    <w:p w:rsidR="00EA5C25" w:rsidRPr="00B75722" w:rsidRDefault="00EA5C25" w:rsidP="00EA5C25">
      <w:pPr>
        <w:tabs>
          <w:tab w:val="left" w:pos="0"/>
        </w:tabs>
        <w:ind w:left="-567" w:firstLine="567"/>
        <w:jc w:val="both"/>
        <w:rPr>
          <w:sz w:val="26"/>
          <w:szCs w:val="26"/>
        </w:rPr>
      </w:pPr>
      <w:r w:rsidRPr="00B75722">
        <w:rPr>
          <w:sz w:val="26"/>
          <w:szCs w:val="26"/>
        </w:rPr>
        <w:t xml:space="preserve"> в д. </w:t>
      </w:r>
      <w:proofErr w:type="spellStart"/>
      <w:r w:rsidRPr="00B75722">
        <w:rPr>
          <w:sz w:val="26"/>
          <w:szCs w:val="26"/>
        </w:rPr>
        <w:t>Коршуново</w:t>
      </w:r>
      <w:proofErr w:type="spellEnd"/>
      <w:r w:rsidRPr="00B75722">
        <w:rPr>
          <w:sz w:val="26"/>
          <w:szCs w:val="26"/>
        </w:rPr>
        <w:t xml:space="preserve"> в помещении </w:t>
      </w:r>
      <w:proofErr w:type="spellStart"/>
      <w:r w:rsidRPr="00B75722">
        <w:rPr>
          <w:sz w:val="26"/>
          <w:szCs w:val="26"/>
        </w:rPr>
        <w:t>сортоучастка</w:t>
      </w:r>
      <w:proofErr w:type="spellEnd"/>
      <w:r w:rsidRPr="00B75722">
        <w:rPr>
          <w:sz w:val="26"/>
          <w:szCs w:val="26"/>
        </w:rPr>
        <w:t xml:space="preserve">.         </w:t>
      </w:r>
    </w:p>
    <w:p w:rsidR="00EA5C25" w:rsidRPr="00B75722" w:rsidRDefault="00EA5C25" w:rsidP="00EA5C25">
      <w:pPr>
        <w:ind w:left="-567" w:firstLine="567"/>
        <w:jc w:val="both"/>
        <w:rPr>
          <w:sz w:val="26"/>
          <w:szCs w:val="26"/>
        </w:rPr>
      </w:pPr>
      <w:r w:rsidRPr="00B75722">
        <w:rPr>
          <w:sz w:val="26"/>
          <w:szCs w:val="26"/>
        </w:rPr>
        <w:t>3. Установить, что предложения  и замечания  к проекту  решения представляются  в Совет  депутатов  муниципального образования «Люкское» по адресу: с. Л</w:t>
      </w:r>
      <w:r>
        <w:rPr>
          <w:sz w:val="26"/>
          <w:szCs w:val="26"/>
        </w:rPr>
        <w:t xml:space="preserve">юк, ул. </w:t>
      </w:r>
      <w:proofErr w:type="gramStart"/>
      <w:r>
        <w:rPr>
          <w:sz w:val="26"/>
          <w:szCs w:val="26"/>
        </w:rPr>
        <w:t>Школьная</w:t>
      </w:r>
      <w:proofErr w:type="gramEnd"/>
      <w:r>
        <w:rPr>
          <w:sz w:val="26"/>
          <w:szCs w:val="26"/>
        </w:rPr>
        <w:t xml:space="preserve">, 7 в срок до  </w:t>
      </w:r>
      <w:r w:rsidR="007D5ECF">
        <w:rPr>
          <w:sz w:val="26"/>
          <w:szCs w:val="26"/>
        </w:rPr>
        <w:t>24</w:t>
      </w:r>
      <w:r w:rsidRPr="00B75722">
        <w:rPr>
          <w:sz w:val="26"/>
          <w:szCs w:val="26"/>
        </w:rPr>
        <w:t>.0</w:t>
      </w:r>
      <w:r w:rsidR="007D5ECF">
        <w:rPr>
          <w:sz w:val="26"/>
          <w:szCs w:val="26"/>
        </w:rPr>
        <w:t>5</w:t>
      </w:r>
      <w:r>
        <w:rPr>
          <w:sz w:val="26"/>
          <w:szCs w:val="26"/>
        </w:rPr>
        <w:t>.201</w:t>
      </w:r>
      <w:r w:rsidR="007D5ECF">
        <w:rPr>
          <w:sz w:val="26"/>
          <w:szCs w:val="26"/>
        </w:rPr>
        <w:t>9</w:t>
      </w:r>
      <w:r w:rsidRPr="00B75722">
        <w:rPr>
          <w:sz w:val="26"/>
          <w:szCs w:val="26"/>
        </w:rPr>
        <w:t xml:space="preserve"> г.</w:t>
      </w:r>
    </w:p>
    <w:p w:rsidR="00EA5C25" w:rsidRPr="00B75722" w:rsidRDefault="00EA5C25" w:rsidP="00EA5C25">
      <w:pPr>
        <w:ind w:left="-567" w:firstLine="567"/>
        <w:jc w:val="both"/>
        <w:rPr>
          <w:sz w:val="26"/>
          <w:szCs w:val="26"/>
        </w:rPr>
      </w:pPr>
      <w:r w:rsidRPr="00B75722">
        <w:rPr>
          <w:sz w:val="26"/>
          <w:szCs w:val="26"/>
        </w:rPr>
        <w:t>4. Предложения и замечания к проекту решения должны содержать: фамилию, имя, отчество и адрес места жительства гражданина – автора замечаний и предложений, дату направления замечаний и предложений и собственноручную подпись гражданина (наименование и адрес места  нахождения  организации – автора замечаний и предложений, дату направления замечаний и предложений, собственноручную подпись  руководителя организации).</w:t>
      </w:r>
    </w:p>
    <w:p w:rsidR="00EA5C25" w:rsidRPr="00B75722" w:rsidRDefault="00EA5C25" w:rsidP="00EA5C25">
      <w:pPr>
        <w:ind w:left="-567" w:firstLine="567"/>
        <w:jc w:val="both"/>
        <w:rPr>
          <w:sz w:val="26"/>
          <w:szCs w:val="26"/>
        </w:rPr>
      </w:pPr>
      <w:r w:rsidRPr="00B75722">
        <w:rPr>
          <w:sz w:val="26"/>
          <w:szCs w:val="26"/>
        </w:rPr>
        <w:t xml:space="preserve">При направлении предложений и замечаний от группы граждан направляется протокол собрания граждан с указанием фамилии, имени, отчества и адреса места жительства </w:t>
      </w:r>
      <w:r w:rsidRPr="00B75722">
        <w:rPr>
          <w:sz w:val="26"/>
          <w:szCs w:val="26"/>
        </w:rPr>
        <w:lastRenderedPageBreak/>
        <w:t>представителя граждан, номер статьи проекта решения, в которую вносятся замечания и предложения, формулировку собственной редакции тех предложений проекта изменений в Устав, в которые вносятся замечания и предложения.</w:t>
      </w:r>
    </w:p>
    <w:p w:rsidR="00EA5C25" w:rsidRPr="00B75722" w:rsidRDefault="00EA5C25" w:rsidP="00EA5C25">
      <w:pPr>
        <w:ind w:left="-567" w:firstLine="567"/>
        <w:jc w:val="both"/>
        <w:rPr>
          <w:sz w:val="26"/>
          <w:szCs w:val="26"/>
        </w:rPr>
      </w:pPr>
      <w:r w:rsidRPr="00B75722">
        <w:rPr>
          <w:sz w:val="26"/>
          <w:szCs w:val="26"/>
        </w:rPr>
        <w:t xml:space="preserve">5. Замечания и предложения к изменениям в Устав направлять постоянной комиссии по планированию, экономике, бюджету, нормотворчеству, вопросам правопорядка и контроля.  </w:t>
      </w:r>
    </w:p>
    <w:p w:rsidR="00EA5C25" w:rsidRPr="00B75722" w:rsidRDefault="00EA5C25" w:rsidP="00EA5C25">
      <w:pPr>
        <w:ind w:left="-567" w:firstLine="567"/>
        <w:jc w:val="both"/>
        <w:rPr>
          <w:sz w:val="26"/>
          <w:szCs w:val="26"/>
        </w:rPr>
      </w:pPr>
      <w:r w:rsidRPr="00B75722">
        <w:rPr>
          <w:sz w:val="26"/>
          <w:szCs w:val="26"/>
        </w:rPr>
        <w:t>6. Комиссии  совместно с авторами поступивших предложений и замечаний к проекту решения о внесении изменений в Устав  муниципального образования «Люкское» организовать их рассмотрение и  представить указанные предложения и замечания на рассмотрение Совета депутатов.</w:t>
      </w:r>
    </w:p>
    <w:p w:rsidR="00EA5C25" w:rsidRPr="00B75722" w:rsidRDefault="00EA5C25" w:rsidP="00EA5C25">
      <w:pPr>
        <w:ind w:left="-567" w:firstLine="567"/>
        <w:jc w:val="both"/>
        <w:rPr>
          <w:sz w:val="26"/>
          <w:szCs w:val="26"/>
        </w:rPr>
      </w:pPr>
      <w:r w:rsidRPr="00B75722">
        <w:rPr>
          <w:sz w:val="26"/>
          <w:szCs w:val="26"/>
        </w:rPr>
        <w:t xml:space="preserve">7. Для обсуждения проекта решения организовать публичные слушания для жителей с. Люк, деревень Б-Сазаново, М-Сазаново, </w:t>
      </w:r>
      <w:proofErr w:type="spellStart"/>
      <w:r w:rsidRPr="00B75722">
        <w:rPr>
          <w:sz w:val="26"/>
          <w:szCs w:val="26"/>
        </w:rPr>
        <w:t>Коршуново</w:t>
      </w:r>
      <w:proofErr w:type="spellEnd"/>
      <w:r w:rsidRPr="00B75722">
        <w:rPr>
          <w:sz w:val="26"/>
          <w:szCs w:val="26"/>
        </w:rPr>
        <w:t xml:space="preserve">, Юлдырь  </w:t>
      </w:r>
      <w:proofErr w:type="gramStart"/>
      <w:r w:rsidRPr="00B75722">
        <w:rPr>
          <w:sz w:val="26"/>
          <w:szCs w:val="26"/>
        </w:rPr>
        <w:t>в</w:t>
      </w:r>
      <w:proofErr w:type="gramEnd"/>
      <w:r w:rsidRPr="00B75722">
        <w:rPr>
          <w:sz w:val="26"/>
          <w:szCs w:val="26"/>
        </w:rPr>
        <w:t xml:space="preserve"> </w:t>
      </w:r>
      <w:proofErr w:type="gramStart"/>
      <w:r w:rsidRPr="00B75722">
        <w:rPr>
          <w:sz w:val="26"/>
          <w:szCs w:val="26"/>
        </w:rPr>
        <w:t>с</w:t>
      </w:r>
      <w:proofErr w:type="gramEnd"/>
      <w:r w:rsidRPr="00B75722">
        <w:rPr>
          <w:sz w:val="26"/>
          <w:szCs w:val="26"/>
        </w:rPr>
        <w:t xml:space="preserve">. Люк в помещении Администрации муниципального образования </w:t>
      </w:r>
      <w:r w:rsidR="007D5ECF">
        <w:rPr>
          <w:sz w:val="26"/>
          <w:szCs w:val="26"/>
        </w:rPr>
        <w:t>24</w:t>
      </w:r>
      <w:r w:rsidRPr="00B75722">
        <w:rPr>
          <w:sz w:val="26"/>
          <w:szCs w:val="26"/>
        </w:rPr>
        <w:t>.0</w:t>
      </w:r>
      <w:r w:rsidR="007D5ECF">
        <w:rPr>
          <w:sz w:val="26"/>
          <w:szCs w:val="26"/>
        </w:rPr>
        <w:t>5</w:t>
      </w:r>
      <w:r w:rsidRPr="00B75722">
        <w:rPr>
          <w:sz w:val="26"/>
          <w:szCs w:val="26"/>
        </w:rPr>
        <w:t>.201</w:t>
      </w:r>
      <w:r w:rsidR="007D5ECF">
        <w:rPr>
          <w:sz w:val="26"/>
          <w:szCs w:val="26"/>
        </w:rPr>
        <w:t>9</w:t>
      </w:r>
      <w:r w:rsidRPr="00B75722">
        <w:rPr>
          <w:sz w:val="26"/>
          <w:szCs w:val="26"/>
        </w:rPr>
        <w:t xml:space="preserve"> г. с 1</w:t>
      </w:r>
      <w:r>
        <w:rPr>
          <w:sz w:val="26"/>
          <w:szCs w:val="26"/>
        </w:rPr>
        <w:t>9</w:t>
      </w:r>
      <w:r w:rsidRPr="00B75722">
        <w:rPr>
          <w:sz w:val="26"/>
          <w:szCs w:val="26"/>
        </w:rPr>
        <w:t>.00 ч.</w:t>
      </w:r>
    </w:p>
    <w:p w:rsidR="00EA5C25" w:rsidRPr="00B75722" w:rsidRDefault="00EA5C25" w:rsidP="00EA5C25">
      <w:pPr>
        <w:ind w:left="-567" w:firstLine="567"/>
        <w:jc w:val="both"/>
        <w:rPr>
          <w:sz w:val="26"/>
          <w:szCs w:val="26"/>
        </w:rPr>
      </w:pPr>
      <w:r w:rsidRPr="00B75722">
        <w:rPr>
          <w:sz w:val="26"/>
          <w:szCs w:val="26"/>
        </w:rPr>
        <w:t>8. Рассмотрение проекта решения о внесении  изменений в Устав включить в повестку дня следующей сессии Совета депутатов  муниципального образования «Люкское».</w:t>
      </w:r>
    </w:p>
    <w:p w:rsidR="00EA5C25" w:rsidRPr="00B75722" w:rsidRDefault="00EA5C25" w:rsidP="00EA5C25">
      <w:pPr>
        <w:pStyle w:val="3"/>
        <w:spacing w:after="0"/>
        <w:ind w:left="-567" w:firstLine="567"/>
        <w:rPr>
          <w:sz w:val="26"/>
          <w:szCs w:val="26"/>
        </w:rPr>
      </w:pPr>
    </w:p>
    <w:p w:rsidR="00EA5C25" w:rsidRPr="00B75722" w:rsidRDefault="00EA5C25" w:rsidP="00EA5C25">
      <w:pPr>
        <w:pStyle w:val="3"/>
        <w:spacing w:after="0"/>
        <w:ind w:left="-567" w:firstLine="567"/>
        <w:rPr>
          <w:sz w:val="26"/>
          <w:szCs w:val="26"/>
        </w:rPr>
      </w:pPr>
    </w:p>
    <w:p w:rsidR="00EA5C25" w:rsidRPr="00B75722" w:rsidRDefault="00EA5C25" w:rsidP="00EA5C25">
      <w:pPr>
        <w:pStyle w:val="3"/>
        <w:spacing w:after="0"/>
        <w:ind w:left="-567" w:firstLine="567"/>
        <w:rPr>
          <w:sz w:val="26"/>
          <w:szCs w:val="26"/>
        </w:rPr>
      </w:pPr>
      <w:r w:rsidRPr="00B75722">
        <w:rPr>
          <w:sz w:val="26"/>
          <w:szCs w:val="26"/>
        </w:rPr>
        <w:t xml:space="preserve">Глава муниципального образования </w:t>
      </w:r>
    </w:p>
    <w:p w:rsidR="00EA5C25" w:rsidRPr="00B75722" w:rsidRDefault="00EA5C25" w:rsidP="00EA5C25">
      <w:pPr>
        <w:pStyle w:val="3"/>
        <w:spacing w:after="0"/>
        <w:ind w:left="-567" w:firstLine="567"/>
        <w:rPr>
          <w:sz w:val="26"/>
          <w:szCs w:val="26"/>
        </w:rPr>
      </w:pPr>
      <w:r w:rsidRPr="00B75722">
        <w:rPr>
          <w:sz w:val="26"/>
          <w:szCs w:val="26"/>
        </w:rPr>
        <w:t xml:space="preserve">«Люкское»                                                                                            В.Н. Наговицын. </w:t>
      </w:r>
    </w:p>
    <w:p w:rsidR="00EA5C25" w:rsidRPr="00B75722" w:rsidRDefault="00EA5C25" w:rsidP="00EA5C25">
      <w:pPr>
        <w:pStyle w:val="1"/>
        <w:spacing w:line="240" w:lineRule="auto"/>
        <w:ind w:left="-567" w:right="0" w:firstLine="567"/>
        <w:jc w:val="both"/>
        <w:rPr>
          <w:sz w:val="26"/>
          <w:szCs w:val="26"/>
        </w:rPr>
      </w:pPr>
    </w:p>
    <w:p w:rsidR="00EA5C25" w:rsidRPr="00B75722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Pr="00B75722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  <w:r w:rsidRPr="00B75722">
        <w:rPr>
          <w:bCs/>
          <w:color w:val="000000"/>
          <w:sz w:val="26"/>
          <w:szCs w:val="26"/>
        </w:rPr>
        <w:t>с. Люк</w:t>
      </w:r>
    </w:p>
    <w:p w:rsidR="00EA5C25" w:rsidRPr="00B75722" w:rsidRDefault="007D5ECF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12</w:t>
      </w:r>
      <w:r w:rsidR="00EA5C25" w:rsidRPr="00B75722">
        <w:rPr>
          <w:bCs/>
          <w:color w:val="000000"/>
          <w:sz w:val="26"/>
          <w:szCs w:val="26"/>
        </w:rPr>
        <w:t>.0</w:t>
      </w:r>
      <w:r>
        <w:rPr>
          <w:bCs/>
          <w:color w:val="000000"/>
          <w:sz w:val="26"/>
          <w:szCs w:val="26"/>
        </w:rPr>
        <w:t>4</w:t>
      </w:r>
      <w:r w:rsidR="00EA5C25" w:rsidRPr="00B75722">
        <w:rPr>
          <w:bCs/>
          <w:color w:val="000000"/>
          <w:sz w:val="26"/>
          <w:szCs w:val="26"/>
        </w:rPr>
        <w:t>.201</w:t>
      </w:r>
      <w:r>
        <w:rPr>
          <w:bCs/>
          <w:color w:val="000000"/>
          <w:sz w:val="26"/>
          <w:szCs w:val="26"/>
        </w:rPr>
        <w:t>9</w:t>
      </w:r>
      <w:r w:rsidR="00EA5C25">
        <w:rPr>
          <w:bCs/>
          <w:color w:val="000000"/>
          <w:sz w:val="26"/>
          <w:szCs w:val="26"/>
        </w:rPr>
        <w:t xml:space="preserve"> год.</w:t>
      </w: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  <w:r w:rsidRPr="00B75722">
        <w:rPr>
          <w:bCs/>
          <w:color w:val="000000"/>
          <w:sz w:val="26"/>
          <w:szCs w:val="26"/>
        </w:rPr>
        <w:t xml:space="preserve">№ </w:t>
      </w:r>
      <w:r w:rsidR="007D5ECF">
        <w:rPr>
          <w:bCs/>
          <w:color w:val="000000"/>
          <w:sz w:val="26"/>
          <w:szCs w:val="26"/>
        </w:rPr>
        <w:t>2</w:t>
      </w:r>
      <w:r>
        <w:rPr>
          <w:bCs/>
          <w:color w:val="000000"/>
          <w:sz w:val="26"/>
          <w:szCs w:val="26"/>
        </w:rPr>
        <w:t>1</w:t>
      </w:r>
      <w:r w:rsidRPr="00B75722">
        <w:rPr>
          <w:bCs/>
          <w:color w:val="000000"/>
          <w:sz w:val="26"/>
          <w:szCs w:val="26"/>
        </w:rPr>
        <w:t>-1</w:t>
      </w: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EA5C25" w:rsidRPr="00B75722" w:rsidRDefault="00EA5C25" w:rsidP="00EA5C25">
      <w:pPr>
        <w:ind w:left="-567" w:firstLine="567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lastRenderedPageBreak/>
        <w:t>ПРОЕКТ</w:t>
      </w:r>
    </w:p>
    <w:p w:rsidR="00EA5C25" w:rsidRPr="003F3353" w:rsidRDefault="00EA5C25" w:rsidP="00EA5C25">
      <w:pPr>
        <w:ind w:left="-567" w:firstLine="567"/>
        <w:jc w:val="both"/>
        <w:rPr>
          <w:bCs/>
          <w:color w:val="000000"/>
          <w:sz w:val="26"/>
          <w:szCs w:val="26"/>
        </w:rPr>
      </w:pPr>
    </w:p>
    <w:p w:rsidR="003D41F3" w:rsidRDefault="003D41F3" w:rsidP="003D41F3">
      <w:pPr>
        <w:jc w:val="center"/>
      </w:pPr>
      <w:r>
        <w:rPr>
          <w:noProof/>
        </w:rPr>
        <w:drawing>
          <wp:inline distT="0" distB="0" distL="0" distR="0" wp14:anchorId="34BD10ED" wp14:editId="543F216C">
            <wp:extent cx="1400175" cy="904875"/>
            <wp:effectExtent l="0" t="0" r="9525" b="9525"/>
            <wp:docPr id="1" name="Рисунок 1" descr="D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1F3" w:rsidRPr="005070CC" w:rsidRDefault="003D41F3" w:rsidP="003D41F3">
      <w:pPr>
        <w:ind w:right="-142"/>
        <w:jc w:val="center"/>
        <w:rPr>
          <w:b/>
          <w:bCs/>
          <w:sz w:val="26"/>
          <w:szCs w:val="26"/>
        </w:rPr>
      </w:pPr>
      <w:r w:rsidRPr="005070CC">
        <w:rPr>
          <w:b/>
          <w:bCs/>
          <w:sz w:val="26"/>
          <w:szCs w:val="26"/>
        </w:rPr>
        <w:t>СОВЕТ ДЕПУТАТОВ МУНИЦИПАЛЬНОГО ОБРАЗОВАНИЯ «ЛЮКСКОЕ»</w:t>
      </w:r>
    </w:p>
    <w:p w:rsidR="003D41F3" w:rsidRPr="005070CC" w:rsidRDefault="003D41F3" w:rsidP="003D41F3">
      <w:pPr>
        <w:jc w:val="center"/>
        <w:rPr>
          <w:b/>
          <w:bCs/>
          <w:sz w:val="26"/>
          <w:szCs w:val="26"/>
        </w:rPr>
      </w:pPr>
      <w:r w:rsidRPr="005070CC"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ЛЮК</w:t>
      </w:r>
      <w:r w:rsidRPr="005070CC">
        <w:rPr>
          <w:b/>
          <w:bCs/>
          <w:sz w:val="26"/>
          <w:szCs w:val="26"/>
        </w:rPr>
        <w:t>» МУНИЦИПАЛ КЫЛДЫТЭТЫСЬ ДЕПУТАТЪЕСЛЭН  КЕНЕШСЫ</w:t>
      </w:r>
    </w:p>
    <w:p w:rsidR="003D41F3" w:rsidRPr="005070CC" w:rsidRDefault="003D41F3" w:rsidP="003D41F3">
      <w:pPr>
        <w:jc w:val="center"/>
        <w:rPr>
          <w:b/>
          <w:bCs/>
          <w:sz w:val="26"/>
          <w:szCs w:val="26"/>
        </w:rPr>
      </w:pPr>
    </w:p>
    <w:p w:rsidR="003D41F3" w:rsidRPr="005070CC" w:rsidRDefault="003D41F3" w:rsidP="003D41F3">
      <w:pPr>
        <w:jc w:val="center"/>
        <w:rPr>
          <w:b/>
          <w:bCs/>
          <w:sz w:val="26"/>
          <w:szCs w:val="26"/>
        </w:rPr>
      </w:pPr>
      <w:proofErr w:type="gramStart"/>
      <w:r w:rsidRPr="005070CC">
        <w:rPr>
          <w:b/>
          <w:bCs/>
          <w:sz w:val="26"/>
          <w:szCs w:val="26"/>
        </w:rPr>
        <w:t>Р</w:t>
      </w:r>
      <w:proofErr w:type="gramEnd"/>
      <w:r w:rsidRPr="005070CC">
        <w:rPr>
          <w:b/>
          <w:bCs/>
          <w:sz w:val="26"/>
          <w:szCs w:val="26"/>
        </w:rPr>
        <w:t xml:space="preserve"> Е Ш Е Н И Е</w:t>
      </w:r>
    </w:p>
    <w:p w:rsidR="003D41F3" w:rsidRPr="005070CC" w:rsidRDefault="003D41F3" w:rsidP="003D41F3">
      <w:pPr>
        <w:jc w:val="center"/>
        <w:rPr>
          <w:b/>
          <w:bCs/>
          <w:sz w:val="26"/>
          <w:szCs w:val="26"/>
        </w:rPr>
      </w:pPr>
    </w:p>
    <w:p w:rsidR="003D41F3" w:rsidRDefault="00986E7A" w:rsidP="003D41F3">
      <w:pPr>
        <w:pStyle w:val="a3"/>
        <w:ind w:right="17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проекте внесения</w:t>
      </w:r>
      <w:r w:rsidR="002A0411">
        <w:rPr>
          <w:b/>
          <w:sz w:val="26"/>
          <w:szCs w:val="26"/>
        </w:rPr>
        <w:t xml:space="preserve"> изменений в Устав муниципального образования «Люкское»</w:t>
      </w:r>
    </w:p>
    <w:p w:rsidR="002A0411" w:rsidRPr="00310CE9" w:rsidRDefault="002A0411" w:rsidP="003D41F3">
      <w:pPr>
        <w:pStyle w:val="a3"/>
        <w:ind w:right="175"/>
        <w:jc w:val="center"/>
        <w:rPr>
          <w:b/>
          <w:sz w:val="26"/>
          <w:szCs w:val="26"/>
        </w:rPr>
      </w:pPr>
    </w:p>
    <w:p w:rsidR="003D41F3" w:rsidRPr="005070CC" w:rsidRDefault="003D41F3" w:rsidP="003D41F3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>Принято Советом депутатов</w:t>
      </w:r>
    </w:p>
    <w:p w:rsidR="003D41F3" w:rsidRPr="005070CC" w:rsidRDefault="003D41F3" w:rsidP="003D41F3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муниципального образования </w:t>
      </w:r>
    </w:p>
    <w:p w:rsidR="003D41F3" w:rsidRPr="005070CC" w:rsidRDefault="003D41F3" w:rsidP="003D41F3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«Люкское»                                                                     </w:t>
      </w:r>
      <w:r>
        <w:rPr>
          <w:sz w:val="26"/>
          <w:szCs w:val="26"/>
        </w:rPr>
        <w:t xml:space="preserve">                    12.04.2019 г.</w:t>
      </w:r>
    </w:p>
    <w:p w:rsidR="003D41F3" w:rsidRPr="005070CC" w:rsidRDefault="003D41F3" w:rsidP="003D41F3">
      <w:pPr>
        <w:rPr>
          <w:sz w:val="26"/>
          <w:szCs w:val="26"/>
        </w:rPr>
      </w:pPr>
    </w:p>
    <w:p w:rsidR="0092374A" w:rsidRPr="0092374A" w:rsidRDefault="0092374A" w:rsidP="007D5ECF">
      <w:pPr>
        <w:ind w:firstLine="567"/>
        <w:jc w:val="both"/>
        <w:rPr>
          <w:rFonts w:eastAsia="Calibri"/>
          <w:bCs/>
          <w:color w:val="000000"/>
          <w:spacing w:val="8"/>
          <w:sz w:val="26"/>
          <w:szCs w:val="26"/>
          <w:lang w:eastAsia="en-US"/>
        </w:rPr>
      </w:pPr>
      <w:r w:rsidRPr="0092374A">
        <w:rPr>
          <w:rFonts w:eastAsia="Calibri"/>
          <w:bCs/>
          <w:color w:val="000000"/>
          <w:spacing w:val="8"/>
          <w:sz w:val="26"/>
          <w:szCs w:val="26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«Люкское» и в целях приведения Устава муниципального образования «Люкское» в соответствие со статьей 4 Федерального закона от 31 декабря 2017 года № 503-ФЗ «О внесении изменений в Федеральный закон «Об отходах производства и потребления» и отдельные законод</w:t>
      </w:r>
      <w:bookmarkStart w:id="0" w:name="_GoBack"/>
      <w:bookmarkEnd w:id="0"/>
      <w:r w:rsidRPr="0092374A">
        <w:rPr>
          <w:rFonts w:eastAsia="Calibri"/>
          <w:bCs/>
          <w:color w:val="000000"/>
          <w:spacing w:val="8"/>
          <w:sz w:val="26"/>
          <w:szCs w:val="26"/>
          <w:lang w:eastAsia="en-US"/>
        </w:rPr>
        <w:t xml:space="preserve">ательные акты </w:t>
      </w:r>
      <w:proofErr w:type="gramStart"/>
      <w:r w:rsidRPr="0092374A">
        <w:rPr>
          <w:rFonts w:eastAsia="Calibri"/>
          <w:bCs/>
          <w:color w:val="000000"/>
          <w:spacing w:val="8"/>
          <w:sz w:val="26"/>
          <w:szCs w:val="26"/>
          <w:lang w:eastAsia="en-US"/>
        </w:rPr>
        <w:t xml:space="preserve">Российской Федерации», статьёй 9 Федерального закона от 3 августа 2018 года № 340-ФЗ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30 октября 2018 года № 387-ФЗ «О внесении изменений в статьи 2 и 28 Федерального закона «Об общих принципах организации местного самоуправления в Российской Федерации», </w:t>
      </w:r>
      <w:proofErr w:type="gramEnd"/>
    </w:p>
    <w:p w:rsidR="007D5ECF" w:rsidRPr="00B75722" w:rsidRDefault="007D5ECF" w:rsidP="007D5ECF">
      <w:pPr>
        <w:ind w:firstLine="567"/>
        <w:jc w:val="both"/>
        <w:rPr>
          <w:sz w:val="26"/>
          <w:szCs w:val="26"/>
        </w:rPr>
      </w:pPr>
      <w:r w:rsidRPr="00B75722">
        <w:rPr>
          <w:sz w:val="26"/>
          <w:szCs w:val="26"/>
        </w:rPr>
        <w:t xml:space="preserve">Совет депутатов муниципального образования «Люкское» </w:t>
      </w:r>
      <w:r w:rsidRPr="00B75722">
        <w:rPr>
          <w:b/>
          <w:sz w:val="26"/>
          <w:szCs w:val="26"/>
        </w:rPr>
        <w:t>РЕШАЕТ</w:t>
      </w:r>
      <w:r w:rsidRPr="00B75722">
        <w:rPr>
          <w:sz w:val="26"/>
          <w:szCs w:val="26"/>
        </w:rPr>
        <w:t>:</w:t>
      </w:r>
    </w:p>
    <w:p w:rsidR="007D5ECF" w:rsidRDefault="007D5ECF" w:rsidP="007D5ECF">
      <w:pPr>
        <w:ind w:firstLine="567"/>
        <w:jc w:val="both"/>
        <w:rPr>
          <w:sz w:val="26"/>
          <w:szCs w:val="26"/>
        </w:rPr>
      </w:pPr>
    </w:p>
    <w:p w:rsidR="007D5ECF" w:rsidRDefault="007D5ECF" w:rsidP="007D5ECF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21DC2">
        <w:rPr>
          <w:rFonts w:ascii="Times New Roman" w:hAnsi="Times New Roman" w:cs="Times New Roman"/>
          <w:b/>
          <w:noProof/>
          <w:sz w:val="26"/>
          <w:szCs w:val="26"/>
        </w:rPr>
        <w:t>1</w:t>
      </w: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proofErr w:type="gramStart"/>
      <w:r w:rsidRPr="00D30F05">
        <w:rPr>
          <w:rFonts w:ascii="Times New Roman" w:hAnsi="Times New Roman" w:cs="Times New Roman"/>
          <w:noProof/>
          <w:sz w:val="26"/>
          <w:szCs w:val="26"/>
        </w:rPr>
        <w:t>Внести в Устав муниципального образования «Люкское», принятый решением Совета депутатов муниципального образования «Люкское» 1 декабря 2005 года № 3-1(с изменениями, внесёнными решениями Совета депутатов муниципального образования «Люкское» от 30 мая 2006 года № 7-1,  от 26 марта 2007 года № 13-1, от 18 апреля  2008 года № 2-1,  от 22 апреля 2009 года № 16-1,  от 12 ноября 2009 года № 16-1,  от 19 мая</w:t>
      </w:r>
      <w:proofErr w:type="gramEnd"/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gramStart"/>
      <w:r w:rsidRPr="00D30F05">
        <w:rPr>
          <w:rFonts w:ascii="Times New Roman" w:hAnsi="Times New Roman" w:cs="Times New Roman"/>
          <w:noProof/>
          <w:sz w:val="26"/>
          <w:szCs w:val="26"/>
        </w:rPr>
        <w:t>2010 года № 21 - 1, от 14 мая 2011 года № 31-1, от  24 апреля 2012 года № 2-1, от 25 апреля 2013 года    № 10-1, 06.03.2014 года № 17-1</w:t>
      </w:r>
      <w:r>
        <w:rPr>
          <w:rFonts w:ascii="Times New Roman" w:hAnsi="Times New Roman" w:cs="Times New Roman"/>
          <w:noProof/>
          <w:sz w:val="26"/>
          <w:szCs w:val="26"/>
        </w:rPr>
        <w:t>;</w:t>
      </w:r>
      <w:r w:rsidRPr="00421227">
        <w:t xml:space="preserve"> </w:t>
      </w:r>
      <w:r w:rsidRPr="00421227">
        <w:rPr>
          <w:rFonts w:ascii="Times New Roman" w:hAnsi="Times New Roman" w:cs="Times New Roman"/>
          <w:noProof/>
          <w:sz w:val="26"/>
          <w:szCs w:val="26"/>
        </w:rPr>
        <w:t>от 10 апреля 2015 года; от 19 мая 2016 года № 34-1, от 11.05.2017 года № 10-1</w:t>
      </w:r>
      <w:r>
        <w:rPr>
          <w:rFonts w:ascii="Times New Roman" w:hAnsi="Times New Roman" w:cs="Times New Roman"/>
          <w:noProof/>
          <w:sz w:val="26"/>
          <w:szCs w:val="26"/>
        </w:rPr>
        <w:t>, от 17.08.2018 года № 16-1, от 16.11.2018 года № 18-1</w:t>
      </w:r>
      <w:r w:rsidRPr="00D30F05">
        <w:rPr>
          <w:rFonts w:ascii="Times New Roman" w:hAnsi="Times New Roman" w:cs="Times New Roman"/>
          <w:noProof/>
          <w:sz w:val="26"/>
          <w:szCs w:val="26"/>
        </w:rPr>
        <w:t>) (далее - Устав) следующие изменения:</w:t>
      </w:r>
      <w:proofErr w:type="gramEnd"/>
    </w:p>
    <w:p w:rsidR="007D5ECF" w:rsidRPr="00D30F05" w:rsidRDefault="007D5ECF" w:rsidP="007D5ECF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7D5ECF" w:rsidRPr="009A3A11" w:rsidRDefault="007D5ECF" w:rsidP="007D5ECF">
      <w:pPr>
        <w:ind w:firstLine="720"/>
        <w:jc w:val="both"/>
        <w:rPr>
          <w:rFonts w:eastAsia="Calibri"/>
          <w:b/>
          <w:sz w:val="26"/>
          <w:szCs w:val="26"/>
          <w:lang w:eastAsia="en-US"/>
        </w:rPr>
      </w:pPr>
      <w:r w:rsidRPr="009A3A11">
        <w:rPr>
          <w:rFonts w:eastAsia="Calibri"/>
          <w:b/>
          <w:sz w:val="26"/>
          <w:szCs w:val="26"/>
          <w:lang w:eastAsia="en-US"/>
        </w:rPr>
        <w:t xml:space="preserve">1) </w:t>
      </w:r>
      <w:r w:rsidRPr="009A3A11">
        <w:rPr>
          <w:rFonts w:eastAsia="Calibri"/>
          <w:sz w:val="26"/>
          <w:szCs w:val="26"/>
          <w:lang w:eastAsia="en-US"/>
        </w:rPr>
        <w:t>в</w:t>
      </w:r>
      <w:r w:rsidRPr="009A3A11">
        <w:rPr>
          <w:rFonts w:eastAsia="Calibri"/>
          <w:b/>
          <w:sz w:val="26"/>
          <w:szCs w:val="26"/>
          <w:lang w:eastAsia="en-US"/>
        </w:rPr>
        <w:t xml:space="preserve"> </w:t>
      </w:r>
      <w:r w:rsidRPr="009A3A11">
        <w:rPr>
          <w:rFonts w:eastAsia="Calibri"/>
          <w:sz w:val="26"/>
          <w:szCs w:val="26"/>
          <w:lang w:eastAsia="en-US"/>
        </w:rPr>
        <w:t>части 1 статьи 7:</w:t>
      </w:r>
    </w:p>
    <w:p w:rsidR="007D5ECF" w:rsidRPr="009A3A11" w:rsidRDefault="007D5ECF" w:rsidP="007D5ECF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9A3A11">
        <w:rPr>
          <w:rFonts w:eastAsia="Calibri"/>
          <w:b/>
          <w:sz w:val="26"/>
          <w:szCs w:val="26"/>
          <w:lang w:eastAsia="en-US"/>
        </w:rPr>
        <w:t>а)</w:t>
      </w:r>
      <w:r w:rsidRPr="009A3A11">
        <w:rPr>
          <w:rFonts w:eastAsia="Calibri"/>
          <w:sz w:val="26"/>
          <w:szCs w:val="26"/>
          <w:lang w:eastAsia="en-US"/>
        </w:rPr>
        <w:t xml:space="preserve"> пункт 18 изложить в следующей редакции:</w:t>
      </w:r>
    </w:p>
    <w:p w:rsidR="007D5ECF" w:rsidRDefault="007D5ECF" w:rsidP="007D5ECF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9A3A11">
        <w:rPr>
          <w:rFonts w:eastAsia="Calibri"/>
          <w:sz w:val="26"/>
          <w:szCs w:val="26"/>
          <w:lang w:eastAsia="en-US"/>
        </w:rPr>
        <w:t xml:space="preserve">«18) </w:t>
      </w:r>
      <w:r w:rsidRPr="009A3A11">
        <w:rPr>
          <w:bCs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9A3A11">
        <w:rPr>
          <w:bCs/>
          <w:sz w:val="26"/>
          <w:szCs w:val="26"/>
        </w:rPr>
        <w:t>;</w:t>
      </w:r>
      <w:r w:rsidRPr="009A3A11">
        <w:rPr>
          <w:rFonts w:eastAsia="Calibri"/>
          <w:sz w:val="26"/>
          <w:szCs w:val="26"/>
          <w:lang w:eastAsia="en-US"/>
        </w:rPr>
        <w:t>»</w:t>
      </w:r>
      <w:proofErr w:type="gramEnd"/>
      <w:r w:rsidRPr="009A3A11">
        <w:rPr>
          <w:rFonts w:eastAsia="Calibri"/>
          <w:sz w:val="26"/>
          <w:szCs w:val="26"/>
          <w:lang w:eastAsia="en-US"/>
        </w:rPr>
        <w:t>;</w:t>
      </w:r>
    </w:p>
    <w:p w:rsidR="007D5ECF" w:rsidRDefault="007D5ECF" w:rsidP="007D5ECF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7D5ECF" w:rsidRDefault="007D5ECF" w:rsidP="007D5ECF">
      <w:pPr>
        <w:ind w:firstLine="709"/>
        <w:rPr>
          <w:rFonts w:eastAsia="Calibri"/>
          <w:sz w:val="26"/>
          <w:szCs w:val="26"/>
          <w:lang w:eastAsia="en-US"/>
        </w:rPr>
      </w:pPr>
      <w:proofErr w:type="gramStart"/>
      <w:r w:rsidRPr="00332323">
        <w:rPr>
          <w:rFonts w:eastAsia="Calibri"/>
          <w:b/>
          <w:sz w:val="26"/>
          <w:szCs w:val="26"/>
          <w:lang w:eastAsia="en-US"/>
        </w:rPr>
        <w:lastRenderedPageBreak/>
        <w:t>в)</w:t>
      </w:r>
      <w:r w:rsidRPr="00332323">
        <w:rPr>
          <w:rFonts w:eastAsia="Calibri"/>
          <w:sz w:val="26"/>
          <w:szCs w:val="26"/>
          <w:lang w:eastAsia="en-US"/>
        </w:rPr>
        <w:t xml:space="preserve"> пункт 20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</w:t>
      </w:r>
      <w:proofErr w:type="gramEnd"/>
      <w:r w:rsidRPr="00332323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332323">
        <w:rPr>
          <w:rFonts w:eastAsia="Calibri"/>
          <w:sz w:val="26"/>
          <w:szCs w:val="26"/>
          <w:lang w:eastAsia="en-US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</w:t>
      </w:r>
      <w:proofErr w:type="gramEnd"/>
      <w:r w:rsidRPr="00332323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332323">
        <w:rPr>
          <w:rFonts w:eastAsia="Calibri"/>
          <w:sz w:val="26"/>
          <w:szCs w:val="26"/>
          <w:lang w:eastAsia="en-US"/>
        </w:rPr>
        <w:t>на территории муниципального образования,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</w:t>
      </w:r>
      <w:proofErr w:type="gramEnd"/>
      <w:r w:rsidRPr="00332323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332323">
        <w:rPr>
          <w:rFonts w:eastAsia="Calibri"/>
          <w:sz w:val="26"/>
          <w:szCs w:val="26"/>
          <w:lang w:eastAsia="en-US"/>
        </w:rPr>
        <w:t>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  <w:proofErr w:type="gramEnd"/>
    </w:p>
    <w:p w:rsidR="007D5ECF" w:rsidRPr="00332323" w:rsidRDefault="007D5ECF" w:rsidP="007D5ECF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332323">
        <w:rPr>
          <w:rFonts w:eastAsia="Calibri"/>
          <w:b/>
          <w:sz w:val="26"/>
          <w:szCs w:val="26"/>
          <w:lang w:eastAsia="en-US"/>
        </w:rPr>
        <w:t xml:space="preserve">2) </w:t>
      </w:r>
      <w:r w:rsidRPr="00332323">
        <w:rPr>
          <w:rFonts w:eastAsia="Calibri"/>
          <w:sz w:val="26"/>
          <w:szCs w:val="26"/>
          <w:lang w:eastAsia="en-US"/>
        </w:rPr>
        <w:t>в</w:t>
      </w:r>
      <w:r w:rsidRPr="00332323">
        <w:rPr>
          <w:rFonts w:eastAsia="Calibri"/>
          <w:b/>
          <w:sz w:val="26"/>
          <w:szCs w:val="26"/>
          <w:lang w:eastAsia="en-US"/>
        </w:rPr>
        <w:t xml:space="preserve"> </w:t>
      </w:r>
      <w:r w:rsidRPr="00332323">
        <w:rPr>
          <w:rFonts w:eastAsia="Calibri"/>
          <w:sz w:val="26"/>
          <w:szCs w:val="26"/>
          <w:lang w:eastAsia="en-US"/>
        </w:rPr>
        <w:t xml:space="preserve">части 1 статьи 7.1: </w:t>
      </w:r>
    </w:p>
    <w:p w:rsidR="007D5ECF" w:rsidRPr="00332323" w:rsidRDefault="007D5ECF" w:rsidP="007D5ECF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332323">
        <w:rPr>
          <w:rFonts w:eastAsia="Calibri"/>
          <w:b/>
          <w:sz w:val="26"/>
          <w:szCs w:val="26"/>
          <w:lang w:eastAsia="en-US"/>
        </w:rPr>
        <w:t>б)</w:t>
      </w:r>
      <w:r w:rsidRPr="00332323">
        <w:rPr>
          <w:rFonts w:eastAsia="Calibri"/>
          <w:sz w:val="26"/>
          <w:szCs w:val="26"/>
          <w:lang w:eastAsia="en-US"/>
        </w:rPr>
        <w:t xml:space="preserve"> дополнить пунктом 14 следующего содержания:</w:t>
      </w:r>
    </w:p>
    <w:p w:rsidR="007D5ECF" w:rsidRDefault="007D5ECF" w:rsidP="007D5ECF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332323">
        <w:rPr>
          <w:rFonts w:eastAsia="Calibri"/>
          <w:sz w:val="26"/>
          <w:szCs w:val="26"/>
          <w:lang w:eastAsia="en-US"/>
        </w:rPr>
        <w:t xml:space="preserve">«14) </w:t>
      </w:r>
      <w:r w:rsidRPr="00332323">
        <w:rPr>
          <w:sz w:val="26"/>
          <w:szCs w:val="26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332323">
        <w:rPr>
          <w:sz w:val="26"/>
          <w:szCs w:val="26"/>
        </w:rPr>
        <w:t>.</w:t>
      </w:r>
      <w:r w:rsidRPr="00332323">
        <w:rPr>
          <w:rFonts w:eastAsia="Calibri"/>
          <w:sz w:val="26"/>
          <w:szCs w:val="26"/>
          <w:lang w:eastAsia="en-US"/>
        </w:rPr>
        <w:t>»</w:t>
      </w:r>
      <w:proofErr w:type="gramEnd"/>
      <w:r w:rsidRPr="00332323">
        <w:rPr>
          <w:rFonts w:eastAsia="Calibri"/>
          <w:sz w:val="26"/>
          <w:szCs w:val="26"/>
          <w:lang w:eastAsia="en-US"/>
        </w:rPr>
        <w:t>;</w:t>
      </w:r>
    </w:p>
    <w:p w:rsidR="007D5ECF" w:rsidRPr="00AB3771" w:rsidRDefault="007D5ECF" w:rsidP="007D5ECF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</w:p>
    <w:p w:rsidR="007D5ECF" w:rsidRPr="00332323" w:rsidRDefault="007D5ECF" w:rsidP="007D5ECF">
      <w:pPr>
        <w:autoSpaceDE w:val="0"/>
        <w:autoSpaceDN w:val="0"/>
        <w:adjustRightInd w:val="0"/>
        <w:ind w:left="709"/>
        <w:jc w:val="both"/>
        <w:rPr>
          <w:rFonts w:eastAsia="Calibri"/>
          <w:sz w:val="26"/>
          <w:szCs w:val="26"/>
          <w:lang w:eastAsia="en-US"/>
        </w:rPr>
      </w:pPr>
      <w:r w:rsidRPr="00332323">
        <w:rPr>
          <w:rFonts w:eastAsia="Calibri"/>
          <w:b/>
          <w:sz w:val="26"/>
          <w:szCs w:val="26"/>
        </w:rPr>
        <w:t xml:space="preserve">3) </w:t>
      </w:r>
      <w:r w:rsidRPr="00332323">
        <w:rPr>
          <w:rFonts w:eastAsia="Calibri"/>
          <w:sz w:val="26"/>
          <w:szCs w:val="26"/>
          <w:lang w:eastAsia="en-US"/>
        </w:rPr>
        <w:t>дополнить статьей 14.1 следующего содержания:</w:t>
      </w:r>
    </w:p>
    <w:p w:rsidR="007D5ECF" w:rsidRPr="00332323" w:rsidRDefault="007D5ECF" w:rsidP="007D5ECF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2323">
        <w:rPr>
          <w:rFonts w:eastAsia="Calibri"/>
          <w:sz w:val="26"/>
          <w:szCs w:val="26"/>
          <w:lang w:eastAsia="en-US"/>
        </w:rPr>
        <w:t>« Статья 14.1. Староста сельского населенного пункта</w:t>
      </w:r>
    </w:p>
    <w:p w:rsidR="007D5ECF" w:rsidRPr="00332323" w:rsidRDefault="007D5ECF" w:rsidP="007D5ECF">
      <w:pPr>
        <w:ind w:firstLine="709"/>
        <w:jc w:val="both"/>
        <w:rPr>
          <w:sz w:val="26"/>
          <w:szCs w:val="26"/>
        </w:rPr>
      </w:pPr>
      <w:r w:rsidRPr="00332323">
        <w:rPr>
          <w:sz w:val="26"/>
          <w:szCs w:val="26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муниципальном образовании, может назначаться староста сельского населенного пункта.</w:t>
      </w:r>
    </w:p>
    <w:p w:rsidR="007D5ECF" w:rsidRPr="00332323" w:rsidRDefault="007D5ECF" w:rsidP="007D5ECF">
      <w:pPr>
        <w:ind w:firstLine="709"/>
        <w:jc w:val="both"/>
        <w:rPr>
          <w:sz w:val="26"/>
          <w:szCs w:val="26"/>
        </w:rPr>
      </w:pPr>
      <w:r w:rsidRPr="00332323">
        <w:rPr>
          <w:sz w:val="26"/>
          <w:szCs w:val="26"/>
        </w:rPr>
        <w:t>2. Староста сельского населенного пункта назначается Сельским Советом депутатов, в состав которого 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7D5ECF" w:rsidRPr="00332323" w:rsidRDefault="007D5ECF" w:rsidP="007D5ECF">
      <w:pPr>
        <w:ind w:firstLine="709"/>
        <w:jc w:val="both"/>
        <w:rPr>
          <w:sz w:val="26"/>
          <w:szCs w:val="26"/>
        </w:rPr>
      </w:pPr>
      <w:r w:rsidRPr="00332323">
        <w:rPr>
          <w:sz w:val="26"/>
          <w:szCs w:val="26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</w:t>
      </w:r>
      <w:r w:rsidRPr="00332323">
        <w:rPr>
          <w:sz w:val="26"/>
          <w:szCs w:val="26"/>
        </w:rPr>
        <w:lastRenderedPageBreak/>
        <w:t>в трудовых отношениях и иных непосредственно связанных с ними отношениях с органами местного самоуправления.</w:t>
      </w:r>
    </w:p>
    <w:p w:rsidR="007D5ECF" w:rsidRPr="00332323" w:rsidRDefault="007D5ECF" w:rsidP="007D5ECF">
      <w:pPr>
        <w:ind w:firstLine="709"/>
        <w:jc w:val="both"/>
        <w:rPr>
          <w:sz w:val="26"/>
          <w:szCs w:val="26"/>
        </w:rPr>
      </w:pPr>
      <w:r w:rsidRPr="00332323">
        <w:rPr>
          <w:sz w:val="26"/>
          <w:szCs w:val="26"/>
        </w:rPr>
        <w:t>4. Старостой сельского населенного пункта не может быть назначено лицо:</w:t>
      </w:r>
    </w:p>
    <w:p w:rsidR="007D5ECF" w:rsidRPr="00332323" w:rsidRDefault="007D5ECF" w:rsidP="007D5ECF">
      <w:pPr>
        <w:ind w:firstLine="709"/>
        <w:jc w:val="both"/>
        <w:rPr>
          <w:sz w:val="26"/>
          <w:szCs w:val="26"/>
        </w:rPr>
      </w:pPr>
      <w:r w:rsidRPr="00332323">
        <w:rPr>
          <w:sz w:val="26"/>
          <w:szCs w:val="26"/>
        </w:rPr>
        <w:t xml:space="preserve">1) </w:t>
      </w:r>
      <w:proofErr w:type="gramStart"/>
      <w:r w:rsidRPr="00332323">
        <w:rPr>
          <w:sz w:val="26"/>
          <w:szCs w:val="26"/>
        </w:rPr>
        <w:t>замещающее</w:t>
      </w:r>
      <w:proofErr w:type="gramEnd"/>
      <w:r w:rsidRPr="00332323">
        <w:rPr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7D5ECF" w:rsidRPr="00332323" w:rsidRDefault="007D5ECF" w:rsidP="007D5ECF">
      <w:pPr>
        <w:ind w:firstLine="709"/>
        <w:jc w:val="both"/>
        <w:rPr>
          <w:sz w:val="26"/>
          <w:szCs w:val="26"/>
        </w:rPr>
      </w:pPr>
      <w:r w:rsidRPr="00332323">
        <w:rPr>
          <w:sz w:val="26"/>
          <w:szCs w:val="26"/>
        </w:rPr>
        <w:t xml:space="preserve">2) </w:t>
      </w:r>
      <w:proofErr w:type="gramStart"/>
      <w:r w:rsidRPr="00332323">
        <w:rPr>
          <w:sz w:val="26"/>
          <w:szCs w:val="26"/>
        </w:rPr>
        <w:t>признанное</w:t>
      </w:r>
      <w:proofErr w:type="gramEnd"/>
      <w:r w:rsidRPr="00332323">
        <w:rPr>
          <w:sz w:val="26"/>
          <w:szCs w:val="26"/>
        </w:rPr>
        <w:t xml:space="preserve"> судом недееспособным или ограниченно дееспособным;</w:t>
      </w:r>
    </w:p>
    <w:p w:rsidR="007D5ECF" w:rsidRPr="00332323" w:rsidRDefault="007D5ECF" w:rsidP="007D5ECF">
      <w:pPr>
        <w:ind w:firstLine="709"/>
        <w:jc w:val="both"/>
        <w:rPr>
          <w:sz w:val="26"/>
          <w:szCs w:val="26"/>
        </w:rPr>
      </w:pPr>
      <w:r w:rsidRPr="00332323">
        <w:rPr>
          <w:sz w:val="26"/>
          <w:szCs w:val="26"/>
        </w:rPr>
        <w:t xml:space="preserve">3) </w:t>
      </w:r>
      <w:proofErr w:type="gramStart"/>
      <w:r w:rsidRPr="00332323">
        <w:rPr>
          <w:sz w:val="26"/>
          <w:szCs w:val="26"/>
        </w:rPr>
        <w:t>имеющее</w:t>
      </w:r>
      <w:proofErr w:type="gramEnd"/>
      <w:r w:rsidRPr="00332323">
        <w:rPr>
          <w:sz w:val="26"/>
          <w:szCs w:val="26"/>
        </w:rPr>
        <w:t xml:space="preserve"> непогашенную или неснятую судимость.</w:t>
      </w:r>
    </w:p>
    <w:p w:rsidR="007D5ECF" w:rsidRPr="00332323" w:rsidRDefault="007D5ECF" w:rsidP="007D5ECF">
      <w:pPr>
        <w:ind w:firstLine="709"/>
        <w:jc w:val="both"/>
        <w:rPr>
          <w:sz w:val="26"/>
          <w:szCs w:val="26"/>
        </w:rPr>
      </w:pPr>
      <w:r w:rsidRPr="00332323">
        <w:rPr>
          <w:sz w:val="26"/>
          <w:szCs w:val="26"/>
        </w:rPr>
        <w:t>5. Срок полномочий старосты сельского населенного пункта составляет 5 лет.</w:t>
      </w:r>
    </w:p>
    <w:p w:rsidR="007D5ECF" w:rsidRPr="00332323" w:rsidRDefault="007D5ECF" w:rsidP="007D5ECF">
      <w:pPr>
        <w:ind w:firstLine="709"/>
        <w:jc w:val="both"/>
        <w:rPr>
          <w:sz w:val="26"/>
          <w:szCs w:val="26"/>
        </w:rPr>
      </w:pPr>
      <w:proofErr w:type="gramStart"/>
      <w:r w:rsidRPr="00332323">
        <w:rPr>
          <w:sz w:val="26"/>
          <w:szCs w:val="26"/>
        </w:rPr>
        <w:t>Полномочия старосты сельского населенного пункта прекращаются досрочно по решению Сельского Совета депутатов,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7D5ECF" w:rsidRPr="00332323" w:rsidRDefault="007D5ECF" w:rsidP="007D5ECF">
      <w:pPr>
        <w:ind w:firstLine="709"/>
        <w:jc w:val="both"/>
        <w:rPr>
          <w:sz w:val="26"/>
          <w:szCs w:val="26"/>
        </w:rPr>
      </w:pPr>
      <w:r w:rsidRPr="00332323">
        <w:rPr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7D5ECF" w:rsidRPr="00332323" w:rsidRDefault="007D5ECF" w:rsidP="007D5ECF">
      <w:pPr>
        <w:ind w:firstLine="709"/>
        <w:jc w:val="both"/>
        <w:rPr>
          <w:sz w:val="26"/>
          <w:szCs w:val="26"/>
        </w:rPr>
      </w:pPr>
      <w:r w:rsidRPr="00332323">
        <w:rPr>
          <w:sz w:val="26"/>
          <w:szCs w:val="26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7D5ECF" w:rsidRPr="00332323" w:rsidRDefault="007D5ECF" w:rsidP="007D5ECF">
      <w:pPr>
        <w:ind w:firstLine="709"/>
        <w:jc w:val="both"/>
        <w:rPr>
          <w:sz w:val="26"/>
          <w:szCs w:val="26"/>
        </w:rPr>
      </w:pPr>
      <w:r w:rsidRPr="00332323">
        <w:rPr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7D5ECF" w:rsidRPr="00332323" w:rsidRDefault="007D5ECF" w:rsidP="007D5ECF">
      <w:pPr>
        <w:ind w:firstLine="709"/>
        <w:jc w:val="both"/>
        <w:rPr>
          <w:sz w:val="26"/>
          <w:szCs w:val="26"/>
        </w:rPr>
      </w:pPr>
      <w:r w:rsidRPr="00332323">
        <w:rPr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7D5ECF" w:rsidRPr="00332323" w:rsidRDefault="007D5ECF" w:rsidP="007D5ECF">
      <w:pPr>
        <w:ind w:firstLine="709"/>
        <w:jc w:val="both"/>
        <w:rPr>
          <w:sz w:val="26"/>
          <w:szCs w:val="26"/>
        </w:rPr>
      </w:pPr>
      <w:r w:rsidRPr="00332323">
        <w:rPr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7D5ECF" w:rsidRPr="00332323" w:rsidRDefault="007D5ECF" w:rsidP="007D5ECF">
      <w:pPr>
        <w:ind w:firstLine="709"/>
        <w:jc w:val="both"/>
        <w:rPr>
          <w:sz w:val="26"/>
          <w:szCs w:val="26"/>
        </w:rPr>
      </w:pPr>
      <w:r w:rsidRPr="00332323">
        <w:rPr>
          <w:sz w:val="26"/>
          <w:szCs w:val="26"/>
        </w:rPr>
        <w:t>5) осуществляет иные полномочия и права, предусмотренные решением Сельского Совета депутатов в соответствии с законом Удмуртской Республики.</w:t>
      </w:r>
    </w:p>
    <w:p w:rsidR="007D5ECF" w:rsidRPr="00332323" w:rsidRDefault="007D5ECF" w:rsidP="007D5ECF">
      <w:pPr>
        <w:ind w:firstLine="709"/>
        <w:jc w:val="both"/>
        <w:rPr>
          <w:sz w:val="26"/>
          <w:szCs w:val="26"/>
        </w:rPr>
      </w:pPr>
      <w:r w:rsidRPr="00332323">
        <w:rPr>
          <w:sz w:val="26"/>
          <w:szCs w:val="26"/>
        </w:rPr>
        <w:t>7. Гарантии деятельности и иные вопросы статуса старосты сельского населенного пункта могут устанавливаться решением Сельского Совета депутатов в соответствии с законом Удмуртской Республики</w:t>
      </w:r>
      <w:proofErr w:type="gramStart"/>
      <w:r w:rsidRPr="00332323">
        <w:rPr>
          <w:sz w:val="26"/>
          <w:szCs w:val="26"/>
        </w:rPr>
        <w:t>.».</w:t>
      </w:r>
      <w:proofErr w:type="gramEnd"/>
    </w:p>
    <w:p w:rsidR="007D5ECF" w:rsidRDefault="007D5ECF" w:rsidP="007D5ECF">
      <w:pPr>
        <w:ind w:firstLine="709"/>
        <w:rPr>
          <w:rFonts w:eastAsia="Calibri"/>
          <w:sz w:val="26"/>
          <w:szCs w:val="26"/>
          <w:lang w:eastAsia="en-US"/>
        </w:rPr>
      </w:pPr>
    </w:p>
    <w:p w:rsidR="007D5ECF" w:rsidRDefault="007D5ECF" w:rsidP="007D5ECF">
      <w:pPr>
        <w:ind w:firstLine="709"/>
        <w:jc w:val="both"/>
        <w:rPr>
          <w:sz w:val="26"/>
          <w:szCs w:val="26"/>
        </w:rPr>
      </w:pPr>
      <w:r w:rsidRPr="00332323">
        <w:rPr>
          <w:rFonts w:eastAsia="Calibri"/>
          <w:b/>
          <w:sz w:val="26"/>
          <w:szCs w:val="26"/>
        </w:rPr>
        <w:t xml:space="preserve">4) </w:t>
      </w:r>
      <w:r w:rsidRPr="00332323">
        <w:rPr>
          <w:sz w:val="26"/>
          <w:szCs w:val="26"/>
        </w:rPr>
        <w:t xml:space="preserve">в части 3 </w:t>
      </w:r>
      <w:r w:rsidRPr="00332323">
        <w:rPr>
          <w:rFonts w:eastAsia="Calibri"/>
          <w:sz w:val="26"/>
          <w:szCs w:val="26"/>
        </w:rPr>
        <w:t xml:space="preserve">статьи 15 </w:t>
      </w:r>
      <w:r w:rsidRPr="00332323">
        <w:rPr>
          <w:sz w:val="26"/>
          <w:szCs w:val="26"/>
        </w:rPr>
        <w:t>слова «по проектам и вопросам, указанным в части 2 настоящей статьи</w:t>
      </w:r>
      <w:proofErr w:type="gramStart"/>
      <w:r w:rsidRPr="00332323">
        <w:rPr>
          <w:sz w:val="26"/>
          <w:szCs w:val="26"/>
        </w:rPr>
        <w:t>,»</w:t>
      </w:r>
      <w:proofErr w:type="gramEnd"/>
      <w:r w:rsidRPr="00332323">
        <w:rPr>
          <w:sz w:val="26"/>
          <w:szCs w:val="26"/>
        </w:rPr>
        <w:t xml:space="preserve"> исключить;</w:t>
      </w:r>
    </w:p>
    <w:p w:rsidR="007D5ECF" w:rsidRDefault="007D5ECF" w:rsidP="007D5ECF">
      <w:pPr>
        <w:ind w:firstLine="709"/>
        <w:jc w:val="both"/>
        <w:rPr>
          <w:sz w:val="26"/>
          <w:szCs w:val="26"/>
        </w:rPr>
      </w:pPr>
    </w:p>
    <w:p w:rsidR="007D5ECF" w:rsidRPr="00332323" w:rsidRDefault="007D5ECF" w:rsidP="007D5ECF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332323">
        <w:rPr>
          <w:b/>
          <w:sz w:val="26"/>
          <w:szCs w:val="26"/>
        </w:rPr>
        <w:t>5)</w:t>
      </w:r>
      <w:r w:rsidRPr="00332323">
        <w:rPr>
          <w:sz w:val="26"/>
          <w:szCs w:val="26"/>
        </w:rPr>
        <w:t xml:space="preserve"> </w:t>
      </w:r>
      <w:r w:rsidRPr="00332323">
        <w:rPr>
          <w:rFonts w:eastAsia="Calibri"/>
          <w:sz w:val="26"/>
          <w:szCs w:val="26"/>
          <w:lang w:eastAsia="en-US"/>
        </w:rPr>
        <w:t>в статье 34:</w:t>
      </w:r>
    </w:p>
    <w:p w:rsidR="007D5ECF" w:rsidRPr="00332323" w:rsidRDefault="007D5ECF" w:rsidP="007D5E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2323">
        <w:rPr>
          <w:rFonts w:eastAsia="Calibri"/>
          <w:b/>
          <w:sz w:val="26"/>
          <w:szCs w:val="26"/>
          <w:lang w:eastAsia="en-US"/>
        </w:rPr>
        <w:t>а)</w:t>
      </w:r>
      <w:r w:rsidRPr="00332323">
        <w:rPr>
          <w:rFonts w:eastAsia="Calibri"/>
          <w:sz w:val="26"/>
          <w:szCs w:val="26"/>
          <w:lang w:eastAsia="en-US"/>
        </w:rPr>
        <w:t xml:space="preserve"> пункт 18 изложить в следующей редакции:</w:t>
      </w:r>
    </w:p>
    <w:p w:rsidR="007D5ECF" w:rsidRPr="00332323" w:rsidRDefault="007D5ECF" w:rsidP="007D5ECF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32323">
        <w:rPr>
          <w:rFonts w:eastAsia="Calibri"/>
          <w:sz w:val="26"/>
          <w:szCs w:val="26"/>
          <w:lang w:eastAsia="en-US"/>
        </w:rPr>
        <w:t xml:space="preserve">«18) </w:t>
      </w:r>
      <w:r w:rsidRPr="00332323">
        <w:rPr>
          <w:bCs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332323">
        <w:rPr>
          <w:bCs/>
          <w:sz w:val="26"/>
          <w:szCs w:val="26"/>
        </w:rPr>
        <w:t>;</w:t>
      </w:r>
      <w:r w:rsidRPr="00332323">
        <w:rPr>
          <w:rFonts w:eastAsia="Calibri"/>
          <w:sz w:val="26"/>
          <w:szCs w:val="26"/>
          <w:lang w:eastAsia="en-US"/>
        </w:rPr>
        <w:t>»</w:t>
      </w:r>
      <w:proofErr w:type="gramEnd"/>
      <w:r w:rsidRPr="00332323">
        <w:rPr>
          <w:rFonts w:eastAsia="Calibri"/>
          <w:sz w:val="26"/>
          <w:szCs w:val="26"/>
          <w:lang w:eastAsia="en-US"/>
        </w:rPr>
        <w:t>;</w:t>
      </w:r>
    </w:p>
    <w:p w:rsidR="007D5ECF" w:rsidRPr="00AB3771" w:rsidRDefault="007D5ECF" w:rsidP="007D5ECF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proofErr w:type="gramStart"/>
      <w:r w:rsidRPr="00332323">
        <w:rPr>
          <w:rFonts w:eastAsia="Calibri"/>
          <w:b/>
          <w:sz w:val="26"/>
          <w:szCs w:val="26"/>
          <w:lang w:eastAsia="en-US"/>
        </w:rPr>
        <w:t xml:space="preserve">б) </w:t>
      </w:r>
      <w:r w:rsidRPr="00332323">
        <w:rPr>
          <w:rFonts w:eastAsia="Calibri"/>
          <w:sz w:val="26"/>
          <w:szCs w:val="26"/>
          <w:lang w:eastAsia="en-US"/>
        </w:rPr>
        <w:t>пункт 20 дополнить словами «</w:t>
      </w:r>
      <w:r w:rsidRPr="00332323">
        <w:rPr>
          <w:sz w:val="26"/>
          <w:szCs w:val="26"/>
        </w:rPr>
        <w:t xml:space="preserve">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</w:t>
      </w:r>
      <w:r w:rsidRPr="00332323">
        <w:rPr>
          <w:sz w:val="26"/>
          <w:szCs w:val="26"/>
        </w:rPr>
        <w:lastRenderedPageBreak/>
        <w:t>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</w:t>
      </w:r>
      <w:proofErr w:type="gramEnd"/>
      <w:r w:rsidRPr="00332323">
        <w:rPr>
          <w:sz w:val="26"/>
          <w:szCs w:val="26"/>
        </w:rPr>
        <w:t xml:space="preserve"> </w:t>
      </w:r>
      <w:proofErr w:type="gramStart"/>
      <w:r w:rsidRPr="00332323">
        <w:rPr>
          <w:sz w:val="26"/>
          <w:szCs w:val="26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</w:t>
      </w:r>
      <w:proofErr w:type="gramEnd"/>
      <w:r w:rsidRPr="00332323">
        <w:rPr>
          <w:sz w:val="26"/>
          <w:szCs w:val="26"/>
        </w:rPr>
        <w:t xml:space="preserve"> </w:t>
      </w:r>
      <w:proofErr w:type="gramStart"/>
      <w:r w:rsidRPr="00332323">
        <w:rPr>
          <w:sz w:val="26"/>
          <w:szCs w:val="26"/>
        </w:rPr>
        <w:t>на территории муниципального образования,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</w:t>
      </w:r>
      <w:proofErr w:type="gramEnd"/>
      <w:r w:rsidRPr="00332323">
        <w:rPr>
          <w:sz w:val="26"/>
          <w:szCs w:val="26"/>
        </w:rPr>
        <w:t xml:space="preserve"> </w:t>
      </w:r>
      <w:proofErr w:type="gramStart"/>
      <w:r w:rsidRPr="00332323">
        <w:rPr>
          <w:sz w:val="26"/>
          <w:szCs w:val="26"/>
        </w:rPr>
        <w:t>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</w:t>
      </w:r>
      <w:proofErr w:type="gramEnd"/>
    </w:p>
    <w:p w:rsidR="003D41F3" w:rsidRPr="005070CC" w:rsidRDefault="003D41F3" w:rsidP="003D41F3">
      <w:pPr>
        <w:ind w:firstLine="567"/>
        <w:jc w:val="both"/>
        <w:rPr>
          <w:sz w:val="26"/>
          <w:szCs w:val="26"/>
        </w:rPr>
      </w:pPr>
    </w:p>
    <w:p w:rsidR="003D41F3" w:rsidRPr="005070CC" w:rsidRDefault="003D41F3" w:rsidP="003D41F3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3D41F3" w:rsidRPr="005070CC" w:rsidRDefault="003D41F3" w:rsidP="003D41F3">
      <w:pPr>
        <w:rPr>
          <w:sz w:val="26"/>
          <w:szCs w:val="26"/>
        </w:rPr>
      </w:pPr>
      <w:r w:rsidRPr="005070CC">
        <w:rPr>
          <w:sz w:val="26"/>
          <w:szCs w:val="26"/>
        </w:rPr>
        <w:t xml:space="preserve">образования «Люкское»                                          </w:t>
      </w:r>
      <w:r>
        <w:rPr>
          <w:sz w:val="26"/>
          <w:szCs w:val="26"/>
        </w:rPr>
        <w:t xml:space="preserve">                               В.Н. Наговицын</w:t>
      </w:r>
      <w:r w:rsidRPr="005070CC">
        <w:rPr>
          <w:sz w:val="26"/>
          <w:szCs w:val="26"/>
        </w:rPr>
        <w:t xml:space="preserve"> </w:t>
      </w:r>
    </w:p>
    <w:p w:rsidR="003D41F3" w:rsidRPr="005070CC" w:rsidRDefault="003D41F3" w:rsidP="003D41F3">
      <w:pPr>
        <w:rPr>
          <w:sz w:val="26"/>
          <w:szCs w:val="26"/>
        </w:rPr>
      </w:pPr>
    </w:p>
    <w:p w:rsidR="003D41F3" w:rsidRPr="005070CC" w:rsidRDefault="003D41F3" w:rsidP="003D41F3">
      <w:pPr>
        <w:rPr>
          <w:sz w:val="26"/>
          <w:szCs w:val="26"/>
        </w:rPr>
      </w:pPr>
      <w:r w:rsidRPr="005070CC">
        <w:rPr>
          <w:sz w:val="26"/>
          <w:szCs w:val="26"/>
        </w:rPr>
        <w:t>с. Люк</w:t>
      </w:r>
    </w:p>
    <w:p w:rsidR="003D41F3" w:rsidRPr="005070CC" w:rsidRDefault="00EA5C25" w:rsidP="003D41F3">
      <w:pPr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:rsidR="008E165F" w:rsidRDefault="008E165F"/>
    <w:sectPr w:rsidR="008E165F" w:rsidSect="003D41F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3B" w:rsidRDefault="006E193B" w:rsidP="00986E7A">
      <w:r>
        <w:separator/>
      </w:r>
    </w:p>
  </w:endnote>
  <w:endnote w:type="continuationSeparator" w:id="0">
    <w:p w:rsidR="006E193B" w:rsidRDefault="006E193B" w:rsidP="0098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3B" w:rsidRDefault="006E193B" w:rsidP="00986E7A">
      <w:r>
        <w:separator/>
      </w:r>
    </w:p>
  </w:footnote>
  <w:footnote w:type="continuationSeparator" w:id="0">
    <w:p w:rsidR="006E193B" w:rsidRDefault="006E193B" w:rsidP="00986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3BD2"/>
    <w:multiLevelType w:val="hybridMultilevel"/>
    <w:tmpl w:val="54C2083E"/>
    <w:lvl w:ilvl="0" w:tplc="B8A4F2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88525C"/>
    <w:multiLevelType w:val="hybridMultilevel"/>
    <w:tmpl w:val="733432E2"/>
    <w:lvl w:ilvl="0" w:tplc="7D12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7EF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628FB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A0411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E2F36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7EF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1F3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04C9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679DF"/>
    <w:rsid w:val="005740B3"/>
    <w:rsid w:val="00577EC5"/>
    <w:rsid w:val="005866AF"/>
    <w:rsid w:val="0058680E"/>
    <w:rsid w:val="005907C5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365C7"/>
    <w:rsid w:val="00640A8A"/>
    <w:rsid w:val="006519B2"/>
    <w:rsid w:val="0065440D"/>
    <w:rsid w:val="00655CF9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0F12"/>
    <w:rsid w:val="006D136F"/>
    <w:rsid w:val="006D2C9F"/>
    <w:rsid w:val="006D3811"/>
    <w:rsid w:val="006D40E9"/>
    <w:rsid w:val="006D6DF9"/>
    <w:rsid w:val="006E193B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C1B30"/>
    <w:rsid w:val="007D3D0F"/>
    <w:rsid w:val="007D5EC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076E7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8F33B5"/>
    <w:rsid w:val="00901BAC"/>
    <w:rsid w:val="00912D8D"/>
    <w:rsid w:val="00915AF8"/>
    <w:rsid w:val="009224B4"/>
    <w:rsid w:val="00922D11"/>
    <w:rsid w:val="0092374A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86E7A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0F02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947C9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A5C25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C25"/>
    <w:pPr>
      <w:keepNext/>
      <w:widowControl w:val="0"/>
      <w:shd w:val="clear" w:color="auto" w:fill="FFFFFF"/>
      <w:autoSpaceDE w:val="0"/>
      <w:autoSpaceDN w:val="0"/>
      <w:adjustRightInd w:val="0"/>
      <w:spacing w:line="312" w:lineRule="exact"/>
      <w:ind w:left="426" w:right="922" w:firstLine="16"/>
      <w:outlineLvl w:val="0"/>
    </w:pPr>
    <w:rPr>
      <w:b/>
      <w:bCs/>
      <w:color w:val="000000"/>
      <w:spacing w:val="8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1F3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D41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D41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41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1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6E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6E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A5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5C2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A5C25"/>
    <w:rPr>
      <w:rFonts w:ascii="Times New Roman" w:eastAsia="Times New Roman" w:hAnsi="Times New Roman" w:cs="Times New Roman"/>
      <w:b/>
      <w:bCs/>
      <w:color w:val="000000"/>
      <w:spacing w:val="8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rsid w:val="007D5ECF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C25"/>
    <w:pPr>
      <w:keepNext/>
      <w:widowControl w:val="0"/>
      <w:shd w:val="clear" w:color="auto" w:fill="FFFFFF"/>
      <w:autoSpaceDE w:val="0"/>
      <w:autoSpaceDN w:val="0"/>
      <w:adjustRightInd w:val="0"/>
      <w:spacing w:line="312" w:lineRule="exact"/>
      <w:ind w:left="426" w:right="922" w:firstLine="16"/>
      <w:outlineLvl w:val="0"/>
    </w:pPr>
    <w:rPr>
      <w:b/>
      <w:bCs/>
      <w:color w:val="000000"/>
      <w:spacing w:val="8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41F3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D41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D41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41F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1F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6E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6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6E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6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A5C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A5C2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A5C25"/>
    <w:rPr>
      <w:rFonts w:ascii="Times New Roman" w:eastAsia="Times New Roman" w:hAnsi="Times New Roman" w:cs="Times New Roman"/>
      <w:b/>
      <w:bCs/>
      <w:color w:val="000000"/>
      <w:spacing w:val="8"/>
      <w:sz w:val="25"/>
      <w:szCs w:val="25"/>
      <w:shd w:val="clear" w:color="auto" w:fill="FFFFFF"/>
      <w:lang w:eastAsia="ru-RU"/>
    </w:rPr>
  </w:style>
  <w:style w:type="paragraph" w:customStyle="1" w:styleId="ConsPlusNormal">
    <w:name w:val="ConsPlusNormal"/>
    <w:rsid w:val="007D5ECF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file:///D:\..\..\..\WINWORD\GERB_UDM.BM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2019-04-08T07:53:00Z</dcterms:created>
  <dcterms:modified xsi:type="dcterms:W3CDTF">2019-06-24T12:57:00Z</dcterms:modified>
</cp:coreProperties>
</file>