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1C" w:rsidRPr="003F444E" w:rsidRDefault="00B61B1C" w:rsidP="00B61B1C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89296649" r:id="rId7"/>
        </w:object>
      </w:r>
    </w:p>
    <w:p w:rsidR="00B61B1C" w:rsidRPr="003F444E" w:rsidRDefault="00B61B1C" w:rsidP="00B61B1C">
      <w:pPr>
        <w:jc w:val="center"/>
        <w:rPr>
          <w:b/>
          <w:sz w:val="26"/>
          <w:szCs w:val="26"/>
        </w:rPr>
      </w:pPr>
      <w:r w:rsidRPr="003F444E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B61B1C" w:rsidRPr="003F444E" w:rsidRDefault="00B61B1C" w:rsidP="00B61B1C">
      <w:pPr>
        <w:jc w:val="center"/>
        <w:rPr>
          <w:b/>
          <w:sz w:val="26"/>
          <w:szCs w:val="26"/>
        </w:rPr>
      </w:pPr>
      <w:r w:rsidRPr="003F444E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B61B1C" w:rsidRPr="003F444E" w:rsidRDefault="00B61B1C" w:rsidP="00B61B1C">
      <w:pPr>
        <w:jc w:val="center"/>
        <w:rPr>
          <w:sz w:val="26"/>
          <w:szCs w:val="26"/>
        </w:rPr>
      </w:pPr>
    </w:p>
    <w:p w:rsidR="00B61B1C" w:rsidRPr="003F444E" w:rsidRDefault="00B61B1C" w:rsidP="00B61B1C">
      <w:pPr>
        <w:spacing w:line="480" w:lineRule="auto"/>
        <w:jc w:val="center"/>
        <w:rPr>
          <w:b/>
          <w:sz w:val="26"/>
          <w:szCs w:val="26"/>
        </w:rPr>
      </w:pPr>
      <w:r w:rsidRPr="003F444E">
        <w:rPr>
          <w:b/>
          <w:sz w:val="26"/>
          <w:szCs w:val="26"/>
        </w:rPr>
        <w:t>ПОСТАНОВЛЕНИЕ</w:t>
      </w:r>
    </w:p>
    <w:p w:rsidR="00B61B1C" w:rsidRPr="003F444E" w:rsidRDefault="00B61B1C" w:rsidP="00B61B1C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30</w:t>
      </w:r>
      <w:r w:rsidRPr="003F444E">
        <w:rPr>
          <w:sz w:val="26"/>
          <w:szCs w:val="26"/>
        </w:rPr>
        <w:t xml:space="preserve">.03.2015 г.                                                                                                          № </w:t>
      </w:r>
      <w:r>
        <w:rPr>
          <w:sz w:val="26"/>
          <w:szCs w:val="26"/>
        </w:rPr>
        <w:t>14</w:t>
      </w:r>
    </w:p>
    <w:p w:rsidR="00B61B1C" w:rsidRPr="003F444E" w:rsidRDefault="00B61B1C" w:rsidP="00B61B1C">
      <w:pPr>
        <w:spacing w:line="480" w:lineRule="auto"/>
        <w:jc w:val="center"/>
        <w:rPr>
          <w:b/>
          <w:sz w:val="26"/>
          <w:szCs w:val="26"/>
        </w:rPr>
      </w:pPr>
      <w:r w:rsidRPr="003F444E">
        <w:rPr>
          <w:b/>
          <w:sz w:val="26"/>
          <w:szCs w:val="26"/>
        </w:rPr>
        <w:t>с. Люк</w:t>
      </w: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B61B1C" w:rsidRPr="00C567CE" w:rsidTr="00F20E4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B1C" w:rsidRPr="005E298F" w:rsidRDefault="00B61B1C" w:rsidP="006B3815">
            <w:pPr>
              <w:pStyle w:val="2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E298F">
              <w:rPr>
                <w:rStyle w:val="FontStyle36"/>
                <w:b/>
                <w:sz w:val="26"/>
                <w:szCs w:val="26"/>
              </w:rPr>
              <w:t>О</w:t>
            </w:r>
            <w:r w:rsidR="00BC66DB" w:rsidRPr="005E298F">
              <w:rPr>
                <w:rStyle w:val="FontStyle36"/>
                <w:b/>
                <w:sz w:val="26"/>
                <w:szCs w:val="26"/>
              </w:rPr>
              <w:t xml:space="preserve"> внесении  изменени</w:t>
            </w:r>
            <w:r w:rsidR="006B3815">
              <w:rPr>
                <w:rStyle w:val="FontStyle36"/>
                <w:b/>
                <w:sz w:val="26"/>
                <w:szCs w:val="26"/>
              </w:rPr>
              <w:t>й</w:t>
            </w:r>
            <w:r w:rsidR="00BC66DB" w:rsidRPr="005E298F">
              <w:rPr>
                <w:rStyle w:val="FontStyle36"/>
                <w:b/>
                <w:sz w:val="26"/>
                <w:szCs w:val="26"/>
              </w:rPr>
              <w:t xml:space="preserve"> в «Порядок утверждения перечня информации о деятельности органов местного самоуправления муниципального образования «Люкское»</w:t>
            </w:r>
          </w:p>
        </w:tc>
      </w:tr>
    </w:tbl>
    <w:p w:rsidR="00B61B1C" w:rsidRPr="00C567CE" w:rsidRDefault="00B61B1C" w:rsidP="00B61B1C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B61B1C" w:rsidRDefault="00B61B1C" w:rsidP="00B61B1C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</w:p>
    <w:p w:rsidR="00B61B1C" w:rsidRDefault="00B61B1C" w:rsidP="00B61B1C">
      <w:pPr>
        <w:pStyle w:val="2"/>
        <w:spacing w:line="240" w:lineRule="auto"/>
        <w:ind w:firstLine="709"/>
        <w:jc w:val="both"/>
        <w:rPr>
          <w:rStyle w:val="FontStyle36"/>
          <w:b/>
          <w:sz w:val="26"/>
          <w:szCs w:val="26"/>
        </w:rPr>
      </w:pPr>
      <w:r w:rsidRPr="00C567CE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</w:t>
      </w:r>
      <w:r w:rsidRPr="00C567CE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ым</w:t>
      </w:r>
      <w:r w:rsidRPr="00C567C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C567CE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="00D75E6F">
        <w:rPr>
          <w:sz w:val="26"/>
          <w:szCs w:val="26"/>
        </w:rPr>
        <w:t>09.02.2008г. №8</w:t>
      </w:r>
      <w:r>
        <w:rPr>
          <w:sz w:val="26"/>
          <w:szCs w:val="26"/>
        </w:rPr>
        <w:t>-ФЗ «</w:t>
      </w:r>
      <w:r w:rsidR="00D75E6F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6"/>
          <w:szCs w:val="26"/>
        </w:rPr>
        <w:t xml:space="preserve">», Федеральным законом от </w:t>
      </w:r>
      <w:r w:rsidRPr="00C567CE">
        <w:rPr>
          <w:sz w:val="26"/>
          <w:szCs w:val="26"/>
        </w:rPr>
        <w:t xml:space="preserve"> 2</w:t>
      </w:r>
      <w:r w:rsidR="001C7750">
        <w:rPr>
          <w:sz w:val="26"/>
          <w:szCs w:val="26"/>
        </w:rPr>
        <w:t>6</w:t>
      </w:r>
      <w:r>
        <w:rPr>
          <w:sz w:val="26"/>
          <w:szCs w:val="26"/>
        </w:rPr>
        <w:t>.12.</w:t>
      </w:r>
      <w:r w:rsidRPr="00C567CE">
        <w:rPr>
          <w:sz w:val="26"/>
          <w:szCs w:val="26"/>
        </w:rPr>
        <w:t>2008 г</w:t>
      </w:r>
      <w:r>
        <w:rPr>
          <w:sz w:val="26"/>
          <w:szCs w:val="26"/>
        </w:rPr>
        <w:t>.</w:t>
      </w:r>
      <w:r w:rsidRPr="00C567CE">
        <w:rPr>
          <w:sz w:val="26"/>
          <w:szCs w:val="26"/>
        </w:rPr>
        <w:t xml:space="preserve"> № </w:t>
      </w:r>
      <w:r w:rsidR="001C7750">
        <w:rPr>
          <w:sz w:val="26"/>
          <w:szCs w:val="26"/>
        </w:rPr>
        <w:t>294</w:t>
      </w:r>
      <w:r w:rsidRPr="00C567CE">
        <w:rPr>
          <w:sz w:val="26"/>
          <w:szCs w:val="26"/>
        </w:rPr>
        <w:t>-ФЗ</w:t>
      </w:r>
      <w:r>
        <w:rPr>
          <w:sz w:val="26"/>
          <w:szCs w:val="26"/>
        </w:rPr>
        <w:t xml:space="preserve"> «</w:t>
      </w:r>
      <w:r w:rsidR="001C7750">
        <w:rPr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6"/>
          <w:szCs w:val="26"/>
        </w:rPr>
        <w:t>»,</w:t>
      </w:r>
      <w:r>
        <w:rPr>
          <w:rStyle w:val="FontStyle36"/>
          <w:sz w:val="26"/>
          <w:szCs w:val="26"/>
        </w:rPr>
        <w:t xml:space="preserve"> руководствуясь Уставом муниципального образования «Люкское», </w:t>
      </w:r>
      <w:r>
        <w:rPr>
          <w:sz w:val="26"/>
          <w:szCs w:val="26"/>
        </w:rPr>
        <w:t xml:space="preserve">  </w:t>
      </w:r>
      <w:r w:rsidRPr="00C567CE">
        <w:rPr>
          <w:sz w:val="26"/>
          <w:szCs w:val="26"/>
        </w:rPr>
        <w:t xml:space="preserve"> </w:t>
      </w:r>
      <w:r w:rsidRPr="00C567CE">
        <w:rPr>
          <w:rStyle w:val="FontStyle36"/>
          <w:b/>
          <w:sz w:val="26"/>
          <w:szCs w:val="26"/>
        </w:rPr>
        <w:t>ПОСТАНОВЛЯЮ:</w:t>
      </w:r>
    </w:p>
    <w:p w:rsidR="00B61B1C" w:rsidRDefault="003C3EA6" w:rsidP="00B61B1C">
      <w:pPr>
        <w:pStyle w:val="ConsPlusNormal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3C3EA6">
        <w:rPr>
          <w:rStyle w:val="FontStyle36"/>
          <w:sz w:val="26"/>
          <w:szCs w:val="26"/>
        </w:rPr>
        <w:t xml:space="preserve"> </w:t>
      </w:r>
      <w:r>
        <w:rPr>
          <w:rStyle w:val="FontStyle36"/>
          <w:sz w:val="26"/>
          <w:szCs w:val="26"/>
        </w:rPr>
        <w:t>«Порядок утверждения перечня информации о деятельности органов местного самоуправления муниципального образования «Люкское», утвержденное постановлением Главы муниципального образования «Люкское» от 04.07.2014 г. № 30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C3EA6" w:rsidRDefault="006752E3" w:rsidP="003C3EA6">
      <w:pPr>
        <w:pStyle w:val="ConsPlusNormal"/>
        <w:numPr>
          <w:ilvl w:val="1"/>
          <w:numId w:val="1"/>
        </w:numPr>
        <w:spacing w:line="360" w:lineRule="auto"/>
        <w:jc w:val="both"/>
        <w:rPr>
          <w:rStyle w:val="FontStyle36"/>
          <w:sz w:val="26"/>
          <w:szCs w:val="26"/>
        </w:rPr>
      </w:pPr>
      <w:r>
        <w:rPr>
          <w:rStyle w:val="FontStyle36"/>
          <w:sz w:val="26"/>
          <w:szCs w:val="26"/>
        </w:rPr>
        <w:t xml:space="preserve">Добавить п. 10 в ст. 2 </w:t>
      </w:r>
      <w:r w:rsidR="00572A48">
        <w:rPr>
          <w:rStyle w:val="FontStyle36"/>
          <w:sz w:val="26"/>
          <w:szCs w:val="26"/>
        </w:rPr>
        <w:t>ч. 1</w:t>
      </w:r>
      <w:r>
        <w:rPr>
          <w:rStyle w:val="FontStyle36"/>
          <w:sz w:val="26"/>
          <w:szCs w:val="26"/>
        </w:rPr>
        <w:t xml:space="preserve"> Приложения 2 следующего содержания:</w:t>
      </w:r>
    </w:p>
    <w:p w:rsidR="006752E3" w:rsidRDefault="006752E3" w:rsidP="0009260A">
      <w:pPr>
        <w:pStyle w:val="ConsPlusNormal"/>
        <w:spacing w:line="360" w:lineRule="auto"/>
        <w:ind w:left="1004"/>
        <w:jc w:val="both"/>
        <w:rPr>
          <w:rStyle w:val="FontStyle36"/>
          <w:sz w:val="26"/>
          <w:szCs w:val="26"/>
        </w:rPr>
      </w:pPr>
      <w:bookmarkStart w:id="0" w:name="_GoBack"/>
      <w:bookmarkEnd w:id="0"/>
      <w:r>
        <w:rPr>
          <w:rStyle w:val="FontStyle36"/>
          <w:sz w:val="26"/>
          <w:szCs w:val="26"/>
        </w:rPr>
        <w:t xml:space="preserve">«п. 10. </w:t>
      </w:r>
      <w:r w:rsidRPr="006752E3">
        <w:rPr>
          <w:rStyle w:val="FontStyle36"/>
          <w:sz w:val="26"/>
          <w:szCs w:val="26"/>
        </w:rPr>
        <w:t>Опубликование ежегодного плана проверок органов муниципального контроля</w:t>
      </w:r>
      <w:r>
        <w:rPr>
          <w:rStyle w:val="FontStyle36"/>
          <w:sz w:val="26"/>
          <w:szCs w:val="26"/>
        </w:rPr>
        <w:t>.</w:t>
      </w:r>
    </w:p>
    <w:p w:rsidR="006752E3" w:rsidRPr="006752E3" w:rsidRDefault="006752E3" w:rsidP="006752E3">
      <w:pPr>
        <w:pStyle w:val="ConsPlusNormal"/>
        <w:spacing w:line="360" w:lineRule="auto"/>
        <w:ind w:left="1004"/>
        <w:jc w:val="both"/>
        <w:rPr>
          <w:rStyle w:val="FontStyle36"/>
          <w:i/>
          <w:sz w:val="26"/>
          <w:szCs w:val="26"/>
        </w:rPr>
      </w:pPr>
      <w:r w:rsidRPr="006752E3">
        <w:rPr>
          <w:rStyle w:val="FontStyle36"/>
          <w:i/>
          <w:sz w:val="26"/>
          <w:szCs w:val="26"/>
        </w:rPr>
        <w:t>После опубликования сводного плана проверок на сайте Генеральной Прокуратуры</w:t>
      </w:r>
      <w:proofErr w:type="gramStart"/>
      <w:r w:rsidRPr="006752E3">
        <w:rPr>
          <w:rStyle w:val="FontStyle36"/>
          <w:i/>
          <w:sz w:val="26"/>
          <w:szCs w:val="26"/>
        </w:rPr>
        <w:t>.»</w:t>
      </w:r>
      <w:r>
        <w:rPr>
          <w:rStyle w:val="FontStyle36"/>
          <w:i/>
          <w:sz w:val="26"/>
          <w:szCs w:val="26"/>
        </w:rPr>
        <w:t>;</w:t>
      </w:r>
    </w:p>
    <w:p w:rsidR="00B61B1C" w:rsidRDefault="00B61B1C" w:rsidP="00B61B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возлагаю на себя.</w:t>
      </w:r>
    </w:p>
    <w:p w:rsidR="00B61B1C" w:rsidRDefault="00B61B1C" w:rsidP="00B61B1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61B1C" w:rsidRDefault="00B61B1C" w:rsidP="00B61B1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61B1C" w:rsidRDefault="00B61B1C" w:rsidP="00B61B1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B61B1C" w:rsidRPr="009A7510" w:rsidRDefault="00B61B1C" w:rsidP="00B61B1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        В.Н. Наговицын</w:t>
      </w:r>
    </w:p>
    <w:sectPr w:rsidR="00B61B1C" w:rsidRPr="009A7510" w:rsidSect="00B61B1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237AA"/>
    <w:multiLevelType w:val="multilevel"/>
    <w:tmpl w:val="C0F27B18"/>
    <w:lvl w:ilvl="0">
      <w:start w:val="1"/>
      <w:numFmt w:val="decimal"/>
      <w:lvlText w:val="%1."/>
      <w:lvlJc w:val="left"/>
      <w:pPr>
        <w:ind w:left="1094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28"/>
    <w:rsid w:val="0009260A"/>
    <w:rsid w:val="001C7750"/>
    <w:rsid w:val="003C3EA6"/>
    <w:rsid w:val="003E1D08"/>
    <w:rsid w:val="00466116"/>
    <w:rsid w:val="00572A48"/>
    <w:rsid w:val="005E298F"/>
    <w:rsid w:val="006752E3"/>
    <w:rsid w:val="006B3815"/>
    <w:rsid w:val="006C2C28"/>
    <w:rsid w:val="00B61B1C"/>
    <w:rsid w:val="00BC66DB"/>
    <w:rsid w:val="00D7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61B1C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B61B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6">
    <w:name w:val="Font Style36"/>
    <w:rsid w:val="00B61B1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6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1B1C"/>
    <w:pPr>
      <w:ind w:left="708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61B1C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B61B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6">
    <w:name w:val="Font Style36"/>
    <w:rsid w:val="00B61B1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6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1B1C"/>
    <w:pPr>
      <w:ind w:left="70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2015-03-30T06:30:00Z</dcterms:created>
  <dcterms:modified xsi:type="dcterms:W3CDTF">2015-03-31T04:44:00Z</dcterms:modified>
</cp:coreProperties>
</file>