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59" w:rsidRDefault="00824E59" w:rsidP="00824E59">
      <w:pPr>
        <w:jc w:val="center"/>
        <w:rPr>
          <w:sz w:val="24"/>
          <w:szCs w:val="24"/>
        </w:rPr>
      </w:pPr>
    </w:p>
    <w:p w:rsidR="00824E59" w:rsidRDefault="00824E59" w:rsidP="00824E59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95437816" r:id="rId7"/>
        </w:object>
      </w:r>
    </w:p>
    <w:p w:rsidR="00824E59" w:rsidRDefault="00824E59" w:rsidP="00824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824E59" w:rsidRDefault="00824E59" w:rsidP="00824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824E59" w:rsidRDefault="00824E59" w:rsidP="00824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824E59" w:rsidRDefault="00824E59" w:rsidP="00824E59">
      <w:pPr>
        <w:jc w:val="center"/>
        <w:rPr>
          <w:b/>
          <w:sz w:val="26"/>
          <w:szCs w:val="26"/>
        </w:rPr>
      </w:pPr>
    </w:p>
    <w:p w:rsidR="00824E59" w:rsidRDefault="00824E59" w:rsidP="00824E59">
      <w:pPr>
        <w:jc w:val="center"/>
        <w:rPr>
          <w:sz w:val="26"/>
          <w:szCs w:val="26"/>
        </w:rPr>
      </w:pPr>
    </w:p>
    <w:p w:rsidR="00824E59" w:rsidRDefault="00824E59" w:rsidP="00824E59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824E59" w:rsidRDefault="00824E59" w:rsidP="00824E59">
      <w:pPr>
        <w:jc w:val="center"/>
        <w:rPr>
          <w:b/>
          <w:sz w:val="26"/>
          <w:szCs w:val="26"/>
        </w:rPr>
      </w:pPr>
    </w:p>
    <w:p w:rsidR="00824E59" w:rsidRDefault="00824E59" w:rsidP="00824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824E59" w:rsidRDefault="00824E59" w:rsidP="00824E59">
      <w:pPr>
        <w:jc w:val="center"/>
        <w:rPr>
          <w:b/>
          <w:sz w:val="26"/>
          <w:szCs w:val="26"/>
        </w:rPr>
      </w:pPr>
    </w:p>
    <w:p w:rsidR="00824E59" w:rsidRDefault="00824E59" w:rsidP="00824E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27.05.2015 г.                                                                                                                          № </w:t>
      </w:r>
      <w:r>
        <w:rPr>
          <w:sz w:val="26"/>
          <w:szCs w:val="26"/>
        </w:rPr>
        <w:t>30</w:t>
      </w:r>
    </w:p>
    <w:p w:rsidR="00824E59" w:rsidRDefault="00824E59" w:rsidP="00824E59">
      <w:pPr>
        <w:jc w:val="both"/>
        <w:rPr>
          <w:sz w:val="26"/>
          <w:szCs w:val="26"/>
        </w:rPr>
      </w:pPr>
    </w:p>
    <w:p w:rsidR="00824E59" w:rsidRDefault="00824E59" w:rsidP="00824E5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</w:t>
      </w:r>
      <w:proofErr w:type="gramStart"/>
      <w:r>
        <w:rPr>
          <w:b/>
          <w:sz w:val="26"/>
          <w:szCs w:val="26"/>
        </w:rPr>
        <w:t>ограничительных</w:t>
      </w:r>
      <w:proofErr w:type="gramEnd"/>
    </w:p>
    <w:p w:rsidR="00824E59" w:rsidRDefault="00824E59" w:rsidP="00824E5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мероприятий (</w:t>
      </w:r>
      <w:proofErr w:type="gramStart"/>
      <w:r>
        <w:rPr>
          <w:b/>
          <w:sz w:val="26"/>
          <w:szCs w:val="26"/>
        </w:rPr>
        <w:t>карантине</w:t>
      </w:r>
      <w:proofErr w:type="gramEnd"/>
      <w:r>
        <w:rPr>
          <w:b/>
          <w:sz w:val="26"/>
          <w:szCs w:val="26"/>
        </w:rPr>
        <w:t>)</w:t>
      </w:r>
    </w:p>
    <w:p w:rsidR="00824E59" w:rsidRDefault="00824E59" w:rsidP="00824E59">
      <w:pPr>
        <w:jc w:val="both"/>
        <w:rPr>
          <w:sz w:val="26"/>
          <w:szCs w:val="26"/>
        </w:rPr>
      </w:pPr>
    </w:p>
    <w:p w:rsidR="00824E59" w:rsidRDefault="00824E59" w:rsidP="00824E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E7716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со статьей 17 Закона Российской Федерации от 14 мая 1993 года № 4979-1 «О ветеринарии», распоряжением Главы Удмуртской Республики от 22 мая 2015 года № 18</w:t>
      </w:r>
      <w:r w:rsidR="00D31DAA">
        <w:rPr>
          <w:sz w:val="26"/>
          <w:szCs w:val="26"/>
        </w:rPr>
        <w:t>4-РГ, р</w:t>
      </w:r>
      <w:r>
        <w:rPr>
          <w:sz w:val="26"/>
          <w:szCs w:val="26"/>
        </w:rPr>
        <w:t>уководствуясь Уставом муниципального образования «Люкское» Балезинского рай</w:t>
      </w:r>
      <w:r w:rsidR="00D31DAA">
        <w:rPr>
          <w:sz w:val="26"/>
          <w:szCs w:val="26"/>
        </w:rPr>
        <w:t>она Удмуртской Республики,</w:t>
      </w:r>
    </w:p>
    <w:p w:rsidR="00824E59" w:rsidRDefault="00824E59" w:rsidP="00824E5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824E59" w:rsidRDefault="00824E59" w:rsidP="00824E59">
      <w:pPr>
        <w:jc w:val="both"/>
        <w:rPr>
          <w:szCs w:val="28"/>
        </w:rPr>
      </w:pPr>
    </w:p>
    <w:p w:rsidR="00824E59" w:rsidRDefault="00D31DAA" w:rsidP="00D31DAA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6"/>
          <w:szCs w:val="26"/>
        </w:rPr>
      </w:pPr>
      <w:r w:rsidRPr="00D31DAA">
        <w:rPr>
          <w:sz w:val="26"/>
          <w:szCs w:val="26"/>
        </w:rPr>
        <w:t>Установить со дня вступления в силу настоящего распоряжения ограничительные мероприятия (карантин) по бешенству в муниципальном образовании «Люкское».</w:t>
      </w:r>
    </w:p>
    <w:p w:rsidR="0023478A" w:rsidRDefault="0023478A" w:rsidP="00D31DAA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Считать:</w:t>
      </w:r>
    </w:p>
    <w:p w:rsidR="0023478A" w:rsidRDefault="007B76B4" w:rsidP="007B76B4">
      <w:pPr>
        <w:pStyle w:val="a3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э</w:t>
      </w:r>
      <w:r w:rsidR="0023478A">
        <w:rPr>
          <w:sz w:val="26"/>
          <w:szCs w:val="26"/>
        </w:rPr>
        <w:t xml:space="preserve">пизоотическим очагом бешенства – личное подворное хозяйство гражданина Ардашева В.Н., расположенное по адресу: Удмуртская Республика, Балезинский район, деревня </w:t>
      </w:r>
      <w:proofErr w:type="gramStart"/>
      <w:r w:rsidR="0023478A">
        <w:rPr>
          <w:sz w:val="26"/>
          <w:szCs w:val="26"/>
        </w:rPr>
        <w:t>Большое</w:t>
      </w:r>
      <w:proofErr w:type="gramEnd"/>
      <w:r w:rsidR="0023478A">
        <w:rPr>
          <w:sz w:val="26"/>
          <w:szCs w:val="26"/>
        </w:rPr>
        <w:t xml:space="preserve"> Сазаново, улица Родниковая</w:t>
      </w:r>
      <w:r>
        <w:rPr>
          <w:sz w:val="26"/>
          <w:szCs w:val="26"/>
        </w:rPr>
        <w:t>, дом 3;</w:t>
      </w:r>
    </w:p>
    <w:p w:rsidR="007B76B4" w:rsidRDefault="007B76B4" w:rsidP="007B76B4">
      <w:pPr>
        <w:pStyle w:val="a3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неблагополучным пунктом по бешенству – деревню </w:t>
      </w:r>
      <w:proofErr w:type="gramStart"/>
      <w:r>
        <w:rPr>
          <w:sz w:val="26"/>
          <w:szCs w:val="26"/>
        </w:rPr>
        <w:t>Большое</w:t>
      </w:r>
      <w:proofErr w:type="gramEnd"/>
      <w:r>
        <w:rPr>
          <w:sz w:val="26"/>
          <w:szCs w:val="26"/>
        </w:rPr>
        <w:t xml:space="preserve"> Сазаново Балезинского района Удмуртской Республики;</w:t>
      </w:r>
    </w:p>
    <w:p w:rsidR="007B76B4" w:rsidRDefault="007B76B4" w:rsidP="007B76B4">
      <w:pPr>
        <w:pStyle w:val="a3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угрожаемой зоной по бешенству – муниципальное образование «Люкское».</w:t>
      </w:r>
    </w:p>
    <w:p w:rsidR="009C16A4" w:rsidRDefault="0023478A" w:rsidP="00D31DAA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На период действия ограничительных мероприятий (карантина) в</w:t>
      </w:r>
      <w:r w:rsidR="009C16A4">
        <w:rPr>
          <w:sz w:val="26"/>
          <w:szCs w:val="26"/>
        </w:rPr>
        <w:t xml:space="preserve"> неблагополучном пункте по бешенству животных запретить:</w:t>
      </w:r>
    </w:p>
    <w:p w:rsidR="009C16A4" w:rsidRDefault="009C16A4" w:rsidP="009C16A4">
      <w:pPr>
        <w:pStyle w:val="a3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проведение выставок собак и кошек, выводок и натаски собак;</w:t>
      </w:r>
    </w:p>
    <w:p w:rsidR="00D31DAA" w:rsidRDefault="0023478A" w:rsidP="009C16A4">
      <w:pPr>
        <w:pStyle w:val="a3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C16A4">
        <w:rPr>
          <w:sz w:val="26"/>
          <w:szCs w:val="26"/>
        </w:rPr>
        <w:t>торговлю домашними животными;</w:t>
      </w:r>
    </w:p>
    <w:p w:rsidR="009C16A4" w:rsidRDefault="002E6AFF" w:rsidP="009C16A4">
      <w:pPr>
        <w:pStyle w:val="a3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вывоз собак и кошек з</w:t>
      </w:r>
      <w:r w:rsidR="009C16A4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C16A4">
        <w:rPr>
          <w:sz w:val="26"/>
          <w:szCs w:val="26"/>
        </w:rPr>
        <w:t xml:space="preserve">пределы неблагополучного пункта и отлов диких животных в </w:t>
      </w:r>
      <w:r>
        <w:rPr>
          <w:sz w:val="26"/>
          <w:szCs w:val="26"/>
        </w:rPr>
        <w:t>угрожаемой зоне;</w:t>
      </w:r>
    </w:p>
    <w:p w:rsidR="002E6AFF" w:rsidRDefault="002E6AFF" w:rsidP="009C16A4">
      <w:pPr>
        <w:pStyle w:val="a3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обеспечить своевременный вывоз бытовых отходов</w:t>
      </w:r>
      <w:r w:rsidR="006F074B">
        <w:rPr>
          <w:sz w:val="26"/>
          <w:szCs w:val="26"/>
        </w:rPr>
        <w:t>;</w:t>
      </w:r>
    </w:p>
    <w:p w:rsidR="006F074B" w:rsidRDefault="006F074B" w:rsidP="009C16A4">
      <w:pPr>
        <w:pStyle w:val="a3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установить жесткий контроль над проведением подворного убоя всех видов животных и их убоем на несанкционированных убойных площадках;</w:t>
      </w:r>
    </w:p>
    <w:p w:rsidR="006F074B" w:rsidRDefault="006F074B" w:rsidP="009C16A4">
      <w:pPr>
        <w:pStyle w:val="a3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предусмотреть выделение </w:t>
      </w:r>
      <w:r w:rsidR="00B60838">
        <w:rPr>
          <w:sz w:val="26"/>
          <w:szCs w:val="26"/>
        </w:rPr>
        <w:t xml:space="preserve">дополнительных финансовых средств, </w:t>
      </w:r>
      <w:proofErr w:type="gramStart"/>
      <w:r w:rsidR="00B60838">
        <w:rPr>
          <w:sz w:val="26"/>
          <w:szCs w:val="26"/>
        </w:rPr>
        <w:t>согласно</w:t>
      </w:r>
      <w:proofErr w:type="gramEnd"/>
      <w:r w:rsidR="00B60838">
        <w:rPr>
          <w:sz w:val="26"/>
          <w:szCs w:val="26"/>
        </w:rPr>
        <w:t xml:space="preserve"> утвержденных расчетов (смет) на организацию и проведение мероприятий по профилактике</w:t>
      </w:r>
      <w:r w:rsidR="00E45119">
        <w:rPr>
          <w:sz w:val="26"/>
          <w:szCs w:val="26"/>
        </w:rPr>
        <w:t xml:space="preserve"> бешенства.</w:t>
      </w:r>
    </w:p>
    <w:p w:rsidR="00D31DAA" w:rsidRDefault="00E45119" w:rsidP="00E4511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Ограничительные мероприятия (карантин), установленные в пункте 1 настоящего постановления,</w:t>
      </w:r>
      <w:r w:rsidR="00D224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действуют до принятия </w:t>
      </w:r>
      <w:r w:rsidR="00D224BC">
        <w:rPr>
          <w:sz w:val="26"/>
          <w:szCs w:val="26"/>
        </w:rPr>
        <w:t>постановления об их отмене.</w:t>
      </w:r>
    </w:p>
    <w:p w:rsidR="00D224BC" w:rsidRPr="00D31DAA" w:rsidRDefault="00D224BC" w:rsidP="00E4511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подпсания.</w:t>
      </w:r>
      <w:bookmarkStart w:id="0" w:name="_GoBack"/>
      <w:bookmarkEnd w:id="0"/>
    </w:p>
    <w:p w:rsidR="00824E59" w:rsidRDefault="00824E59" w:rsidP="00824E59">
      <w:pPr>
        <w:rPr>
          <w:sz w:val="26"/>
          <w:szCs w:val="26"/>
        </w:rPr>
      </w:pPr>
    </w:p>
    <w:p w:rsidR="00824E59" w:rsidRDefault="00824E59" w:rsidP="00824E59">
      <w:pPr>
        <w:rPr>
          <w:sz w:val="26"/>
          <w:szCs w:val="26"/>
        </w:rPr>
      </w:pPr>
    </w:p>
    <w:p w:rsidR="00824E59" w:rsidRDefault="00824E59" w:rsidP="00824E59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824E59" w:rsidRDefault="00824E59" w:rsidP="00824E59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824E59" w:rsidRDefault="00824E59" w:rsidP="00824E59"/>
    <w:p w:rsidR="00824E59" w:rsidRDefault="00824E59" w:rsidP="00824E59"/>
    <w:p w:rsidR="00824E59" w:rsidRDefault="00824E59" w:rsidP="00824E59"/>
    <w:p w:rsidR="00824E59" w:rsidRDefault="00824E59" w:rsidP="00824E59"/>
    <w:p w:rsidR="00824E59" w:rsidRDefault="00824E59" w:rsidP="00824E59">
      <w:pPr>
        <w:rPr>
          <w:sz w:val="26"/>
          <w:szCs w:val="26"/>
        </w:rPr>
      </w:pPr>
    </w:p>
    <w:p w:rsidR="00824E59" w:rsidRDefault="00824E59" w:rsidP="00824E59"/>
    <w:p w:rsidR="00824E59" w:rsidRDefault="00824E59" w:rsidP="00824E59"/>
    <w:p w:rsidR="00824E59" w:rsidRDefault="00824E59" w:rsidP="00824E59"/>
    <w:p w:rsidR="003E1D08" w:rsidRDefault="003E1D08"/>
    <w:sectPr w:rsidR="003E1D08" w:rsidSect="003B04EE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642CD"/>
    <w:multiLevelType w:val="hybridMultilevel"/>
    <w:tmpl w:val="71AC2ECE"/>
    <w:lvl w:ilvl="0" w:tplc="7494B05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6A"/>
    <w:rsid w:val="001E7716"/>
    <w:rsid w:val="0023478A"/>
    <w:rsid w:val="002E6AFF"/>
    <w:rsid w:val="003E1D08"/>
    <w:rsid w:val="006F074B"/>
    <w:rsid w:val="007B76B4"/>
    <w:rsid w:val="00824E59"/>
    <w:rsid w:val="009C16A4"/>
    <w:rsid w:val="00B60838"/>
    <w:rsid w:val="00D224BC"/>
    <w:rsid w:val="00D31DAA"/>
    <w:rsid w:val="00D8176A"/>
    <w:rsid w:val="00E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2015-06-10T06:09:00Z</dcterms:created>
  <dcterms:modified xsi:type="dcterms:W3CDTF">2015-06-10T06:37:00Z</dcterms:modified>
</cp:coreProperties>
</file>