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B0" w:rsidRPr="001D3EED" w:rsidRDefault="009634B0" w:rsidP="009634B0">
      <w:pPr>
        <w:jc w:val="center"/>
        <w:rPr>
          <w:sz w:val="26"/>
          <w:szCs w:val="26"/>
        </w:rPr>
      </w:pPr>
      <w:r w:rsidRPr="001D3EED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88193313" r:id="rId6"/>
        </w:object>
      </w:r>
    </w:p>
    <w:p w:rsidR="009634B0" w:rsidRPr="001D3EED" w:rsidRDefault="009634B0" w:rsidP="009634B0">
      <w:pPr>
        <w:jc w:val="center"/>
        <w:rPr>
          <w:b/>
          <w:sz w:val="26"/>
          <w:szCs w:val="26"/>
        </w:rPr>
      </w:pPr>
      <w:r w:rsidRPr="001D3EED">
        <w:rPr>
          <w:b/>
          <w:sz w:val="26"/>
          <w:szCs w:val="26"/>
        </w:rPr>
        <w:t xml:space="preserve"> «ЛЮК»  МУНИЦИПАЛ КЫЛДЭТЛЭН АДМИНИСТРАЦИЕЗ</w:t>
      </w:r>
    </w:p>
    <w:p w:rsidR="009634B0" w:rsidRPr="001D3EED" w:rsidRDefault="009634B0" w:rsidP="009634B0">
      <w:pPr>
        <w:jc w:val="center"/>
        <w:rPr>
          <w:b/>
          <w:sz w:val="26"/>
          <w:szCs w:val="26"/>
        </w:rPr>
      </w:pPr>
      <w:r w:rsidRPr="001D3EED">
        <w:rPr>
          <w:b/>
          <w:sz w:val="26"/>
          <w:szCs w:val="26"/>
        </w:rPr>
        <w:t>_____________________________________________________________________</w:t>
      </w:r>
    </w:p>
    <w:p w:rsidR="009634B0" w:rsidRPr="001D3EED" w:rsidRDefault="009634B0" w:rsidP="009634B0">
      <w:pPr>
        <w:jc w:val="center"/>
        <w:rPr>
          <w:b/>
          <w:sz w:val="26"/>
          <w:szCs w:val="26"/>
        </w:rPr>
      </w:pPr>
      <w:r w:rsidRPr="001D3EED">
        <w:rPr>
          <w:b/>
          <w:sz w:val="26"/>
          <w:szCs w:val="26"/>
        </w:rPr>
        <w:t>АДМИНИСТРАЦИЯ МУНИЦИПАЛЬНОГО ОБРАЗОВАНИЯ «ЛЮКСКОЕ»</w:t>
      </w:r>
    </w:p>
    <w:p w:rsidR="009634B0" w:rsidRPr="001D3EED" w:rsidRDefault="009634B0" w:rsidP="009634B0">
      <w:pPr>
        <w:jc w:val="center"/>
        <w:rPr>
          <w:b/>
          <w:sz w:val="26"/>
          <w:szCs w:val="26"/>
        </w:rPr>
      </w:pPr>
    </w:p>
    <w:p w:rsidR="009634B0" w:rsidRPr="001D3EED" w:rsidRDefault="009634B0" w:rsidP="009634B0">
      <w:pPr>
        <w:jc w:val="center"/>
        <w:rPr>
          <w:sz w:val="26"/>
          <w:szCs w:val="26"/>
        </w:rPr>
      </w:pPr>
    </w:p>
    <w:p w:rsidR="009634B0" w:rsidRPr="001D3EED" w:rsidRDefault="009634B0" w:rsidP="009634B0">
      <w:pPr>
        <w:jc w:val="center"/>
        <w:rPr>
          <w:b/>
          <w:sz w:val="26"/>
          <w:szCs w:val="26"/>
        </w:rPr>
      </w:pPr>
      <w:r w:rsidRPr="001D3EED">
        <w:rPr>
          <w:b/>
          <w:sz w:val="26"/>
          <w:szCs w:val="26"/>
        </w:rPr>
        <w:t>ПОСТАНОВЛЕНИЕ</w:t>
      </w:r>
    </w:p>
    <w:p w:rsidR="009634B0" w:rsidRDefault="009634B0" w:rsidP="009634B0">
      <w:pPr>
        <w:rPr>
          <w:sz w:val="26"/>
          <w:szCs w:val="26"/>
        </w:rPr>
      </w:pPr>
      <w:r>
        <w:rPr>
          <w:sz w:val="26"/>
          <w:szCs w:val="26"/>
        </w:rPr>
        <w:t>25 февраля</w:t>
      </w:r>
      <w:r w:rsidRPr="001D3EED">
        <w:rPr>
          <w:sz w:val="26"/>
          <w:szCs w:val="26"/>
        </w:rPr>
        <w:t xml:space="preserve"> 201</w:t>
      </w:r>
      <w:r>
        <w:rPr>
          <w:sz w:val="26"/>
          <w:szCs w:val="26"/>
        </w:rPr>
        <w:t>5</w:t>
      </w:r>
      <w:r w:rsidRPr="001D3EED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     </w:t>
      </w:r>
      <w:r w:rsidRPr="001D3EED">
        <w:rPr>
          <w:sz w:val="26"/>
          <w:szCs w:val="26"/>
        </w:rPr>
        <w:t>№</w:t>
      </w:r>
      <w:r>
        <w:rPr>
          <w:sz w:val="26"/>
          <w:szCs w:val="26"/>
        </w:rPr>
        <w:t xml:space="preserve"> 9</w:t>
      </w:r>
    </w:p>
    <w:p w:rsidR="009634B0" w:rsidRPr="001D3EED" w:rsidRDefault="009634B0" w:rsidP="009634B0">
      <w:pPr>
        <w:rPr>
          <w:sz w:val="26"/>
          <w:szCs w:val="26"/>
        </w:rPr>
      </w:pPr>
    </w:p>
    <w:p w:rsidR="009634B0" w:rsidRPr="001D3EED" w:rsidRDefault="009634B0" w:rsidP="009634B0">
      <w:pPr>
        <w:rPr>
          <w:sz w:val="26"/>
          <w:szCs w:val="26"/>
        </w:rPr>
      </w:pPr>
    </w:p>
    <w:p w:rsidR="009634B0" w:rsidRPr="00452F53" w:rsidRDefault="009634B0" w:rsidP="009634B0">
      <w:pPr>
        <w:pStyle w:val="2"/>
        <w:spacing w:after="0" w:line="240" w:lineRule="auto"/>
        <w:ind w:right="3402"/>
        <w:jc w:val="both"/>
        <w:rPr>
          <w:b/>
          <w:sz w:val="26"/>
          <w:szCs w:val="26"/>
        </w:rPr>
      </w:pPr>
      <w:r w:rsidRPr="00452F53">
        <w:rPr>
          <w:b/>
          <w:sz w:val="26"/>
          <w:szCs w:val="26"/>
        </w:rPr>
        <w:t>О мерах по исполнению решения Совета</w:t>
      </w:r>
    </w:p>
    <w:p w:rsidR="009634B0" w:rsidRPr="00452F53" w:rsidRDefault="009634B0" w:rsidP="009634B0">
      <w:pPr>
        <w:pStyle w:val="2"/>
        <w:spacing w:after="0" w:line="240" w:lineRule="auto"/>
        <w:ind w:right="3402"/>
        <w:jc w:val="both"/>
        <w:rPr>
          <w:b/>
          <w:sz w:val="26"/>
          <w:szCs w:val="26"/>
        </w:rPr>
      </w:pPr>
      <w:r w:rsidRPr="00452F53">
        <w:rPr>
          <w:b/>
          <w:sz w:val="26"/>
          <w:szCs w:val="26"/>
        </w:rPr>
        <w:t>депутатов МО «</w:t>
      </w:r>
      <w:r>
        <w:rPr>
          <w:b/>
          <w:sz w:val="26"/>
          <w:szCs w:val="26"/>
        </w:rPr>
        <w:t>Люкское</w:t>
      </w:r>
      <w:r w:rsidRPr="00452F53">
        <w:rPr>
          <w:b/>
          <w:sz w:val="26"/>
          <w:szCs w:val="26"/>
        </w:rPr>
        <w:t>»</w:t>
      </w:r>
    </w:p>
    <w:p w:rsidR="009634B0" w:rsidRPr="00452F53" w:rsidRDefault="009634B0" w:rsidP="009634B0">
      <w:pPr>
        <w:pStyle w:val="2"/>
        <w:spacing w:after="0" w:line="240" w:lineRule="auto"/>
        <w:ind w:right="3402"/>
        <w:jc w:val="both"/>
        <w:rPr>
          <w:b/>
          <w:sz w:val="26"/>
          <w:szCs w:val="26"/>
        </w:rPr>
      </w:pPr>
      <w:r w:rsidRPr="00452F53">
        <w:rPr>
          <w:b/>
          <w:sz w:val="26"/>
          <w:szCs w:val="26"/>
        </w:rPr>
        <w:t>« О бюджете муниципального образования</w:t>
      </w:r>
    </w:p>
    <w:p w:rsidR="009634B0" w:rsidRPr="00452F53" w:rsidRDefault="009634B0" w:rsidP="009634B0">
      <w:pPr>
        <w:pStyle w:val="2"/>
        <w:spacing w:after="0" w:line="240" w:lineRule="auto"/>
        <w:ind w:right="3402"/>
        <w:jc w:val="both"/>
        <w:rPr>
          <w:b/>
          <w:sz w:val="26"/>
          <w:szCs w:val="26"/>
        </w:rPr>
      </w:pPr>
      <w:r w:rsidRPr="00452F53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Люкское</w:t>
      </w:r>
      <w:r w:rsidRPr="00452F53">
        <w:rPr>
          <w:b/>
          <w:sz w:val="26"/>
          <w:szCs w:val="26"/>
        </w:rPr>
        <w:t xml:space="preserve">» на 2015 год и </w:t>
      </w:r>
      <w:proofErr w:type="gramStart"/>
      <w:r w:rsidRPr="00452F53">
        <w:rPr>
          <w:b/>
          <w:sz w:val="26"/>
          <w:szCs w:val="26"/>
        </w:rPr>
        <w:t>на</w:t>
      </w:r>
      <w:proofErr w:type="gramEnd"/>
      <w:r w:rsidRPr="00452F53">
        <w:rPr>
          <w:b/>
          <w:sz w:val="26"/>
          <w:szCs w:val="26"/>
        </w:rPr>
        <w:t xml:space="preserve"> плановый</w:t>
      </w:r>
    </w:p>
    <w:p w:rsidR="009634B0" w:rsidRPr="001D3EED" w:rsidRDefault="009634B0" w:rsidP="009634B0">
      <w:pPr>
        <w:pStyle w:val="2"/>
        <w:spacing w:after="0" w:line="240" w:lineRule="auto"/>
        <w:ind w:right="3402"/>
        <w:jc w:val="both"/>
        <w:rPr>
          <w:sz w:val="26"/>
          <w:szCs w:val="26"/>
        </w:rPr>
      </w:pPr>
      <w:r w:rsidRPr="00452F53">
        <w:rPr>
          <w:b/>
          <w:sz w:val="26"/>
          <w:szCs w:val="26"/>
        </w:rPr>
        <w:t>период 2016 и 2017 годов</w:t>
      </w:r>
    </w:p>
    <w:p w:rsidR="009634B0" w:rsidRPr="001D3EED" w:rsidRDefault="009634B0" w:rsidP="009634B0">
      <w:pPr>
        <w:pStyle w:val="2"/>
        <w:spacing w:after="0" w:line="240" w:lineRule="auto"/>
        <w:jc w:val="both"/>
        <w:rPr>
          <w:sz w:val="26"/>
          <w:szCs w:val="26"/>
        </w:rPr>
      </w:pPr>
    </w:p>
    <w:p w:rsidR="009634B0" w:rsidRPr="00452F53" w:rsidRDefault="009634B0" w:rsidP="009634B0">
      <w:pPr>
        <w:pStyle w:val="2"/>
        <w:spacing w:after="0" w:line="240" w:lineRule="auto"/>
        <w:ind w:firstLine="567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В целях исполнения решения Совета депутатов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 xml:space="preserve">» от </w:t>
      </w:r>
      <w:r>
        <w:rPr>
          <w:sz w:val="26"/>
          <w:szCs w:val="26"/>
        </w:rPr>
        <w:t>18</w:t>
      </w:r>
      <w:r w:rsidRPr="00452F53">
        <w:rPr>
          <w:sz w:val="26"/>
          <w:szCs w:val="26"/>
        </w:rPr>
        <w:t>.12.2014 года №</w:t>
      </w:r>
      <w:r>
        <w:rPr>
          <w:sz w:val="26"/>
          <w:szCs w:val="26"/>
        </w:rPr>
        <w:t xml:space="preserve"> 21-1</w:t>
      </w:r>
      <w:r w:rsidRPr="00452F53">
        <w:rPr>
          <w:sz w:val="26"/>
          <w:szCs w:val="26"/>
        </w:rPr>
        <w:t xml:space="preserve"> «О бюджете 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 и на плановый период 2016 и 2017 годов»</w:t>
      </w:r>
      <w:r>
        <w:rPr>
          <w:sz w:val="26"/>
          <w:szCs w:val="26"/>
        </w:rPr>
        <w:t>,</w:t>
      </w:r>
      <w:r w:rsidRPr="00452F53">
        <w:rPr>
          <w:sz w:val="26"/>
          <w:szCs w:val="26"/>
        </w:rPr>
        <w:t xml:space="preserve"> </w:t>
      </w:r>
    </w:p>
    <w:p w:rsidR="009634B0" w:rsidRDefault="009634B0" w:rsidP="009634B0">
      <w:pPr>
        <w:pStyle w:val="2"/>
        <w:spacing w:after="0" w:line="240" w:lineRule="auto"/>
        <w:jc w:val="both"/>
        <w:rPr>
          <w:sz w:val="26"/>
          <w:szCs w:val="26"/>
        </w:rPr>
      </w:pPr>
      <w:r w:rsidRPr="00DF1BCA">
        <w:rPr>
          <w:b/>
          <w:sz w:val="26"/>
          <w:szCs w:val="26"/>
        </w:rPr>
        <w:t>ПОСТАНОВЛЯЮ</w:t>
      </w:r>
      <w:r w:rsidRPr="00452F53">
        <w:rPr>
          <w:sz w:val="26"/>
          <w:szCs w:val="26"/>
        </w:rPr>
        <w:t>:</w:t>
      </w:r>
    </w:p>
    <w:p w:rsidR="009634B0" w:rsidRPr="00452F53" w:rsidRDefault="009634B0" w:rsidP="009634B0">
      <w:pPr>
        <w:pStyle w:val="2"/>
        <w:spacing w:after="0" w:line="240" w:lineRule="auto"/>
        <w:jc w:val="both"/>
        <w:rPr>
          <w:sz w:val="26"/>
          <w:szCs w:val="26"/>
        </w:rPr>
      </w:pP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1. Принять к исполнению бюджет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год.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2. Главным администраторам доходов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и главным администраторам источников финансирования дефицита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»: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1) принять меры по обеспечению поступлений налогов, сборов и других обязательных платежей, источников финансирования дефицита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», а также сокращению задолженности по их уплате;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2) представлять в Управление финансов Администрации муниципального образования «Балезинский район»: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а) прогноз поступлений доходов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и источников финансирования дефицита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 с поквартальным распределением;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б) аналитические материалы по исполнению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в части доходов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и источников финансирования дефицита бюджета м</w:t>
      </w:r>
      <w:r>
        <w:rPr>
          <w:sz w:val="26"/>
          <w:szCs w:val="26"/>
        </w:rPr>
        <w:t>униципального образования «Люкское</w:t>
      </w:r>
      <w:r w:rsidRPr="00452F53">
        <w:rPr>
          <w:sz w:val="26"/>
          <w:szCs w:val="26"/>
        </w:rPr>
        <w:t xml:space="preserve">» </w:t>
      </w:r>
      <w:r w:rsidRPr="00452F53">
        <w:rPr>
          <w:sz w:val="26"/>
          <w:szCs w:val="26"/>
        </w:rPr>
        <w:lastRenderedPageBreak/>
        <w:t>в сроки, установленные Управлением финансов Администрации муниципального образования «Балезинский район»;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3) осуществлять взаимодействие с Администрации муниципального образования «Балезинский район», с соответствующими органами исполнительной власти Удмуртской Республики  в решении вопросов по получению дополнительных средств из бюджета муниципального образования «Балезинский район» по привлечению средств из бюджета  Удмуртской Республики в бюджет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 xml:space="preserve">3. </w:t>
      </w:r>
      <w:proofErr w:type="gramStart"/>
      <w:r w:rsidRPr="00452F53">
        <w:rPr>
          <w:sz w:val="26"/>
          <w:szCs w:val="26"/>
        </w:rPr>
        <w:t>Установить, что в 2015 году увеличение бюджетных ассигнований на уплату налога на имущество организаций и внесение изменений в сводную бюджетную роспись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осуществляется Управлением финансов Администрации муниципального образования «Балезинский район» на основе информации, представленной главными распорядителями средств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в Управление имущественных и земельных отношений Администрации муниципального образования «Балезинский район», с указанием потребности:</w:t>
      </w:r>
      <w:proofErr w:type="gramEnd"/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1) на уплату авансовых платежей в срок не позднее 1 числа месяца, следующего за соответствующим отчетным периодом;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 xml:space="preserve">2) на уплату налога по итогам налогового периода – не позднее 1 марта года, следующего за соответствующим налоговым периодом. 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4. Установить, что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proofErr w:type="gramStart"/>
      <w:r w:rsidRPr="00452F53">
        <w:rPr>
          <w:sz w:val="26"/>
          <w:szCs w:val="26"/>
        </w:rPr>
        <w:t>1) утверждение сводной бюджетной росписи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 и на плановый период 2016 и 2017 годов осуществляется по главным распорядителям средств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», разделам, подразделам, целевым статьям, группам, подгруппам и элементам видов расходов, кодам операций сектора государственного управления классификации расходов бюджетов и дополнительной классификации расходов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»;</w:t>
      </w:r>
      <w:proofErr w:type="gramEnd"/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proofErr w:type="gramStart"/>
      <w:r w:rsidRPr="00452F53">
        <w:rPr>
          <w:sz w:val="26"/>
          <w:szCs w:val="26"/>
        </w:rPr>
        <w:t>2) утверждение и доведение лимитов бюджетных обязательств на 2015 год главным распорядителям средств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 xml:space="preserve">» осуществляется  по разделам, подразделам, целевым статьям, группам, подгруппам и элементам видов расходов, кодам операций сектора государственного управления классификации расходов бюджетов и дополнительной классификации расходов бюджета </w:t>
      </w:r>
      <w:r w:rsidRPr="00452F53">
        <w:rPr>
          <w:sz w:val="26"/>
          <w:szCs w:val="26"/>
        </w:rPr>
        <w:lastRenderedPageBreak/>
        <w:t>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в объеме 100 процентов бюджетных ассигнований.</w:t>
      </w:r>
      <w:proofErr w:type="gramEnd"/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5. Главным  распорядителям средств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»: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1) продолжить работу по оптимизации бюджетных расходов, обеспечить режим экономии с учетом принципов результативности и эффективности использования бюджетных средств;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2) обеспечить своевременное внесение предложений об изменении в сводную бюджетную роспись и доведенные лимиты бюджетных обязательств в соответствии с порядком, установленным Управлением финансов Администрации муниципального образования «Балезинский район».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 xml:space="preserve">6. </w:t>
      </w:r>
      <w:proofErr w:type="gramStart"/>
      <w:r w:rsidRPr="00452F53">
        <w:rPr>
          <w:sz w:val="26"/>
          <w:szCs w:val="26"/>
        </w:rPr>
        <w:t>В целях реализации статьи 12 решения Совета депутатов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«О бюджете муниципального образования «</w:t>
      </w:r>
      <w:r w:rsidR="00346E03">
        <w:rPr>
          <w:sz w:val="26"/>
          <w:szCs w:val="26"/>
        </w:rPr>
        <w:t>Люкское</w:t>
      </w:r>
      <w:bookmarkStart w:id="0" w:name="_GoBack"/>
      <w:bookmarkEnd w:id="0"/>
      <w:r w:rsidRPr="00452F53">
        <w:rPr>
          <w:sz w:val="26"/>
          <w:szCs w:val="26"/>
        </w:rPr>
        <w:t>» на 2015 год и на плановый период 2016 и 2017 годов» расходы осуществляются в соответствии с графиком санкционирования платежей, производимых за счет средств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», утвержденным Управлением финансов Администрации муниципального образования «Балезинский район».</w:t>
      </w:r>
      <w:proofErr w:type="gramEnd"/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7. Управлению финансов Администрации муниципального образования «Балезинский район»: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1) предоставить в Министерство финансов Удмуртской Республики решение Совета депутатов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«О бюджете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 и на плановый период 2016 и 2017 годов;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2) осуществлять исполнение судебных актов по обращению взыскания на средства бюджета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с последующим внесением изменений в решение Совета депутатов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«О бюджете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на 2015 год и на плановый период 2016 и 2017 годов»;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8. Администрации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разработать проекты нормативных правовых актов о требованиях к качеству муниципальных услуг в соответствующей сфере деятельности (при их отсутствии).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 xml:space="preserve">9. </w:t>
      </w:r>
      <w:proofErr w:type="gramStart"/>
      <w:r w:rsidRPr="00452F53">
        <w:rPr>
          <w:sz w:val="26"/>
          <w:szCs w:val="26"/>
        </w:rPr>
        <w:t>Установить, что при разработке Администрацией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проектов нормативных правовых актов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 xml:space="preserve">», предусматривающих увеличение расходных обязательств по существующим </w:t>
      </w:r>
      <w:r w:rsidRPr="00452F53">
        <w:rPr>
          <w:sz w:val="26"/>
          <w:szCs w:val="26"/>
        </w:rPr>
        <w:lastRenderedPageBreak/>
        <w:t>видам расходных обязательств или введение новых расходных обязательств, органы Администрации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одновременно с проектом направляют в Управление финансов Администрации муниципального образования «Балезинский район» финансово-экономическое обоснование целесообразности увеличения расходных обязательств по существующим видам расходных обязательств или введения новых</w:t>
      </w:r>
      <w:proofErr w:type="gramEnd"/>
      <w:r w:rsidRPr="00452F53">
        <w:rPr>
          <w:sz w:val="26"/>
          <w:szCs w:val="26"/>
        </w:rPr>
        <w:t xml:space="preserve"> расходных обязательств с указанием количественных натуральных показателей и оценкой эффективности указанных мероприятий.  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10. Администрации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»:</w:t>
      </w:r>
    </w:p>
    <w:p w:rsidR="009634B0" w:rsidRPr="00452F53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1) принять меры по обеспечению исполнения показателей плана (программы) социально-экономического развития муниципального образования «</w:t>
      </w:r>
      <w:r>
        <w:rPr>
          <w:sz w:val="26"/>
          <w:szCs w:val="26"/>
        </w:rPr>
        <w:t>Люкское</w:t>
      </w:r>
      <w:r w:rsidRPr="00452F53">
        <w:rPr>
          <w:sz w:val="26"/>
          <w:szCs w:val="26"/>
        </w:rPr>
        <w:t>» для обеспечения поступления доходов в бюджеты муниципальных образований в 2015 году;</w:t>
      </w:r>
    </w:p>
    <w:p w:rsidR="009634B0" w:rsidRDefault="009634B0" w:rsidP="009634B0">
      <w:pPr>
        <w:pStyle w:val="2"/>
        <w:spacing w:after="0" w:line="360" w:lineRule="auto"/>
        <w:jc w:val="both"/>
        <w:rPr>
          <w:sz w:val="26"/>
          <w:szCs w:val="26"/>
        </w:rPr>
      </w:pPr>
      <w:r w:rsidRPr="00452F53">
        <w:rPr>
          <w:sz w:val="26"/>
          <w:szCs w:val="26"/>
        </w:rPr>
        <w:t>2) принять меры по обеспечению целевого и эффективного использования субвенций, субсидий и иных межбюджетных трансфертов, предоставленных бюджетам муниципальных образований из бюджета Удмуртской Республики и бюджета муниципального образования «Балезинский район» в 2015 году.</w:t>
      </w:r>
    </w:p>
    <w:p w:rsidR="009634B0" w:rsidRDefault="009634B0" w:rsidP="009634B0">
      <w:pPr>
        <w:pStyle w:val="2"/>
        <w:spacing w:after="0" w:line="240" w:lineRule="auto"/>
        <w:jc w:val="both"/>
        <w:rPr>
          <w:sz w:val="26"/>
          <w:szCs w:val="26"/>
        </w:rPr>
      </w:pPr>
    </w:p>
    <w:p w:rsidR="009634B0" w:rsidRPr="001D3EED" w:rsidRDefault="009634B0" w:rsidP="009634B0">
      <w:pPr>
        <w:pStyle w:val="2"/>
        <w:spacing w:after="0" w:line="240" w:lineRule="auto"/>
        <w:jc w:val="both"/>
        <w:rPr>
          <w:sz w:val="26"/>
          <w:szCs w:val="26"/>
        </w:rPr>
      </w:pPr>
    </w:p>
    <w:p w:rsidR="009634B0" w:rsidRDefault="009634B0" w:rsidP="009634B0">
      <w:pPr>
        <w:rPr>
          <w:sz w:val="26"/>
          <w:szCs w:val="26"/>
        </w:rPr>
      </w:pPr>
      <w:r w:rsidRPr="001D3EE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муниципального образования</w:t>
      </w:r>
    </w:p>
    <w:p w:rsidR="009634B0" w:rsidRPr="001D3EED" w:rsidRDefault="009634B0" w:rsidP="009634B0">
      <w:pPr>
        <w:rPr>
          <w:sz w:val="26"/>
          <w:szCs w:val="26"/>
        </w:rPr>
      </w:pPr>
      <w:r w:rsidRPr="001D3EED">
        <w:rPr>
          <w:sz w:val="26"/>
          <w:szCs w:val="26"/>
        </w:rPr>
        <w:t xml:space="preserve"> «Люкское»                                                                    </w:t>
      </w:r>
      <w:r>
        <w:rPr>
          <w:sz w:val="26"/>
          <w:szCs w:val="26"/>
        </w:rPr>
        <w:t xml:space="preserve">                          </w:t>
      </w:r>
      <w:r w:rsidRPr="001D3EED">
        <w:rPr>
          <w:sz w:val="26"/>
          <w:szCs w:val="26"/>
        </w:rPr>
        <w:t xml:space="preserve"> В.Н.</w:t>
      </w:r>
      <w:r>
        <w:rPr>
          <w:sz w:val="26"/>
          <w:szCs w:val="26"/>
        </w:rPr>
        <w:t xml:space="preserve"> </w:t>
      </w:r>
      <w:r w:rsidRPr="001D3EED">
        <w:rPr>
          <w:sz w:val="26"/>
          <w:szCs w:val="26"/>
        </w:rPr>
        <w:t>Наговицын</w:t>
      </w:r>
    </w:p>
    <w:p w:rsidR="009634B0" w:rsidRDefault="009634B0" w:rsidP="009634B0"/>
    <w:p w:rsidR="009634B0" w:rsidRDefault="009634B0" w:rsidP="009634B0">
      <w:pPr>
        <w:jc w:val="right"/>
      </w:pPr>
    </w:p>
    <w:p w:rsidR="009634B0" w:rsidRDefault="009634B0" w:rsidP="009634B0">
      <w:pPr>
        <w:ind w:firstLine="567"/>
        <w:jc w:val="both"/>
      </w:pPr>
    </w:p>
    <w:p w:rsidR="003E1D08" w:rsidRDefault="003E1D08"/>
    <w:sectPr w:rsidR="003E1D08" w:rsidSect="00DF1BCA">
      <w:pgSz w:w="11906" w:h="16838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0AB"/>
    <w:rsid w:val="001B40AB"/>
    <w:rsid w:val="00346E03"/>
    <w:rsid w:val="003E1D08"/>
    <w:rsid w:val="008421F8"/>
    <w:rsid w:val="0096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34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3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4B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634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9634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3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4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2015-03-18T10:11:00Z</cp:lastPrinted>
  <dcterms:created xsi:type="dcterms:W3CDTF">2015-03-17T06:14:00Z</dcterms:created>
  <dcterms:modified xsi:type="dcterms:W3CDTF">2015-03-18T10:15:00Z</dcterms:modified>
</cp:coreProperties>
</file>