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3D" w:rsidRPr="008D78A8" w:rsidRDefault="00337C3D" w:rsidP="00337C3D">
      <w:pPr>
        <w:jc w:val="center"/>
        <w:rPr>
          <w:sz w:val="26"/>
          <w:szCs w:val="26"/>
        </w:rPr>
      </w:pPr>
      <w:r w:rsidRPr="008D78A8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66850094" r:id="rId7"/>
        </w:object>
      </w:r>
    </w:p>
    <w:p w:rsidR="00337C3D" w:rsidRPr="008D78A8" w:rsidRDefault="00337C3D" w:rsidP="00337C3D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337C3D" w:rsidRPr="008D78A8" w:rsidRDefault="00337C3D" w:rsidP="00337C3D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>____________________________________________________________________</w:t>
      </w:r>
    </w:p>
    <w:p w:rsidR="00337C3D" w:rsidRPr="008D78A8" w:rsidRDefault="00337C3D" w:rsidP="00337C3D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>АДМИНИСТРАЦИЯ МУНИЦИПАЛЬНОГО ОБРАЗОВАНИЯ «ЛЮКСКОЕ»</w:t>
      </w:r>
    </w:p>
    <w:p w:rsidR="00337C3D" w:rsidRPr="008D78A8" w:rsidRDefault="00337C3D" w:rsidP="00337C3D">
      <w:pPr>
        <w:jc w:val="center"/>
        <w:rPr>
          <w:b/>
          <w:sz w:val="26"/>
          <w:szCs w:val="26"/>
        </w:rPr>
      </w:pPr>
    </w:p>
    <w:p w:rsidR="00337C3D" w:rsidRPr="008D78A8" w:rsidRDefault="00337C3D" w:rsidP="00337C3D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>ПОСТАНОВЛЕНИЕ</w:t>
      </w:r>
    </w:p>
    <w:p w:rsidR="00337C3D" w:rsidRPr="008D78A8" w:rsidRDefault="00337C3D" w:rsidP="00337C3D">
      <w:pPr>
        <w:jc w:val="center"/>
        <w:rPr>
          <w:b/>
          <w:sz w:val="26"/>
          <w:szCs w:val="26"/>
        </w:rPr>
      </w:pPr>
    </w:p>
    <w:p w:rsidR="00337C3D" w:rsidRPr="008D78A8" w:rsidRDefault="00337C3D" w:rsidP="00337C3D">
      <w:pPr>
        <w:jc w:val="center"/>
        <w:rPr>
          <w:b/>
          <w:sz w:val="26"/>
          <w:szCs w:val="26"/>
        </w:rPr>
      </w:pPr>
      <w:r w:rsidRPr="008D78A8">
        <w:rPr>
          <w:b/>
          <w:sz w:val="26"/>
          <w:szCs w:val="26"/>
        </w:rPr>
        <w:t>Село Люк</w:t>
      </w:r>
    </w:p>
    <w:p w:rsidR="00337C3D" w:rsidRPr="008D78A8" w:rsidRDefault="00337C3D" w:rsidP="00337C3D">
      <w:pPr>
        <w:jc w:val="center"/>
        <w:rPr>
          <w:b/>
          <w:sz w:val="26"/>
          <w:szCs w:val="26"/>
        </w:rPr>
      </w:pPr>
    </w:p>
    <w:p w:rsidR="00337C3D" w:rsidRPr="008D78A8" w:rsidRDefault="00337C3D" w:rsidP="00337C3D">
      <w:pPr>
        <w:jc w:val="center"/>
        <w:rPr>
          <w:b/>
          <w:sz w:val="26"/>
          <w:szCs w:val="26"/>
        </w:rPr>
      </w:pPr>
    </w:p>
    <w:p w:rsidR="00337C3D" w:rsidRPr="008D78A8" w:rsidRDefault="00337C3D" w:rsidP="00337C3D">
      <w:pPr>
        <w:rPr>
          <w:sz w:val="26"/>
          <w:szCs w:val="26"/>
        </w:rPr>
      </w:pPr>
      <w:r w:rsidRPr="008D78A8">
        <w:rPr>
          <w:sz w:val="26"/>
          <w:szCs w:val="26"/>
        </w:rPr>
        <w:t xml:space="preserve">07 июля </w:t>
      </w:r>
      <w:smartTag w:uri="urn:schemas-microsoft-com:office:smarttags" w:element="metricconverter">
        <w:smartTagPr>
          <w:attr w:name="ProductID" w:val="2014 г"/>
        </w:smartTagPr>
        <w:r w:rsidRPr="008D78A8">
          <w:rPr>
            <w:sz w:val="26"/>
            <w:szCs w:val="26"/>
          </w:rPr>
          <w:t>2014 г</w:t>
        </w:r>
      </w:smartTag>
      <w:r w:rsidRPr="008D78A8">
        <w:rPr>
          <w:sz w:val="26"/>
          <w:szCs w:val="26"/>
        </w:rPr>
        <w:t xml:space="preserve">                                                                </w:t>
      </w:r>
      <w:r w:rsidRPr="008D78A8">
        <w:rPr>
          <w:sz w:val="26"/>
          <w:szCs w:val="26"/>
        </w:rPr>
        <w:t xml:space="preserve">                                    </w:t>
      </w:r>
      <w:r w:rsidRPr="008D78A8">
        <w:rPr>
          <w:sz w:val="26"/>
          <w:szCs w:val="26"/>
        </w:rPr>
        <w:t xml:space="preserve">     № 31</w:t>
      </w:r>
    </w:p>
    <w:p w:rsidR="00337C3D" w:rsidRPr="008D78A8" w:rsidRDefault="00337C3D" w:rsidP="00337C3D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337C3D" w:rsidRPr="008D78A8" w:rsidTr="00337C3D">
        <w:tc>
          <w:tcPr>
            <w:tcW w:w="5210" w:type="dxa"/>
          </w:tcPr>
          <w:p w:rsidR="00337C3D" w:rsidRPr="008D78A8" w:rsidRDefault="00337C3D" w:rsidP="00337C3D">
            <w:pPr>
              <w:rPr>
                <w:b/>
                <w:sz w:val="26"/>
                <w:szCs w:val="26"/>
              </w:rPr>
            </w:pPr>
            <w:r w:rsidRPr="008D78A8">
              <w:rPr>
                <w:b/>
                <w:sz w:val="26"/>
                <w:szCs w:val="26"/>
              </w:rPr>
              <w:t xml:space="preserve">О внесении изменения в                                            </w:t>
            </w:r>
            <w:r w:rsidRPr="008D78A8">
              <w:rPr>
                <w:b/>
                <w:sz w:val="26"/>
                <w:szCs w:val="26"/>
              </w:rPr>
              <w:t xml:space="preserve">                             </w:t>
            </w:r>
            <w:r w:rsidRPr="008D78A8">
              <w:rPr>
                <w:b/>
                <w:sz w:val="26"/>
                <w:szCs w:val="26"/>
              </w:rPr>
              <w:t>постановлении № 29 от 18.06.2014г.</w:t>
            </w:r>
          </w:p>
          <w:p w:rsidR="00337C3D" w:rsidRPr="008D78A8" w:rsidRDefault="00337C3D" w:rsidP="00337C3D">
            <w:pPr>
              <w:rPr>
                <w:b/>
                <w:sz w:val="26"/>
                <w:szCs w:val="26"/>
              </w:rPr>
            </w:pPr>
            <w:r w:rsidRPr="008D78A8">
              <w:rPr>
                <w:b/>
                <w:sz w:val="26"/>
                <w:szCs w:val="26"/>
              </w:rPr>
              <w:t>Об утверждении  Положения</w:t>
            </w:r>
          </w:p>
          <w:p w:rsidR="00337C3D" w:rsidRPr="008D78A8" w:rsidRDefault="00337C3D" w:rsidP="00337C3D">
            <w:pPr>
              <w:rPr>
                <w:b/>
                <w:sz w:val="26"/>
                <w:szCs w:val="26"/>
              </w:rPr>
            </w:pPr>
            <w:r w:rsidRPr="008D78A8">
              <w:rPr>
                <w:b/>
                <w:sz w:val="26"/>
                <w:szCs w:val="26"/>
              </w:rPr>
              <w:t>« О порядке осуществления контроля ведения воинского учета и бронирования в органи</w:t>
            </w:r>
            <w:r w:rsidRPr="008D78A8">
              <w:rPr>
                <w:b/>
                <w:sz w:val="26"/>
                <w:szCs w:val="26"/>
              </w:rPr>
              <w:t xml:space="preserve">зациях, </w:t>
            </w:r>
            <w:r w:rsidRPr="008D78A8">
              <w:rPr>
                <w:b/>
                <w:sz w:val="26"/>
                <w:szCs w:val="26"/>
              </w:rPr>
              <w:t>распложенных на тер</w:t>
            </w:r>
            <w:r w:rsidRPr="008D78A8">
              <w:rPr>
                <w:b/>
                <w:sz w:val="26"/>
                <w:szCs w:val="26"/>
              </w:rPr>
              <w:t>ритории МО « Люкское»</w:t>
            </w:r>
          </w:p>
          <w:p w:rsidR="00337C3D" w:rsidRPr="008D78A8" w:rsidRDefault="00337C3D" w:rsidP="00337C3D">
            <w:pPr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337C3D" w:rsidRPr="008D78A8" w:rsidRDefault="00337C3D" w:rsidP="00337C3D">
            <w:pPr>
              <w:rPr>
                <w:sz w:val="26"/>
                <w:szCs w:val="26"/>
              </w:rPr>
            </w:pPr>
          </w:p>
        </w:tc>
      </w:tr>
    </w:tbl>
    <w:p w:rsidR="00337C3D" w:rsidRPr="008D78A8" w:rsidRDefault="00337C3D" w:rsidP="00337C3D">
      <w:pPr>
        <w:ind w:firstLine="708"/>
        <w:rPr>
          <w:b/>
          <w:sz w:val="26"/>
          <w:szCs w:val="26"/>
        </w:rPr>
      </w:pPr>
      <w:r w:rsidRPr="008D78A8">
        <w:rPr>
          <w:sz w:val="26"/>
          <w:szCs w:val="26"/>
        </w:rPr>
        <w:t xml:space="preserve">В соответствии с </w:t>
      </w:r>
      <w:r w:rsidR="008D78A8">
        <w:rPr>
          <w:sz w:val="26"/>
          <w:szCs w:val="26"/>
        </w:rPr>
        <w:t>п</w:t>
      </w:r>
      <w:r w:rsidRPr="008D78A8">
        <w:rPr>
          <w:sz w:val="26"/>
          <w:szCs w:val="26"/>
        </w:rPr>
        <w:t>остановлением Правительства Российской Федерации от 30.06.2010 г. за № 489, « Об утверждении Правил подготовки  юридических  лиц и индивидуальных предпринимател</w:t>
      </w:r>
      <w:bookmarkStart w:id="0" w:name="_GoBack"/>
      <w:bookmarkEnd w:id="0"/>
      <w:r w:rsidRPr="008D78A8">
        <w:rPr>
          <w:sz w:val="26"/>
          <w:szCs w:val="26"/>
        </w:rPr>
        <w:t>е</w:t>
      </w:r>
      <w:r w:rsidRPr="008D78A8">
        <w:rPr>
          <w:sz w:val="26"/>
          <w:szCs w:val="26"/>
        </w:rPr>
        <w:t xml:space="preserve">й», </w:t>
      </w:r>
      <w:r w:rsidRPr="008D78A8">
        <w:rPr>
          <w:b/>
          <w:sz w:val="26"/>
          <w:szCs w:val="26"/>
        </w:rPr>
        <w:t>ПОСТАНОВЛЯЮ:</w:t>
      </w:r>
    </w:p>
    <w:p w:rsidR="00337C3D" w:rsidRPr="008D78A8" w:rsidRDefault="00337C3D" w:rsidP="00337C3D">
      <w:pPr>
        <w:ind w:firstLine="708"/>
        <w:rPr>
          <w:sz w:val="26"/>
          <w:szCs w:val="26"/>
        </w:rPr>
      </w:pPr>
    </w:p>
    <w:p w:rsidR="00337C3D" w:rsidRPr="008D78A8" w:rsidRDefault="00337C3D" w:rsidP="008D78A8">
      <w:pPr>
        <w:pStyle w:val="a5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8D78A8">
        <w:rPr>
          <w:sz w:val="26"/>
          <w:szCs w:val="26"/>
        </w:rPr>
        <w:t>Внести изменения в положение</w:t>
      </w:r>
      <w:r w:rsidRPr="008D78A8">
        <w:rPr>
          <w:b/>
          <w:sz w:val="26"/>
          <w:szCs w:val="26"/>
        </w:rPr>
        <w:t xml:space="preserve"> </w:t>
      </w:r>
      <w:r w:rsidRPr="008D78A8">
        <w:rPr>
          <w:sz w:val="26"/>
          <w:szCs w:val="26"/>
        </w:rPr>
        <w:t>« О порядке осуществления</w:t>
      </w:r>
    </w:p>
    <w:p w:rsidR="00337C3D" w:rsidRPr="008D78A8" w:rsidRDefault="00337C3D" w:rsidP="008D78A8">
      <w:pPr>
        <w:spacing w:line="360" w:lineRule="auto"/>
        <w:rPr>
          <w:sz w:val="26"/>
          <w:szCs w:val="26"/>
        </w:rPr>
      </w:pPr>
      <w:r w:rsidRPr="008D78A8">
        <w:rPr>
          <w:sz w:val="26"/>
          <w:szCs w:val="26"/>
        </w:rPr>
        <w:t>контроля ведения воинского учета и бронирования в организациях, распложенных на территории МО « Люкское»,</w:t>
      </w:r>
      <w:r w:rsidRPr="008D78A8">
        <w:rPr>
          <w:sz w:val="26"/>
          <w:szCs w:val="26"/>
        </w:rPr>
        <w:t xml:space="preserve"> </w:t>
      </w:r>
      <w:r w:rsidRPr="008D78A8">
        <w:rPr>
          <w:sz w:val="26"/>
          <w:szCs w:val="26"/>
        </w:rPr>
        <w:t>утвержденным постановлением Главы МО «Люкское» от 18.06.2014 г. № 29</w:t>
      </w:r>
      <w:r w:rsidRPr="008D78A8">
        <w:rPr>
          <w:sz w:val="26"/>
          <w:szCs w:val="26"/>
        </w:rPr>
        <w:t>:</w:t>
      </w:r>
    </w:p>
    <w:p w:rsidR="00337C3D" w:rsidRPr="008D78A8" w:rsidRDefault="00337C3D" w:rsidP="008D78A8">
      <w:pPr>
        <w:spacing w:line="360" w:lineRule="auto"/>
        <w:ind w:firstLine="426"/>
        <w:rPr>
          <w:sz w:val="26"/>
          <w:szCs w:val="26"/>
        </w:rPr>
      </w:pPr>
      <w:r w:rsidRPr="008D78A8">
        <w:rPr>
          <w:b/>
          <w:sz w:val="26"/>
          <w:szCs w:val="26"/>
        </w:rPr>
        <w:t xml:space="preserve"> </w:t>
      </w:r>
      <w:r w:rsidRPr="008D78A8">
        <w:rPr>
          <w:sz w:val="26"/>
          <w:szCs w:val="26"/>
        </w:rPr>
        <w:t>1.</w:t>
      </w:r>
      <w:r w:rsidRPr="008D78A8">
        <w:rPr>
          <w:sz w:val="26"/>
          <w:szCs w:val="26"/>
        </w:rPr>
        <w:t xml:space="preserve"> </w:t>
      </w:r>
      <w:r w:rsidRPr="008D78A8">
        <w:rPr>
          <w:sz w:val="26"/>
          <w:szCs w:val="26"/>
        </w:rPr>
        <w:t>В Пункте 3.1 положения слова «30 ноября» заменить на «01 сентября»</w:t>
      </w:r>
      <w:r w:rsidR="008D78A8">
        <w:rPr>
          <w:sz w:val="26"/>
          <w:szCs w:val="26"/>
        </w:rPr>
        <w:t>;</w:t>
      </w:r>
      <w:r w:rsidRPr="008D78A8">
        <w:rPr>
          <w:sz w:val="26"/>
          <w:szCs w:val="26"/>
        </w:rPr>
        <w:t xml:space="preserve"> </w:t>
      </w:r>
    </w:p>
    <w:p w:rsidR="008D78A8" w:rsidRPr="008D78A8" w:rsidRDefault="00337C3D" w:rsidP="008D78A8">
      <w:pPr>
        <w:spacing w:line="360" w:lineRule="auto"/>
        <w:ind w:firstLine="426"/>
        <w:rPr>
          <w:sz w:val="26"/>
          <w:szCs w:val="26"/>
        </w:rPr>
      </w:pPr>
      <w:r w:rsidRPr="008D78A8">
        <w:rPr>
          <w:sz w:val="26"/>
          <w:szCs w:val="26"/>
        </w:rPr>
        <w:t xml:space="preserve"> 2. Пункт 3.4. </w:t>
      </w:r>
      <w:r w:rsidR="008D78A8">
        <w:rPr>
          <w:sz w:val="26"/>
          <w:szCs w:val="26"/>
        </w:rPr>
        <w:t>изложить в следующей редакции</w:t>
      </w:r>
      <w:r w:rsidRPr="008D78A8">
        <w:rPr>
          <w:sz w:val="26"/>
          <w:szCs w:val="26"/>
        </w:rPr>
        <w:t xml:space="preserve">:                                            </w:t>
      </w:r>
    </w:p>
    <w:p w:rsidR="00337C3D" w:rsidRPr="008D78A8" w:rsidRDefault="00337C3D" w:rsidP="008D78A8">
      <w:pPr>
        <w:spacing w:line="360" w:lineRule="auto"/>
        <w:ind w:firstLine="426"/>
        <w:rPr>
          <w:sz w:val="26"/>
          <w:szCs w:val="26"/>
        </w:rPr>
      </w:pPr>
      <w:r w:rsidRPr="008D78A8">
        <w:rPr>
          <w:sz w:val="26"/>
          <w:szCs w:val="26"/>
        </w:rPr>
        <w:t xml:space="preserve">  «3.4</w:t>
      </w:r>
      <w:proofErr w:type="gramStart"/>
      <w:r w:rsidRPr="008D78A8">
        <w:rPr>
          <w:sz w:val="26"/>
          <w:szCs w:val="26"/>
        </w:rPr>
        <w:t xml:space="preserve"> П</w:t>
      </w:r>
      <w:proofErr w:type="gramEnd"/>
      <w:r w:rsidRPr="008D78A8">
        <w:rPr>
          <w:sz w:val="26"/>
          <w:szCs w:val="26"/>
        </w:rPr>
        <w:t>ри проведении проверки не вправе осуществлять плановую или внеплановую выездную проверку в случае отсутствия</w:t>
      </w:r>
      <w:r w:rsidR="008D78A8" w:rsidRPr="008D78A8">
        <w:rPr>
          <w:sz w:val="26"/>
          <w:szCs w:val="26"/>
        </w:rPr>
        <w:t xml:space="preserve"> при ее проведении руководителя</w:t>
      </w:r>
      <w:r w:rsidRPr="008D78A8">
        <w:rPr>
          <w:sz w:val="26"/>
          <w:szCs w:val="26"/>
        </w:rPr>
        <w:t>,</w:t>
      </w:r>
      <w:r w:rsidR="008D78A8" w:rsidRPr="008D78A8">
        <w:rPr>
          <w:sz w:val="26"/>
          <w:szCs w:val="26"/>
        </w:rPr>
        <w:t xml:space="preserve"> </w:t>
      </w:r>
      <w:r w:rsidRPr="008D78A8">
        <w:rPr>
          <w:sz w:val="26"/>
          <w:szCs w:val="26"/>
        </w:rPr>
        <w:t>иного должностного лица или уполномоченного представителя юридического лица».</w:t>
      </w:r>
    </w:p>
    <w:p w:rsidR="00337C3D" w:rsidRPr="008D78A8" w:rsidRDefault="00337C3D" w:rsidP="008D78A8">
      <w:pPr>
        <w:pStyle w:val="a5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8D78A8">
        <w:rPr>
          <w:sz w:val="26"/>
          <w:szCs w:val="26"/>
        </w:rPr>
        <w:t>Постановление вступает в силу с момента его опубликования в сети Интернет.</w:t>
      </w:r>
    </w:p>
    <w:p w:rsidR="00337C3D" w:rsidRDefault="00337C3D" w:rsidP="00337C3D">
      <w:pPr>
        <w:rPr>
          <w:sz w:val="26"/>
          <w:szCs w:val="26"/>
        </w:rPr>
      </w:pPr>
    </w:p>
    <w:p w:rsidR="008D78A8" w:rsidRPr="008D78A8" w:rsidRDefault="008D78A8" w:rsidP="00337C3D">
      <w:pPr>
        <w:rPr>
          <w:sz w:val="26"/>
          <w:szCs w:val="26"/>
        </w:rPr>
      </w:pPr>
    </w:p>
    <w:p w:rsidR="008D78A8" w:rsidRDefault="00337C3D" w:rsidP="00337C3D">
      <w:pPr>
        <w:rPr>
          <w:sz w:val="26"/>
          <w:szCs w:val="26"/>
        </w:rPr>
      </w:pPr>
      <w:r w:rsidRPr="008D78A8">
        <w:rPr>
          <w:sz w:val="26"/>
          <w:szCs w:val="26"/>
        </w:rPr>
        <w:t xml:space="preserve">Глава </w:t>
      </w:r>
      <w:r w:rsidR="008D78A8">
        <w:rPr>
          <w:sz w:val="26"/>
          <w:szCs w:val="26"/>
        </w:rPr>
        <w:t>муниципального образования</w:t>
      </w:r>
    </w:p>
    <w:p w:rsidR="00337C3D" w:rsidRPr="008D78A8" w:rsidRDefault="008D78A8" w:rsidP="00337C3D">
      <w:pPr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337C3D" w:rsidRPr="008D78A8">
        <w:rPr>
          <w:sz w:val="26"/>
          <w:szCs w:val="26"/>
        </w:rPr>
        <w:t xml:space="preserve">Люкское»                                   </w:t>
      </w:r>
      <w:r>
        <w:rPr>
          <w:sz w:val="26"/>
          <w:szCs w:val="26"/>
        </w:rPr>
        <w:t xml:space="preserve">                                                                      </w:t>
      </w:r>
      <w:r w:rsidR="00337C3D" w:rsidRPr="008D78A8">
        <w:rPr>
          <w:sz w:val="26"/>
          <w:szCs w:val="26"/>
        </w:rPr>
        <w:t>В.Н.</w:t>
      </w:r>
      <w:r>
        <w:rPr>
          <w:sz w:val="26"/>
          <w:szCs w:val="26"/>
        </w:rPr>
        <w:t xml:space="preserve"> </w:t>
      </w:r>
      <w:r w:rsidR="00337C3D" w:rsidRPr="008D78A8">
        <w:rPr>
          <w:sz w:val="26"/>
          <w:szCs w:val="26"/>
        </w:rPr>
        <w:t>Наговицын</w:t>
      </w:r>
    </w:p>
    <w:p w:rsidR="007D0D8F" w:rsidRPr="008D78A8" w:rsidRDefault="007D0D8F">
      <w:pPr>
        <w:rPr>
          <w:sz w:val="26"/>
          <w:szCs w:val="26"/>
        </w:rPr>
      </w:pPr>
    </w:p>
    <w:sectPr w:rsidR="007D0D8F" w:rsidRPr="008D78A8" w:rsidSect="00337C3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3B3B"/>
    <w:multiLevelType w:val="hybridMultilevel"/>
    <w:tmpl w:val="79342E9E"/>
    <w:lvl w:ilvl="0" w:tplc="6F1E671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66"/>
    <w:rsid w:val="00337C3D"/>
    <w:rsid w:val="00735166"/>
    <w:rsid w:val="007D0D8F"/>
    <w:rsid w:val="008D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"/>
    <w:basedOn w:val="a0"/>
    <w:semiHidden/>
    <w:rsid w:val="00337C3D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59"/>
    <w:rsid w:val="0033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3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"/>
    <w:basedOn w:val="a0"/>
    <w:semiHidden/>
    <w:rsid w:val="00337C3D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59"/>
    <w:rsid w:val="0033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33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2014-07-14T09:30:00Z</dcterms:created>
  <dcterms:modified xsi:type="dcterms:W3CDTF">2014-07-14T09:34:00Z</dcterms:modified>
</cp:coreProperties>
</file>