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FC" w:rsidRDefault="00BA09FC" w:rsidP="00BA09FC">
      <w:pPr>
        <w:jc w:val="center"/>
        <w:rPr>
          <w:sz w:val="26"/>
        </w:rPr>
      </w:pPr>
      <w:r>
        <w:rPr>
          <w:noProof/>
        </w:rPr>
        <w:drawing>
          <wp:inline distT="0" distB="0" distL="0" distR="0" wp14:anchorId="5D7BC641" wp14:editId="707198A2">
            <wp:extent cx="1419225" cy="923925"/>
            <wp:effectExtent l="0" t="0" r="9525" b="9525"/>
            <wp:docPr id="1" name="Рисунок 1" descr="C:\Documents and Settings\Владелец\Мои документы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Мои документы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9FC" w:rsidRPr="002060FE" w:rsidRDefault="00BA09FC" w:rsidP="00BA09FC">
      <w:pPr>
        <w:ind w:right="-142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proofErr w:type="gramStart"/>
      <w:r w:rsidRPr="002060FE">
        <w:rPr>
          <w:b/>
          <w:sz w:val="28"/>
          <w:szCs w:val="28"/>
        </w:rPr>
        <w:t>Р</w:t>
      </w:r>
      <w:proofErr w:type="gramEnd"/>
      <w:r w:rsidRPr="002060FE">
        <w:rPr>
          <w:b/>
          <w:sz w:val="28"/>
          <w:szCs w:val="28"/>
        </w:rPr>
        <w:t xml:space="preserve"> Е Ш Е Н И Е</w:t>
      </w:r>
    </w:p>
    <w:p w:rsidR="00BA09FC" w:rsidRPr="002060FE" w:rsidRDefault="00BA09FC" w:rsidP="00BA09FC">
      <w:pPr>
        <w:ind w:right="-142"/>
        <w:jc w:val="center"/>
        <w:rPr>
          <w:b/>
          <w:sz w:val="28"/>
          <w:szCs w:val="28"/>
        </w:rPr>
      </w:pPr>
      <w:r w:rsidRPr="002060FE">
        <w:rPr>
          <w:b/>
          <w:sz w:val="28"/>
          <w:szCs w:val="28"/>
        </w:rPr>
        <w:t>Совет депутатов муниципального образования «</w:t>
      </w:r>
      <w:r>
        <w:rPr>
          <w:b/>
          <w:sz w:val="28"/>
          <w:szCs w:val="28"/>
        </w:rPr>
        <w:t>Люкское</w:t>
      </w:r>
      <w:r w:rsidRPr="002060FE">
        <w:rPr>
          <w:b/>
          <w:sz w:val="28"/>
          <w:szCs w:val="28"/>
        </w:rPr>
        <w:t>»</w:t>
      </w:r>
    </w:p>
    <w:p w:rsidR="00BA09FC" w:rsidRPr="002060FE" w:rsidRDefault="00BA09FC" w:rsidP="00BA09FC">
      <w:pPr>
        <w:ind w:right="-142"/>
        <w:jc w:val="both"/>
        <w:rPr>
          <w:b/>
          <w:sz w:val="28"/>
          <w:szCs w:val="28"/>
        </w:rPr>
      </w:pPr>
    </w:p>
    <w:p w:rsidR="00BA09FC" w:rsidRPr="002060FE" w:rsidRDefault="00BA09FC" w:rsidP="00BA09FC">
      <w:pPr>
        <w:jc w:val="center"/>
        <w:rPr>
          <w:b/>
          <w:sz w:val="28"/>
          <w:szCs w:val="28"/>
        </w:rPr>
      </w:pPr>
      <w:r w:rsidRPr="002060FE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Люкской</w:t>
      </w:r>
      <w:proofErr w:type="spellEnd"/>
      <w:r w:rsidRPr="002060FE">
        <w:rPr>
          <w:b/>
          <w:sz w:val="28"/>
          <w:szCs w:val="28"/>
        </w:rPr>
        <w:t>»</w:t>
      </w:r>
      <w:r w:rsidRPr="002060FE">
        <w:rPr>
          <w:sz w:val="28"/>
          <w:szCs w:val="28"/>
        </w:rPr>
        <w:t xml:space="preserve"> </w:t>
      </w:r>
      <w:r w:rsidRPr="002060FE">
        <w:rPr>
          <w:b/>
          <w:sz w:val="28"/>
          <w:szCs w:val="28"/>
        </w:rPr>
        <w:t xml:space="preserve">муниципал </w:t>
      </w:r>
      <w:proofErr w:type="spellStart"/>
      <w:r w:rsidRPr="002060FE">
        <w:rPr>
          <w:b/>
          <w:sz w:val="28"/>
          <w:szCs w:val="28"/>
        </w:rPr>
        <w:t>кылдытэтысь</w:t>
      </w:r>
      <w:proofErr w:type="spellEnd"/>
      <w:r w:rsidRPr="002060FE">
        <w:rPr>
          <w:b/>
          <w:sz w:val="28"/>
          <w:szCs w:val="28"/>
        </w:rPr>
        <w:t xml:space="preserve"> депутат </w:t>
      </w:r>
      <w:proofErr w:type="spellStart"/>
      <w:r w:rsidRPr="002060FE">
        <w:rPr>
          <w:b/>
          <w:sz w:val="28"/>
          <w:szCs w:val="28"/>
        </w:rPr>
        <w:t>Кенеш</w:t>
      </w:r>
      <w:proofErr w:type="spellEnd"/>
    </w:p>
    <w:p w:rsidR="00BA09FC" w:rsidRPr="002060FE" w:rsidRDefault="00BA09FC" w:rsidP="00BA09FC">
      <w:pPr>
        <w:jc w:val="center"/>
        <w:rPr>
          <w:sz w:val="28"/>
          <w:szCs w:val="28"/>
        </w:rPr>
      </w:pPr>
    </w:p>
    <w:p w:rsidR="00BA09FC" w:rsidRDefault="00BA09FC" w:rsidP="00BA09FC">
      <w:pPr>
        <w:jc w:val="center"/>
        <w:rPr>
          <w:bCs/>
          <w:sz w:val="28"/>
          <w:szCs w:val="28"/>
        </w:rPr>
      </w:pPr>
      <w:r w:rsidRPr="00885F94">
        <w:rPr>
          <w:bCs/>
          <w:sz w:val="28"/>
          <w:szCs w:val="28"/>
        </w:rPr>
        <w:t>Об утверждении  Положения  «Об оплате труда работников, замещающих муниципальные должности муниципальной службы в органах местного самоуправления муниципального образования «Люкское»</w:t>
      </w:r>
    </w:p>
    <w:p w:rsidR="00BA09FC" w:rsidRPr="002060FE" w:rsidRDefault="00BA09FC" w:rsidP="00BA09FC">
      <w:pPr>
        <w:jc w:val="center"/>
        <w:rPr>
          <w:sz w:val="28"/>
          <w:szCs w:val="28"/>
        </w:rPr>
      </w:pPr>
    </w:p>
    <w:p w:rsidR="00BA09FC" w:rsidRPr="002060FE" w:rsidRDefault="00BA09FC" w:rsidP="00BA09FC">
      <w:pPr>
        <w:jc w:val="both"/>
        <w:rPr>
          <w:sz w:val="28"/>
          <w:szCs w:val="28"/>
        </w:rPr>
      </w:pPr>
      <w:r w:rsidRPr="002060FE">
        <w:rPr>
          <w:sz w:val="28"/>
          <w:szCs w:val="28"/>
        </w:rPr>
        <w:t>Принято Советом депутатов</w:t>
      </w:r>
    </w:p>
    <w:p w:rsidR="00BA09FC" w:rsidRPr="002060FE" w:rsidRDefault="00BA09FC" w:rsidP="00BA09FC">
      <w:pPr>
        <w:jc w:val="both"/>
        <w:rPr>
          <w:sz w:val="28"/>
          <w:szCs w:val="28"/>
        </w:rPr>
      </w:pPr>
      <w:r w:rsidRPr="002060FE">
        <w:rPr>
          <w:sz w:val="28"/>
          <w:szCs w:val="28"/>
        </w:rPr>
        <w:t>муниципального образования</w:t>
      </w:r>
    </w:p>
    <w:p w:rsidR="00BA09FC" w:rsidRDefault="00BA09FC" w:rsidP="00BA09FC">
      <w:pPr>
        <w:jc w:val="both"/>
        <w:rPr>
          <w:sz w:val="28"/>
          <w:szCs w:val="28"/>
        </w:rPr>
      </w:pPr>
      <w:r w:rsidRPr="002060FE">
        <w:rPr>
          <w:sz w:val="28"/>
          <w:szCs w:val="28"/>
        </w:rPr>
        <w:t>«</w:t>
      </w:r>
      <w:r>
        <w:rPr>
          <w:sz w:val="28"/>
          <w:szCs w:val="28"/>
        </w:rPr>
        <w:t>Люкское</w:t>
      </w:r>
      <w:r w:rsidRPr="002060FE">
        <w:rPr>
          <w:sz w:val="28"/>
          <w:szCs w:val="28"/>
        </w:rPr>
        <w:t xml:space="preserve">»                                                                   </w:t>
      </w:r>
      <w:r>
        <w:rPr>
          <w:sz w:val="28"/>
          <w:szCs w:val="28"/>
        </w:rPr>
        <w:t xml:space="preserve">     </w:t>
      </w:r>
      <w:r w:rsidRPr="002060FE">
        <w:rPr>
          <w:sz w:val="28"/>
          <w:szCs w:val="28"/>
        </w:rPr>
        <w:t xml:space="preserve">   </w:t>
      </w:r>
      <w:r>
        <w:rPr>
          <w:sz w:val="28"/>
          <w:szCs w:val="28"/>
        </w:rPr>
        <w:t>25 ноября</w:t>
      </w:r>
      <w:r w:rsidRPr="002060FE">
        <w:rPr>
          <w:sz w:val="28"/>
          <w:szCs w:val="28"/>
        </w:rPr>
        <w:t xml:space="preserve">    2016 года</w:t>
      </w:r>
    </w:p>
    <w:p w:rsidR="00BA09FC" w:rsidRDefault="00BA09FC" w:rsidP="00BA09FC">
      <w:pPr>
        <w:jc w:val="both"/>
        <w:rPr>
          <w:sz w:val="28"/>
          <w:szCs w:val="28"/>
        </w:rPr>
      </w:pPr>
    </w:p>
    <w:p w:rsidR="00BA09FC" w:rsidRPr="00885F94" w:rsidRDefault="00BA09FC" w:rsidP="00BA09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5F94">
        <w:rPr>
          <w:sz w:val="28"/>
          <w:szCs w:val="28"/>
        </w:rPr>
        <w:t xml:space="preserve">В соответствии с Законом Удмуртской Республики от 20.03.2008 года № 10-РЗ «О муниципальной службе в Удмуртской Республике», Законом </w:t>
      </w:r>
      <w:proofErr w:type="gramStart"/>
      <w:r w:rsidRPr="00885F94">
        <w:rPr>
          <w:sz w:val="28"/>
          <w:szCs w:val="28"/>
        </w:rPr>
        <w:t>Удмуртской Республики от 19.10.2009 N 47-РЗ "О присвоении классных чинов муниципальным служащим в Удмуртской Республике» Постановлением Правительства Удмуртской Республики от 10 октября 2016 года № 437 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</w:t>
      </w:r>
      <w:proofErr w:type="gramEnd"/>
      <w:r w:rsidRPr="00885F94">
        <w:rPr>
          <w:sz w:val="28"/>
          <w:szCs w:val="28"/>
        </w:rPr>
        <w:t xml:space="preserve"> Удмуртской Республике, осуществляющих профессиональную деятельность по профессиям рабочих, и о признании утратившими силу некоторых постановлений Правительства Удмуртской Республики»,  Совет депутатов муниципального образования «</w:t>
      </w:r>
      <w:r w:rsidRPr="00885F94">
        <w:rPr>
          <w:bCs/>
          <w:sz w:val="28"/>
          <w:szCs w:val="28"/>
        </w:rPr>
        <w:t>Люкское</w:t>
      </w:r>
      <w:r w:rsidRPr="00885F94">
        <w:rPr>
          <w:sz w:val="28"/>
          <w:szCs w:val="28"/>
        </w:rPr>
        <w:t xml:space="preserve">» </w:t>
      </w:r>
      <w:r w:rsidRPr="00885F94">
        <w:rPr>
          <w:b/>
          <w:sz w:val="28"/>
          <w:szCs w:val="28"/>
        </w:rPr>
        <w:t>РЕШАЕТ</w:t>
      </w:r>
      <w:r w:rsidRPr="00885F94">
        <w:rPr>
          <w:sz w:val="28"/>
          <w:szCs w:val="28"/>
        </w:rPr>
        <w:t>:</w:t>
      </w:r>
    </w:p>
    <w:p w:rsidR="00BA09FC" w:rsidRPr="00885F94" w:rsidRDefault="00BA09FC" w:rsidP="00BA09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09FC" w:rsidRPr="00885F94" w:rsidRDefault="00BA09FC" w:rsidP="00BA09F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85F94">
        <w:rPr>
          <w:sz w:val="28"/>
          <w:szCs w:val="28"/>
        </w:rPr>
        <w:t xml:space="preserve">     1.Утвердить Положение </w:t>
      </w:r>
      <w:r w:rsidRPr="00885F94">
        <w:rPr>
          <w:bCs/>
          <w:sz w:val="28"/>
          <w:szCs w:val="28"/>
        </w:rPr>
        <w:t>«Об оплате труда работников, замещающих муниципальные должности муниципальной службы в органах местного самоуправления муниципального образования «Люкское» в новой редакции (прилагается).</w:t>
      </w:r>
    </w:p>
    <w:p w:rsidR="00BA09FC" w:rsidRPr="00885F94" w:rsidRDefault="00BA09FC" w:rsidP="00BA09FC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BA09FC" w:rsidRPr="00885F94" w:rsidRDefault="00BA09FC" w:rsidP="00BA09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5F94">
        <w:rPr>
          <w:sz w:val="28"/>
          <w:szCs w:val="28"/>
        </w:rPr>
        <w:t xml:space="preserve">     2. Считать утратившим силу Решение Совета депутатов муниципального образования «</w:t>
      </w:r>
      <w:r w:rsidRPr="00885F94">
        <w:rPr>
          <w:bCs/>
          <w:sz w:val="28"/>
          <w:szCs w:val="28"/>
        </w:rPr>
        <w:t>Люкское</w:t>
      </w:r>
      <w:r w:rsidRPr="00E40A77">
        <w:rPr>
          <w:sz w:val="28"/>
          <w:szCs w:val="28"/>
        </w:rPr>
        <w:t>» от 30.10.2008 года № 6-2</w:t>
      </w:r>
      <w:r w:rsidRPr="00885F94">
        <w:rPr>
          <w:sz w:val="28"/>
          <w:szCs w:val="28"/>
        </w:rPr>
        <w:t xml:space="preserve"> «Об утверждении положения «Об оплате труда работников замещающих муниципальные должности муниципальной службы в органах местного самоуправления муниципального образования «</w:t>
      </w:r>
      <w:r w:rsidRPr="00885F94">
        <w:rPr>
          <w:bCs/>
          <w:sz w:val="28"/>
          <w:szCs w:val="28"/>
        </w:rPr>
        <w:t>Люкское</w:t>
      </w:r>
      <w:r w:rsidRPr="00885F94">
        <w:rPr>
          <w:sz w:val="28"/>
          <w:szCs w:val="28"/>
        </w:rPr>
        <w:t>».</w:t>
      </w:r>
    </w:p>
    <w:p w:rsidR="00BA09FC" w:rsidRPr="00885F94" w:rsidRDefault="00BA09FC" w:rsidP="00BA09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09FC" w:rsidRPr="00885F94" w:rsidRDefault="00BA09FC" w:rsidP="00BA09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5F94">
        <w:rPr>
          <w:sz w:val="28"/>
          <w:szCs w:val="28"/>
        </w:rPr>
        <w:lastRenderedPageBreak/>
        <w:t xml:space="preserve">     3.Настоящее решение вступает в силу с 1 октября 2016 года.</w:t>
      </w:r>
    </w:p>
    <w:p w:rsidR="00BA09FC" w:rsidRPr="00885F94" w:rsidRDefault="00BA09FC" w:rsidP="00BA09FC">
      <w:pPr>
        <w:ind w:left="540"/>
        <w:jc w:val="both"/>
        <w:rPr>
          <w:sz w:val="28"/>
          <w:szCs w:val="28"/>
        </w:rPr>
      </w:pPr>
    </w:p>
    <w:p w:rsidR="00BA09FC" w:rsidRPr="00885F94" w:rsidRDefault="00BA09FC" w:rsidP="00BA09FC">
      <w:pPr>
        <w:ind w:firstLine="540"/>
        <w:jc w:val="both"/>
        <w:rPr>
          <w:sz w:val="28"/>
          <w:szCs w:val="28"/>
        </w:rPr>
      </w:pPr>
      <w:r w:rsidRPr="00885F94">
        <w:rPr>
          <w:sz w:val="28"/>
          <w:szCs w:val="28"/>
        </w:rPr>
        <w:t xml:space="preserve">Глава </w:t>
      </w:r>
      <w:proofErr w:type="gramStart"/>
      <w:r w:rsidRPr="00885F94">
        <w:rPr>
          <w:sz w:val="28"/>
          <w:szCs w:val="28"/>
        </w:rPr>
        <w:t>муниципального</w:t>
      </w:r>
      <w:proofErr w:type="gramEnd"/>
    </w:p>
    <w:p w:rsidR="00BA09FC" w:rsidRPr="00885F94" w:rsidRDefault="00BA09FC" w:rsidP="00BA09FC">
      <w:pPr>
        <w:ind w:firstLine="540"/>
        <w:jc w:val="both"/>
        <w:rPr>
          <w:sz w:val="28"/>
          <w:szCs w:val="28"/>
        </w:rPr>
      </w:pPr>
      <w:r w:rsidRPr="00885F94">
        <w:rPr>
          <w:sz w:val="28"/>
          <w:szCs w:val="28"/>
        </w:rPr>
        <w:t xml:space="preserve"> образования «</w:t>
      </w:r>
      <w:r w:rsidRPr="00885F94">
        <w:rPr>
          <w:bCs/>
          <w:sz w:val="28"/>
          <w:szCs w:val="28"/>
        </w:rPr>
        <w:t>Люкское</w:t>
      </w:r>
      <w:r w:rsidRPr="00885F94">
        <w:rPr>
          <w:sz w:val="28"/>
          <w:szCs w:val="28"/>
        </w:rPr>
        <w:t>»                                                 В.Н. Наговицын</w:t>
      </w:r>
    </w:p>
    <w:p w:rsidR="00BA09FC" w:rsidRPr="00885F94" w:rsidRDefault="00BA09FC" w:rsidP="00BA09FC">
      <w:pPr>
        <w:ind w:firstLine="540"/>
        <w:jc w:val="both"/>
        <w:rPr>
          <w:sz w:val="28"/>
          <w:szCs w:val="28"/>
        </w:rPr>
      </w:pPr>
    </w:p>
    <w:p w:rsidR="00BA09FC" w:rsidRPr="00885F94" w:rsidRDefault="00BA09FC" w:rsidP="00BA09FC">
      <w:pPr>
        <w:ind w:firstLine="540"/>
        <w:jc w:val="both"/>
        <w:rPr>
          <w:sz w:val="28"/>
          <w:szCs w:val="28"/>
        </w:rPr>
      </w:pPr>
      <w:r w:rsidRPr="00885F94">
        <w:rPr>
          <w:sz w:val="28"/>
          <w:szCs w:val="28"/>
        </w:rPr>
        <w:t>с. Люк</w:t>
      </w:r>
    </w:p>
    <w:p w:rsidR="00BA09FC" w:rsidRPr="00885F94" w:rsidRDefault="00BA09FC" w:rsidP="00BA09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885F94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885F94">
        <w:rPr>
          <w:sz w:val="28"/>
          <w:szCs w:val="28"/>
        </w:rPr>
        <w:t xml:space="preserve">  2016 года</w:t>
      </w:r>
    </w:p>
    <w:p w:rsidR="00BA09FC" w:rsidRPr="00885F94" w:rsidRDefault="00BA09FC" w:rsidP="00BA09FC">
      <w:pPr>
        <w:ind w:firstLine="540"/>
        <w:jc w:val="both"/>
        <w:rPr>
          <w:sz w:val="28"/>
          <w:szCs w:val="28"/>
        </w:rPr>
      </w:pPr>
      <w:r w:rsidRPr="00885F94">
        <w:rPr>
          <w:sz w:val="28"/>
          <w:szCs w:val="28"/>
        </w:rPr>
        <w:t>№ 4-</w:t>
      </w:r>
      <w:r w:rsidR="00945D60">
        <w:rPr>
          <w:sz w:val="28"/>
          <w:szCs w:val="28"/>
        </w:rPr>
        <w:t>6</w:t>
      </w:r>
      <w:bookmarkStart w:id="0" w:name="_GoBack"/>
      <w:bookmarkEnd w:id="0"/>
    </w:p>
    <w:tbl>
      <w:tblPr>
        <w:tblW w:w="9494" w:type="dxa"/>
        <w:tblInd w:w="108" w:type="dxa"/>
        <w:tblLook w:val="04A0" w:firstRow="1" w:lastRow="0" w:firstColumn="1" w:lastColumn="0" w:noHBand="0" w:noVBand="1"/>
      </w:tblPr>
      <w:tblGrid>
        <w:gridCol w:w="4111"/>
        <w:gridCol w:w="1649"/>
        <w:gridCol w:w="3734"/>
      </w:tblGrid>
      <w:tr w:rsidR="00BA09FC" w:rsidRPr="00885F94" w:rsidTr="002F14FC">
        <w:trPr>
          <w:trHeight w:val="80"/>
        </w:trPr>
        <w:tc>
          <w:tcPr>
            <w:tcW w:w="4111" w:type="dxa"/>
          </w:tcPr>
          <w:p w:rsidR="00BA09FC" w:rsidRPr="00885F94" w:rsidRDefault="00BA09FC" w:rsidP="002F14FC">
            <w:pPr>
              <w:jc w:val="center"/>
              <w:rPr>
                <w:sz w:val="28"/>
                <w:szCs w:val="28"/>
              </w:rPr>
            </w:pPr>
            <w:r w:rsidRPr="00885F94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49" w:type="dxa"/>
          </w:tcPr>
          <w:p w:rsidR="00BA09FC" w:rsidRPr="00885F94" w:rsidRDefault="00BA09FC" w:rsidP="002F14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34" w:type="dxa"/>
          </w:tcPr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Default="00BA09FC" w:rsidP="002F14FC">
            <w:pPr>
              <w:jc w:val="right"/>
              <w:rPr>
                <w:sz w:val="28"/>
                <w:szCs w:val="28"/>
              </w:rPr>
            </w:pPr>
          </w:p>
          <w:p w:rsidR="00BA09FC" w:rsidRPr="00885F94" w:rsidRDefault="00BA09FC" w:rsidP="002F14FC">
            <w:pPr>
              <w:jc w:val="right"/>
              <w:rPr>
                <w:sz w:val="28"/>
                <w:szCs w:val="28"/>
              </w:rPr>
            </w:pPr>
          </w:p>
        </w:tc>
      </w:tr>
    </w:tbl>
    <w:p w:rsidR="00BA09FC" w:rsidRPr="00885F94" w:rsidRDefault="00BA09FC" w:rsidP="00BA09FC">
      <w:pPr>
        <w:pStyle w:val="a5"/>
        <w:jc w:val="right"/>
        <w:rPr>
          <w:w w:val="105"/>
          <w:sz w:val="28"/>
          <w:szCs w:val="28"/>
        </w:rPr>
      </w:pPr>
      <w:r w:rsidRPr="00885F94">
        <w:rPr>
          <w:w w:val="105"/>
          <w:sz w:val="28"/>
          <w:szCs w:val="28"/>
        </w:rPr>
        <w:lastRenderedPageBreak/>
        <w:t>Утверждено</w:t>
      </w:r>
    </w:p>
    <w:p w:rsidR="00BA09FC" w:rsidRPr="00885F94" w:rsidRDefault="00BA09FC" w:rsidP="00BA09FC">
      <w:pPr>
        <w:pStyle w:val="a5"/>
        <w:jc w:val="right"/>
        <w:rPr>
          <w:w w:val="105"/>
          <w:sz w:val="28"/>
          <w:szCs w:val="28"/>
        </w:rPr>
      </w:pPr>
      <w:r w:rsidRPr="00885F94">
        <w:rPr>
          <w:w w:val="105"/>
          <w:sz w:val="28"/>
          <w:szCs w:val="28"/>
        </w:rPr>
        <w:t xml:space="preserve">Решением Совета депутатов </w:t>
      </w:r>
    </w:p>
    <w:p w:rsidR="00BA09FC" w:rsidRPr="00885F94" w:rsidRDefault="00BA09FC" w:rsidP="00BA09FC">
      <w:pPr>
        <w:pStyle w:val="a5"/>
        <w:jc w:val="right"/>
        <w:rPr>
          <w:w w:val="105"/>
          <w:sz w:val="28"/>
          <w:szCs w:val="28"/>
        </w:rPr>
      </w:pPr>
      <w:r w:rsidRPr="00885F94">
        <w:rPr>
          <w:w w:val="105"/>
          <w:sz w:val="28"/>
          <w:szCs w:val="28"/>
        </w:rPr>
        <w:t>муниципального образования</w:t>
      </w:r>
    </w:p>
    <w:p w:rsidR="00BA09FC" w:rsidRPr="00885F94" w:rsidRDefault="00BA09FC" w:rsidP="00BA09FC">
      <w:pPr>
        <w:pStyle w:val="a5"/>
        <w:jc w:val="right"/>
        <w:rPr>
          <w:w w:val="105"/>
          <w:sz w:val="28"/>
          <w:szCs w:val="28"/>
        </w:rPr>
      </w:pPr>
      <w:r w:rsidRPr="00885F94">
        <w:rPr>
          <w:w w:val="105"/>
          <w:sz w:val="28"/>
          <w:szCs w:val="28"/>
        </w:rPr>
        <w:t>«</w:t>
      </w:r>
      <w:r w:rsidR="00753BD2">
        <w:rPr>
          <w:w w:val="105"/>
          <w:sz w:val="28"/>
          <w:szCs w:val="28"/>
        </w:rPr>
        <w:t>Люкское» от 25</w:t>
      </w:r>
      <w:r w:rsidRPr="00885F94">
        <w:rPr>
          <w:w w:val="105"/>
          <w:sz w:val="28"/>
          <w:szCs w:val="28"/>
        </w:rPr>
        <w:t>.11.2016г. № 4-</w:t>
      </w:r>
      <w:r w:rsidR="00753BD2">
        <w:rPr>
          <w:w w:val="105"/>
          <w:sz w:val="28"/>
          <w:szCs w:val="28"/>
        </w:rPr>
        <w:t>7</w:t>
      </w:r>
    </w:p>
    <w:p w:rsidR="00BA09FC" w:rsidRPr="00885F94" w:rsidRDefault="00BA09FC" w:rsidP="00BA09FC">
      <w:pPr>
        <w:shd w:val="clear" w:color="auto" w:fill="FFFFFF"/>
        <w:spacing w:before="115" w:line="269" w:lineRule="exact"/>
        <w:ind w:left="398" w:hanging="398"/>
        <w:jc w:val="center"/>
        <w:rPr>
          <w:b/>
          <w:bCs/>
          <w:spacing w:val="49"/>
          <w:w w:val="105"/>
          <w:sz w:val="28"/>
          <w:szCs w:val="28"/>
        </w:rPr>
      </w:pPr>
      <w:r w:rsidRPr="00885F94">
        <w:rPr>
          <w:b/>
          <w:bCs/>
          <w:spacing w:val="49"/>
          <w:w w:val="105"/>
          <w:sz w:val="28"/>
          <w:szCs w:val="28"/>
        </w:rPr>
        <w:t>ПОЛОЖЕНИЕ</w:t>
      </w:r>
    </w:p>
    <w:p w:rsidR="00BA09FC" w:rsidRPr="00885F94" w:rsidRDefault="00BA09FC" w:rsidP="00BA09FC">
      <w:pPr>
        <w:shd w:val="clear" w:color="auto" w:fill="FFFFFF"/>
        <w:spacing w:line="269" w:lineRule="exact"/>
        <w:ind w:left="397" w:hanging="397"/>
        <w:jc w:val="center"/>
        <w:rPr>
          <w:b/>
          <w:bCs/>
          <w:spacing w:val="-3"/>
          <w:w w:val="105"/>
          <w:sz w:val="28"/>
          <w:szCs w:val="28"/>
        </w:rPr>
      </w:pPr>
      <w:r w:rsidRPr="00885F94">
        <w:rPr>
          <w:b/>
          <w:bCs/>
          <w:spacing w:val="49"/>
          <w:w w:val="105"/>
          <w:sz w:val="28"/>
          <w:szCs w:val="28"/>
        </w:rPr>
        <w:t xml:space="preserve"> «</w:t>
      </w:r>
      <w:r w:rsidRPr="00885F94">
        <w:rPr>
          <w:rStyle w:val="40"/>
        </w:rPr>
        <w:t xml:space="preserve">Об </w:t>
      </w:r>
      <w:r w:rsidRPr="00885F94">
        <w:rPr>
          <w:b/>
          <w:bCs/>
          <w:spacing w:val="-3"/>
          <w:w w:val="105"/>
          <w:sz w:val="28"/>
          <w:szCs w:val="28"/>
        </w:rPr>
        <w:t xml:space="preserve">оплате труда работников, замещающих муниципальные должности </w:t>
      </w:r>
    </w:p>
    <w:p w:rsidR="00BA09FC" w:rsidRPr="00885F94" w:rsidRDefault="00BA09FC" w:rsidP="00BA09FC">
      <w:pPr>
        <w:shd w:val="clear" w:color="auto" w:fill="FFFFFF"/>
        <w:spacing w:line="269" w:lineRule="exact"/>
        <w:ind w:left="397" w:hanging="397"/>
        <w:jc w:val="center"/>
        <w:rPr>
          <w:b/>
          <w:bCs/>
          <w:spacing w:val="-2"/>
          <w:w w:val="105"/>
          <w:sz w:val="28"/>
          <w:szCs w:val="28"/>
        </w:rPr>
      </w:pPr>
      <w:r w:rsidRPr="00885F94">
        <w:rPr>
          <w:b/>
          <w:bCs/>
          <w:spacing w:val="-3"/>
          <w:w w:val="105"/>
          <w:sz w:val="28"/>
          <w:szCs w:val="28"/>
        </w:rPr>
        <w:t xml:space="preserve">муниципальной </w:t>
      </w:r>
      <w:r w:rsidRPr="00885F94">
        <w:rPr>
          <w:b/>
          <w:bCs/>
          <w:spacing w:val="-2"/>
          <w:w w:val="105"/>
          <w:sz w:val="28"/>
          <w:szCs w:val="28"/>
        </w:rPr>
        <w:t xml:space="preserve">службы в органах местного самоуправления </w:t>
      </w:r>
    </w:p>
    <w:p w:rsidR="00BA09FC" w:rsidRPr="00885F94" w:rsidRDefault="00BA09FC" w:rsidP="00BA09FC">
      <w:pPr>
        <w:shd w:val="clear" w:color="auto" w:fill="FFFFFF"/>
        <w:spacing w:line="269" w:lineRule="exact"/>
        <w:ind w:left="397" w:hanging="397"/>
        <w:jc w:val="center"/>
        <w:rPr>
          <w:sz w:val="28"/>
          <w:szCs w:val="28"/>
        </w:rPr>
      </w:pPr>
      <w:r w:rsidRPr="00885F94">
        <w:rPr>
          <w:b/>
          <w:bCs/>
          <w:spacing w:val="-4"/>
          <w:w w:val="105"/>
          <w:sz w:val="28"/>
          <w:szCs w:val="28"/>
        </w:rPr>
        <w:t>муниципального образования «</w:t>
      </w:r>
      <w:r w:rsidR="00753BD2" w:rsidRPr="00753BD2">
        <w:rPr>
          <w:b/>
          <w:bCs/>
          <w:spacing w:val="-4"/>
          <w:w w:val="105"/>
          <w:sz w:val="28"/>
          <w:szCs w:val="28"/>
        </w:rPr>
        <w:t>Люкское</w:t>
      </w:r>
      <w:r w:rsidRPr="00885F94">
        <w:rPr>
          <w:b/>
          <w:bCs/>
          <w:spacing w:val="-4"/>
          <w:w w:val="105"/>
          <w:sz w:val="28"/>
          <w:szCs w:val="28"/>
        </w:rPr>
        <w:t>»</w:t>
      </w:r>
    </w:p>
    <w:p w:rsidR="00BA09FC" w:rsidRPr="00885F94" w:rsidRDefault="00BA09FC" w:rsidP="00BA09FC">
      <w:pPr>
        <w:shd w:val="clear" w:color="auto" w:fill="FFFFFF"/>
        <w:spacing w:before="259" w:line="274" w:lineRule="exact"/>
        <w:ind w:right="82"/>
        <w:jc w:val="center"/>
        <w:rPr>
          <w:spacing w:val="-5"/>
          <w:sz w:val="28"/>
          <w:szCs w:val="28"/>
        </w:rPr>
      </w:pPr>
      <w:proofErr w:type="gramStart"/>
      <w:r w:rsidRPr="00885F94">
        <w:rPr>
          <w:spacing w:val="-5"/>
          <w:sz w:val="28"/>
          <w:szCs w:val="28"/>
          <w:lang w:val="en-US"/>
        </w:rPr>
        <w:t>I</w:t>
      </w:r>
      <w:r w:rsidRPr="00885F94">
        <w:rPr>
          <w:spacing w:val="-5"/>
          <w:sz w:val="28"/>
          <w:szCs w:val="28"/>
        </w:rPr>
        <w:t>. Общие положения.</w:t>
      </w:r>
      <w:proofErr w:type="gramEnd"/>
    </w:p>
    <w:p w:rsidR="00BA09FC" w:rsidRPr="00885F94" w:rsidRDefault="00BA09FC" w:rsidP="00BA09FC">
      <w:pPr>
        <w:shd w:val="clear" w:color="auto" w:fill="FFFFFF"/>
        <w:spacing w:line="274" w:lineRule="exact"/>
        <w:ind w:left="91" w:right="168" w:firstLine="533"/>
        <w:jc w:val="both"/>
        <w:rPr>
          <w:sz w:val="28"/>
          <w:szCs w:val="28"/>
        </w:rPr>
      </w:pPr>
    </w:p>
    <w:p w:rsidR="00BA09FC" w:rsidRPr="00885F94" w:rsidRDefault="00BA09FC" w:rsidP="00CF7BA8">
      <w:pPr>
        <w:shd w:val="clear" w:color="auto" w:fill="FFFFFF"/>
        <w:ind w:left="91" w:right="168" w:firstLine="533"/>
        <w:jc w:val="both"/>
        <w:rPr>
          <w:sz w:val="28"/>
          <w:szCs w:val="28"/>
        </w:rPr>
      </w:pPr>
      <w:r w:rsidRPr="00885F94">
        <w:rPr>
          <w:sz w:val="28"/>
          <w:szCs w:val="28"/>
        </w:rPr>
        <w:t>Настоящее положение разработано на основании действующего законодательства Россий</w:t>
      </w:r>
      <w:r w:rsidRPr="00885F94">
        <w:rPr>
          <w:sz w:val="28"/>
          <w:szCs w:val="28"/>
        </w:rPr>
        <w:softHyphen/>
      </w:r>
      <w:r w:rsidRPr="00885F94">
        <w:rPr>
          <w:spacing w:val="-1"/>
          <w:sz w:val="28"/>
          <w:szCs w:val="28"/>
        </w:rPr>
        <w:t>ской Федерации и Удмуртской Республики в целях обеспечения социальных гарантий и упоря</w:t>
      </w:r>
      <w:r w:rsidRPr="00885F94">
        <w:rPr>
          <w:spacing w:val="-1"/>
          <w:sz w:val="28"/>
          <w:szCs w:val="28"/>
        </w:rPr>
        <w:softHyphen/>
      </w:r>
      <w:r w:rsidRPr="00885F94">
        <w:rPr>
          <w:sz w:val="28"/>
          <w:szCs w:val="28"/>
        </w:rPr>
        <w:t>дочения оплаты труда лиц, замещающих должности в органах местного самоуправления муни</w:t>
      </w:r>
      <w:r w:rsidRPr="00885F94">
        <w:rPr>
          <w:sz w:val="28"/>
          <w:szCs w:val="28"/>
        </w:rPr>
        <w:softHyphen/>
      </w:r>
      <w:r w:rsidRPr="00885F94">
        <w:rPr>
          <w:spacing w:val="-1"/>
          <w:sz w:val="28"/>
          <w:szCs w:val="28"/>
        </w:rPr>
        <w:t>ципального образования «</w:t>
      </w:r>
      <w:r w:rsidR="00753BD2">
        <w:rPr>
          <w:w w:val="105"/>
          <w:sz w:val="28"/>
          <w:szCs w:val="28"/>
        </w:rPr>
        <w:t>Люкское</w:t>
      </w:r>
      <w:r w:rsidRPr="00885F94">
        <w:rPr>
          <w:spacing w:val="-1"/>
          <w:sz w:val="28"/>
          <w:szCs w:val="28"/>
        </w:rPr>
        <w:t>». Настоящее положение распространяет свое дей</w:t>
      </w:r>
      <w:r w:rsidRPr="00885F94">
        <w:rPr>
          <w:spacing w:val="-1"/>
          <w:sz w:val="28"/>
          <w:szCs w:val="28"/>
        </w:rPr>
        <w:softHyphen/>
      </w:r>
      <w:r w:rsidRPr="00885F94">
        <w:rPr>
          <w:sz w:val="28"/>
          <w:szCs w:val="28"/>
        </w:rPr>
        <w:t xml:space="preserve">ствие на работников, замещающих муниципальные должности муниципальной службы (далее - </w:t>
      </w:r>
      <w:r w:rsidRPr="00885F94">
        <w:rPr>
          <w:spacing w:val="-1"/>
          <w:sz w:val="28"/>
          <w:szCs w:val="28"/>
        </w:rPr>
        <w:t>муниципальные служащие).</w:t>
      </w:r>
    </w:p>
    <w:p w:rsidR="00BA09FC" w:rsidRPr="00885F94" w:rsidRDefault="00BA09FC" w:rsidP="00CF7BA8">
      <w:pPr>
        <w:shd w:val="clear" w:color="auto" w:fill="FFFFFF"/>
        <w:ind w:firstLine="91"/>
        <w:jc w:val="both"/>
        <w:rPr>
          <w:spacing w:val="-2"/>
          <w:sz w:val="28"/>
          <w:szCs w:val="28"/>
        </w:rPr>
      </w:pPr>
    </w:p>
    <w:p w:rsidR="00BA09FC" w:rsidRPr="00885F94" w:rsidRDefault="00BA09FC" w:rsidP="00CF7BA8">
      <w:pPr>
        <w:shd w:val="clear" w:color="auto" w:fill="FFFFFF"/>
        <w:ind w:firstLine="91"/>
        <w:jc w:val="center"/>
        <w:rPr>
          <w:spacing w:val="-2"/>
          <w:sz w:val="28"/>
          <w:szCs w:val="28"/>
          <w:lang w:val="en-US"/>
        </w:rPr>
      </w:pPr>
      <w:r w:rsidRPr="00885F94">
        <w:rPr>
          <w:spacing w:val="-2"/>
          <w:sz w:val="28"/>
          <w:szCs w:val="28"/>
          <w:lang w:val="en-US"/>
        </w:rPr>
        <w:t>II</w:t>
      </w:r>
      <w:r w:rsidRPr="00885F94">
        <w:rPr>
          <w:spacing w:val="-2"/>
          <w:sz w:val="28"/>
          <w:szCs w:val="28"/>
        </w:rPr>
        <w:t>. Оплата труда.</w:t>
      </w:r>
    </w:p>
    <w:p w:rsidR="00BA09FC" w:rsidRPr="00885F94" w:rsidRDefault="00BA09FC" w:rsidP="00CF7BA8">
      <w:pPr>
        <w:shd w:val="clear" w:color="auto" w:fill="FFFFFF"/>
        <w:ind w:firstLine="91"/>
        <w:jc w:val="both"/>
        <w:rPr>
          <w:sz w:val="28"/>
          <w:szCs w:val="28"/>
          <w:lang w:val="en-US"/>
        </w:rPr>
      </w:pPr>
    </w:p>
    <w:p w:rsidR="00BA09FC" w:rsidRPr="00885F94" w:rsidRDefault="00BA09FC" w:rsidP="00CF7BA8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firstLine="360"/>
        <w:jc w:val="both"/>
        <w:rPr>
          <w:spacing w:val="2"/>
          <w:sz w:val="28"/>
          <w:szCs w:val="28"/>
        </w:rPr>
      </w:pPr>
      <w:r w:rsidRPr="00885F94">
        <w:rPr>
          <w:spacing w:val="2"/>
          <w:sz w:val="28"/>
          <w:szCs w:val="28"/>
        </w:rPr>
        <w:t xml:space="preserve">Оплата труда муниципального служащего производится в виде денежного содержания и иных выплат. Денежное содержание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ежемесячных и иных дополнительных выплат (далее - дополнительные выплаты). </w:t>
      </w:r>
    </w:p>
    <w:p w:rsidR="00BA09FC" w:rsidRPr="00885F94" w:rsidRDefault="00BA09FC" w:rsidP="00CF7BA8">
      <w:pPr>
        <w:widowControl w:val="0"/>
        <w:numPr>
          <w:ilvl w:val="0"/>
          <w:numId w:val="1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ind w:firstLine="360"/>
        <w:jc w:val="both"/>
        <w:rPr>
          <w:spacing w:val="-23"/>
          <w:sz w:val="28"/>
          <w:szCs w:val="28"/>
        </w:rPr>
      </w:pPr>
      <w:r w:rsidRPr="00885F94">
        <w:rPr>
          <w:spacing w:val="2"/>
          <w:sz w:val="28"/>
          <w:szCs w:val="28"/>
        </w:rPr>
        <w:t xml:space="preserve"> </w:t>
      </w:r>
      <w:proofErr w:type="gramStart"/>
      <w:r w:rsidRPr="00885F94">
        <w:rPr>
          <w:spacing w:val="2"/>
          <w:sz w:val="28"/>
          <w:szCs w:val="28"/>
        </w:rPr>
        <w:t>Размеры должностных окладов муниципальных служащих устанавливаются с учетом принципа взаимосвязи муниципальной службы и государственной гражданской службы Удмуртской Республики исходя из критериев структуризации должностей муниципальной службы и положенными в их основу квалификационными требованиями, а также объемом и содержанием связанных с осуществлением конкретной должностной функции  задач</w:t>
      </w:r>
      <w:r w:rsidRPr="00885F94">
        <w:rPr>
          <w:sz w:val="28"/>
          <w:szCs w:val="28"/>
        </w:rPr>
        <w:t>.</w:t>
      </w:r>
      <w:proofErr w:type="gramEnd"/>
    </w:p>
    <w:p w:rsidR="00BA09FC" w:rsidRPr="00885F94" w:rsidRDefault="00BA09FC" w:rsidP="00CF7BA8">
      <w:pPr>
        <w:shd w:val="clear" w:color="auto" w:fill="FFFFFF"/>
        <w:tabs>
          <w:tab w:val="left" w:pos="898"/>
        </w:tabs>
        <w:jc w:val="both"/>
        <w:rPr>
          <w:spacing w:val="-23"/>
          <w:sz w:val="28"/>
          <w:szCs w:val="28"/>
        </w:rPr>
      </w:pPr>
      <w:r w:rsidRPr="00885F94">
        <w:rPr>
          <w:spacing w:val="2"/>
          <w:sz w:val="28"/>
          <w:szCs w:val="28"/>
        </w:rPr>
        <w:t xml:space="preserve">     3.Установить размеры должностных окладов и ежемесячного денежного поощрения муниципальных служащих </w:t>
      </w:r>
      <w:r w:rsidRPr="00885F94">
        <w:rPr>
          <w:sz w:val="28"/>
          <w:szCs w:val="28"/>
        </w:rPr>
        <w:t xml:space="preserve"> </w:t>
      </w:r>
      <w:proofErr w:type="gramStart"/>
      <w:r w:rsidRPr="00885F94">
        <w:rPr>
          <w:spacing w:val="2"/>
          <w:sz w:val="28"/>
          <w:szCs w:val="28"/>
        </w:rPr>
        <w:t>согласно приложения</w:t>
      </w:r>
      <w:proofErr w:type="gramEnd"/>
      <w:r w:rsidRPr="00885F94">
        <w:rPr>
          <w:spacing w:val="2"/>
          <w:sz w:val="28"/>
          <w:szCs w:val="28"/>
        </w:rPr>
        <w:t xml:space="preserve"> № 1 к настоящему положению.</w:t>
      </w:r>
    </w:p>
    <w:p w:rsidR="00BA09FC" w:rsidRPr="00885F94" w:rsidRDefault="00BA09FC" w:rsidP="00CF7BA8">
      <w:pPr>
        <w:shd w:val="clear" w:color="auto" w:fill="FFFFFF"/>
        <w:tabs>
          <w:tab w:val="left" w:pos="898"/>
        </w:tabs>
        <w:ind w:left="360"/>
        <w:jc w:val="both"/>
        <w:rPr>
          <w:spacing w:val="-23"/>
          <w:sz w:val="28"/>
          <w:szCs w:val="28"/>
        </w:rPr>
      </w:pPr>
    </w:p>
    <w:p w:rsidR="00BA09FC" w:rsidRPr="00885F94" w:rsidRDefault="00BA09FC" w:rsidP="00CF7BA8">
      <w:pPr>
        <w:shd w:val="clear" w:color="auto" w:fill="FFFFFF"/>
        <w:tabs>
          <w:tab w:val="left" w:pos="898"/>
        </w:tabs>
        <w:jc w:val="both"/>
        <w:rPr>
          <w:spacing w:val="-23"/>
          <w:sz w:val="28"/>
          <w:szCs w:val="28"/>
        </w:rPr>
      </w:pPr>
      <w:r w:rsidRPr="00885F94">
        <w:rPr>
          <w:sz w:val="28"/>
          <w:szCs w:val="28"/>
        </w:rPr>
        <w:t xml:space="preserve">     4.К дополнительным выплатам относятся:</w:t>
      </w:r>
    </w:p>
    <w:p w:rsidR="00BA09FC" w:rsidRPr="00885F94" w:rsidRDefault="00BA09FC" w:rsidP="00CF7BA8">
      <w:pPr>
        <w:shd w:val="clear" w:color="auto" w:fill="FFFFFF"/>
        <w:tabs>
          <w:tab w:val="left" w:pos="898"/>
        </w:tabs>
        <w:ind w:firstLine="360"/>
        <w:jc w:val="both"/>
        <w:rPr>
          <w:spacing w:val="3"/>
          <w:sz w:val="28"/>
          <w:szCs w:val="28"/>
        </w:rPr>
      </w:pPr>
      <w:r w:rsidRPr="00885F94">
        <w:rPr>
          <w:spacing w:val="3"/>
          <w:sz w:val="28"/>
          <w:szCs w:val="28"/>
        </w:rPr>
        <w:t>1)ежемесячная надбавка к должностному окладу за выслугу лет на муниципальной службе в размерах: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613"/>
        <w:gridCol w:w="3458"/>
      </w:tblGrid>
      <w:tr w:rsidR="00BA09FC" w:rsidRPr="00885F94" w:rsidTr="002F14FC">
        <w:tc>
          <w:tcPr>
            <w:tcW w:w="624" w:type="dxa"/>
          </w:tcPr>
          <w:p w:rsidR="00BA09FC" w:rsidRPr="00885F94" w:rsidRDefault="00BA09FC" w:rsidP="00CF7BA8">
            <w:pPr>
              <w:shd w:val="clear" w:color="auto" w:fill="FFFFFF"/>
              <w:tabs>
                <w:tab w:val="left" w:pos="898"/>
              </w:tabs>
              <w:ind w:firstLine="360"/>
              <w:jc w:val="both"/>
              <w:rPr>
                <w:spacing w:val="3"/>
                <w:sz w:val="28"/>
                <w:szCs w:val="28"/>
              </w:rPr>
            </w:pPr>
          </w:p>
        </w:tc>
        <w:tc>
          <w:tcPr>
            <w:tcW w:w="5613" w:type="dxa"/>
          </w:tcPr>
          <w:p w:rsidR="00BA09FC" w:rsidRPr="00885F94" w:rsidRDefault="00BA09FC" w:rsidP="00CF7BA8">
            <w:pPr>
              <w:shd w:val="clear" w:color="auto" w:fill="FFFFFF"/>
              <w:tabs>
                <w:tab w:val="left" w:pos="898"/>
              </w:tabs>
              <w:ind w:firstLine="360"/>
              <w:jc w:val="both"/>
              <w:rPr>
                <w:spacing w:val="3"/>
                <w:sz w:val="28"/>
                <w:szCs w:val="28"/>
              </w:rPr>
            </w:pPr>
            <w:r w:rsidRPr="00885F94">
              <w:rPr>
                <w:spacing w:val="3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3458" w:type="dxa"/>
          </w:tcPr>
          <w:p w:rsidR="00BA09FC" w:rsidRPr="00885F94" w:rsidRDefault="00BA09FC" w:rsidP="00CF7BA8">
            <w:pPr>
              <w:shd w:val="clear" w:color="auto" w:fill="FFFFFF"/>
              <w:tabs>
                <w:tab w:val="left" w:pos="898"/>
              </w:tabs>
              <w:ind w:firstLine="360"/>
              <w:jc w:val="both"/>
              <w:rPr>
                <w:spacing w:val="3"/>
                <w:sz w:val="28"/>
                <w:szCs w:val="28"/>
              </w:rPr>
            </w:pPr>
            <w:r w:rsidRPr="00885F94">
              <w:rPr>
                <w:spacing w:val="3"/>
                <w:sz w:val="28"/>
                <w:szCs w:val="28"/>
              </w:rPr>
              <w:t>в процентах</w:t>
            </w:r>
          </w:p>
        </w:tc>
      </w:tr>
      <w:tr w:rsidR="00BA09FC" w:rsidRPr="00885F94" w:rsidTr="002F14FC">
        <w:tc>
          <w:tcPr>
            <w:tcW w:w="624" w:type="dxa"/>
          </w:tcPr>
          <w:p w:rsidR="00BA09FC" w:rsidRPr="00885F94" w:rsidRDefault="00BA09FC" w:rsidP="00CF7BA8">
            <w:pPr>
              <w:shd w:val="clear" w:color="auto" w:fill="FFFFFF"/>
              <w:tabs>
                <w:tab w:val="left" w:pos="898"/>
              </w:tabs>
              <w:ind w:firstLine="360"/>
              <w:jc w:val="both"/>
              <w:rPr>
                <w:spacing w:val="3"/>
                <w:sz w:val="28"/>
                <w:szCs w:val="28"/>
              </w:rPr>
            </w:pPr>
          </w:p>
        </w:tc>
        <w:tc>
          <w:tcPr>
            <w:tcW w:w="5613" w:type="dxa"/>
          </w:tcPr>
          <w:p w:rsidR="00BA09FC" w:rsidRPr="00885F94" w:rsidRDefault="00BA09FC" w:rsidP="00CF7BA8">
            <w:pPr>
              <w:shd w:val="clear" w:color="auto" w:fill="FFFFFF"/>
              <w:tabs>
                <w:tab w:val="left" w:pos="898"/>
              </w:tabs>
              <w:ind w:firstLine="360"/>
              <w:jc w:val="both"/>
              <w:rPr>
                <w:spacing w:val="3"/>
                <w:sz w:val="28"/>
                <w:szCs w:val="28"/>
              </w:rPr>
            </w:pPr>
            <w:r w:rsidRPr="00885F94">
              <w:rPr>
                <w:spacing w:val="3"/>
                <w:sz w:val="28"/>
                <w:szCs w:val="28"/>
              </w:rPr>
              <w:t>от 1 года до 5 лет</w:t>
            </w:r>
          </w:p>
        </w:tc>
        <w:tc>
          <w:tcPr>
            <w:tcW w:w="3458" w:type="dxa"/>
          </w:tcPr>
          <w:p w:rsidR="00BA09FC" w:rsidRPr="00885F94" w:rsidRDefault="00BA09FC" w:rsidP="00CF7BA8">
            <w:pPr>
              <w:shd w:val="clear" w:color="auto" w:fill="FFFFFF"/>
              <w:tabs>
                <w:tab w:val="left" w:pos="898"/>
              </w:tabs>
              <w:ind w:firstLine="360"/>
              <w:jc w:val="both"/>
              <w:rPr>
                <w:spacing w:val="3"/>
                <w:sz w:val="28"/>
                <w:szCs w:val="28"/>
              </w:rPr>
            </w:pPr>
            <w:r w:rsidRPr="00885F94">
              <w:rPr>
                <w:spacing w:val="3"/>
                <w:sz w:val="28"/>
                <w:szCs w:val="28"/>
              </w:rPr>
              <w:t>10</w:t>
            </w:r>
          </w:p>
        </w:tc>
      </w:tr>
      <w:tr w:rsidR="00BA09FC" w:rsidRPr="00885F94" w:rsidTr="002F14FC">
        <w:tc>
          <w:tcPr>
            <w:tcW w:w="624" w:type="dxa"/>
          </w:tcPr>
          <w:p w:rsidR="00BA09FC" w:rsidRPr="00885F94" w:rsidRDefault="00BA09FC" w:rsidP="00CF7BA8">
            <w:pPr>
              <w:shd w:val="clear" w:color="auto" w:fill="FFFFFF"/>
              <w:tabs>
                <w:tab w:val="left" w:pos="898"/>
              </w:tabs>
              <w:ind w:firstLine="360"/>
              <w:jc w:val="both"/>
              <w:rPr>
                <w:spacing w:val="3"/>
                <w:sz w:val="28"/>
                <w:szCs w:val="28"/>
              </w:rPr>
            </w:pPr>
          </w:p>
        </w:tc>
        <w:tc>
          <w:tcPr>
            <w:tcW w:w="5613" w:type="dxa"/>
          </w:tcPr>
          <w:p w:rsidR="00BA09FC" w:rsidRPr="00885F94" w:rsidRDefault="00BA09FC" w:rsidP="00CF7BA8">
            <w:pPr>
              <w:shd w:val="clear" w:color="auto" w:fill="FFFFFF"/>
              <w:tabs>
                <w:tab w:val="left" w:pos="898"/>
              </w:tabs>
              <w:ind w:firstLine="360"/>
              <w:jc w:val="both"/>
              <w:rPr>
                <w:spacing w:val="3"/>
                <w:sz w:val="28"/>
                <w:szCs w:val="28"/>
              </w:rPr>
            </w:pPr>
            <w:r w:rsidRPr="00885F94">
              <w:rPr>
                <w:spacing w:val="3"/>
                <w:sz w:val="28"/>
                <w:szCs w:val="28"/>
              </w:rPr>
              <w:t>от 5 до 10 лет</w:t>
            </w:r>
          </w:p>
        </w:tc>
        <w:tc>
          <w:tcPr>
            <w:tcW w:w="3458" w:type="dxa"/>
          </w:tcPr>
          <w:p w:rsidR="00BA09FC" w:rsidRPr="00885F94" w:rsidRDefault="00BA09FC" w:rsidP="00CF7BA8">
            <w:pPr>
              <w:shd w:val="clear" w:color="auto" w:fill="FFFFFF"/>
              <w:tabs>
                <w:tab w:val="left" w:pos="898"/>
              </w:tabs>
              <w:ind w:firstLine="360"/>
              <w:jc w:val="both"/>
              <w:rPr>
                <w:spacing w:val="3"/>
                <w:sz w:val="28"/>
                <w:szCs w:val="28"/>
              </w:rPr>
            </w:pPr>
            <w:r w:rsidRPr="00885F94">
              <w:rPr>
                <w:spacing w:val="3"/>
                <w:sz w:val="28"/>
                <w:szCs w:val="28"/>
              </w:rPr>
              <w:t>15</w:t>
            </w:r>
          </w:p>
        </w:tc>
      </w:tr>
      <w:tr w:rsidR="00BA09FC" w:rsidRPr="00885F94" w:rsidTr="002F14FC">
        <w:tc>
          <w:tcPr>
            <w:tcW w:w="624" w:type="dxa"/>
          </w:tcPr>
          <w:p w:rsidR="00BA09FC" w:rsidRPr="00885F94" w:rsidRDefault="00BA09FC" w:rsidP="00CF7BA8">
            <w:pPr>
              <w:shd w:val="clear" w:color="auto" w:fill="FFFFFF"/>
              <w:tabs>
                <w:tab w:val="left" w:pos="898"/>
              </w:tabs>
              <w:ind w:firstLine="360"/>
              <w:jc w:val="both"/>
              <w:rPr>
                <w:spacing w:val="3"/>
                <w:sz w:val="28"/>
                <w:szCs w:val="28"/>
              </w:rPr>
            </w:pPr>
          </w:p>
        </w:tc>
        <w:tc>
          <w:tcPr>
            <w:tcW w:w="5613" w:type="dxa"/>
          </w:tcPr>
          <w:p w:rsidR="00BA09FC" w:rsidRPr="00885F94" w:rsidRDefault="00BA09FC" w:rsidP="00CF7BA8">
            <w:pPr>
              <w:shd w:val="clear" w:color="auto" w:fill="FFFFFF"/>
              <w:tabs>
                <w:tab w:val="left" w:pos="898"/>
              </w:tabs>
              <w:ind w:firstLine="360"/>
              <w:jc w:val="both"/>
              <w:rPr>
                <w:spacing w:val="3"/>
                <w:sz w:val="28"/>
                <w:szCs w:val="28"/>
              </w:rPr>
            </w:pPr>
            <w:r w:rsidRPr="00885F94">
              <w:rPr>
                <w:spacing w:val="3"/>
                <w:sz w:val="28"/>
                <w:szCs w:val="28"/>
              </w:rPr>
              <w:t>от 10 до 15 лет</w:t>
            </w:r>
          </w:p>
        </w:tc>
        <w:tc>
          <w:tcPr>
            <w:tcW w:w="3458" w:type="dxa"/>
          </w:tcPr>
          <w:p w:rsidR="00BA09FC" w:rsidRPr="00885F94" w:rsidRDefault="00BA09FC" w:rsidP="00CF7BA8">
            <w:pPr>
              <w:shd w:val="clear" w:color="auto" w:fill="FFFFFF"/>
              <w:tabs>
                <w:tab w:val="left" w:pos="898"/>
              </w:tabs>
              <w:ind w:firstLine="360"/>
              <w:jc w:val="both"/>
              <w:rPr>
                <w:spacing w:val="3"/>
                <w:sz w:val="28"/>
                <w:szCs w:val="28"/>
              </w:rPr>
            </w:pPr>
            <w:r w:rsidRPr="00885F94">
              <w:rPr>
                <w:spacing w:val="3"/>
                <w:sz w:val="28"/>
                <w:szCs w:val="28"/>
              </w:rPr>
              <w:t>20</w:t>
            </w:r>
          </w:p>
        </w:tc>
      </w:tr>
      <w:tr w:rsidR="00BA09FC" w:rsidRPr="00885F94" w:rsidTr="002F14FC">
        <w:tc>
          <w:tcPr>
            <w:tcW w:w="624" w:type="dxa"/>
          </w:tcPr>
          <w:p w:rsidR="00BA09FC" w:rsidRPr="00885F94" w:rsidRDefault="00BA09FC" w:rsidP="00CF7BA8">
            <w:pPr>
              <w:shd w:val="clear" w:color="auto" w:fill="FFFFFF"/>
              <w:tabs>
                <w:tab w:val="left" w:pos="898"/>
              </w:tabs>
              <w:ind w:firstLine="360"/>
              <w:jc w:val="both"/>
              <w:rPr>
                <w:spacing w:val="3"/>
                <w:sz w:val="28"/>
                <w:szCs w:val="28"/>
              </w:rPr>
            </w:pPr>
          </w:p>
        </w:tc>
        <w:tc>
          <w:tcPr>
            <w:tcW w:w="5613" w:type="dxa"/>
          </w:tcPr>
          <w:p w:rsidR="00BA09FC" w:rsidRPr="00885F94" w:rsidRDefault="00BA09FC" w:rsidP="00CF7BA8">
            <w:pPr>
              <w:shd w:val="clear" w:color="auto" w:fill="FFFFFF"/>
              <w:tabs>
                <w:tab w:val="left" w:pos="898"/>
              </w:tabs>
              <w:ind w:firstLine="360"/>
              <w:jc w:val="both"/>
              <w:rPr>
                <w:spacing w:val="3"/>
                <w:sz w:val="28"/>
                <w:szCs w:val="28"/>
              </w:rPr>
            </w:pPr>
            <w:r w:rsidRPr="00885F94">
              <w:rPr>
                <w:spacing w:val="3"/>
                <w:sz w:val="28"/>
                <w:szCs w:val="28"/>
              </w:rPr>
              <w:t>свыше 15 лет</w:t>
            </w:r>
          </w:p>
        </w:tc>
        <w:tc>
          <w:tcPr>
            <w:tcW w:w="3458" w:type="dxa"/>
          </w:tcPr>
          <w:p w:rsidR="00BA09FC" w:rsidRPr="00885F94" w:rsidRDefault="00BA09FC" w:rsidP="00CF7BA8">
            <w:pPr>
              <w:shd w:val="clear" w:color="auto" w:fill="FFFFFF"/>
              <w:tabs>
                <w:tab w:val="left" w:pos="898"/>
              </w:tabs>
              <w:ind w:firstLine="360"/>
              <w:jc w:val="both"/>
              <w:rPr>
                <w:spacing w:val="3"/>
                <w:sz w:val="28"/>
                <w:szCs w:val="28"/>
              </w:rPr>
            </w:pPr>
            <w:r w:rsidRPr="00885F94">
              <w:rPr>
                <w:spacing w:val="3"/>
                <w:sz w:val="28"/>
                <w:szCs w:val="28"/>
              </w:rPr>
              <w:t>30;</w:t>
            </w:r>
          </w:p>
        </w:tc>
      </w:tr>
    </w:tbl>
    <w:p w:rsidR="00BA09FC" w:rsidRPr="00885F94" w:rsidRDefault="00BA09FC" w:rsidP="00CF7BA8">
      <w:pPr>
        <w:pStyle w:val="ConsPlusNormal"/>
        <w:ind w:firstLine="567"/>
        <w:jc w:val="both"/>
        <w:outlineLvl w:val="0"/>
        <w:rPr>
          <w:color w:val="000000"/>
          <w:sz w:val="28"/>
          <w:szCs w:val="28"/>
        </w:rPr>
      </w:pPr>
      <w:proofErr w:type="gramStart"/>
      <w:r w:rsidRPr="00885F94">
        <w:rPr>
          <w:color w:val="000000"/>
          <w:sz w:val="28"/>
          <w:szCs w:val="28"/>
        </w:rPr>
        <w:t>Стаж (общая продолжительность) работы (службы, дающей право на установление ежемесячной надбавки к должностному  окладу за выслугу лет, исчисляется в соответствии со статьёй 25 Федерального закона  от 2 марта 2007 года № 25-ФЗ «О муниципальной службе в Российской Федерации» и статьями 12, 13 Закона Удмуртской Республики  от 20 марта 2008 года № 10-РЗ «О муниципальной службе в Удмуртской Республике».</w:t>
      </w:r>
      <w:proofErr w:type="gramEnd"/>
    </w:p>
    <w:p w:rsidR="00BA09FC" w:rsidRPr="00885F94" w:rsidRDefault="00BA09FC" w:rsidP="00CF7BA8">
      <w:pPr>
        <w:pStyle w:val="ConsPlusNormal"/>
        <w:ind w:firstLine="567"/>
        <w:jc w:val="both"/>
        <w:outlineLvl w:val="0"/>
        <w:rPr>
          <w:color w:val="000000"/>
          <w:sz w:val="28"/>
          <w:szCs w:val="28"/>
        </w:rPr>
      </w:pPr>
      <w:r w:rsidRPr="00885F94">
        <w:rPr>
          <w:color w:val="000000"/>
          <w:sz w:val="28"/>
          <w:szCs w:val="28"/>
        </w:rPr>
        <w:t>Решение об установлении стажа  принимается комиссией по установлению трудового стажа в Администрации муниципального образования «Балезинский район».</w:t>
      </w:r>
    </w:p>
    <w:p w:rsidR="00BA09FC" w:rsidRPr="00885F94" w:rsidRDefault="00BA09FC" w:rsidP="00CF7BA8">
      <w:pPr>
        <w:pStyle w:val="ConsPlusNormal"/>
        <w:jc w:val="both"/>
        <w:outlineLvl w:val="0"/>
        <w:rPr>
          <w:color w:val="0000FF"/>
          <w:sz w:val="28"/>
          <w:szCs w:val="28"/>
        </w:rPr>
      </w:pPr>
      <w:r w:rsidRPr="00885F94">
        <w:rPr>
          <w:color w:val="000000"/>
          <w:sz w:val="28"/>
          <w:szCs w:val="28"/>
        </w:rPr>
        <w:t>Ежемесячная  надбавка к должностному окладу за выслугу лет  выплачивается  со дня возникновения  права на установление или изменение размера этой надбавки на основании распоряжения Главы муниципального образования.</w:t>
      </w:r>
    </w:p>
    <w:p w:rsidR="00BA09FC" w:rsidRPr="00885F94" w:rsidRDefault="00BA09FC" w:rsidP="00CF7BA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885F94">
        <w:rPr>
          <w:color w:val="000000"/>
          <w:sz w:val="28"/>
          <w:szCs w:val="28"/>
        </w:rPr>
        <w:t>2) ежемесячная надбавка к должностному окладу за особые условия муниципальной службы в размере:</w:t>
      </w:r>
    </w:p>
    <w:p w:rsidR="00BA09FC" w:rsidRPr="00885F94" w:rsidRDefault="00BA09FC" w:rsidP="00CF7BA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885F94">
        <w:rPr>
          <w:color w:val="000000"/>
          <w:sz w:val="28"/>
          <w:szCs w:val="28"/>
        </w:rPr>
        <w:t>а) по высшей группе должностей муниципальной службы - от 150 до 200 процентов должностного оклада;</w:t>
      </w:r>
    </w:p>
    <w:p w:rsidR="00BA09FC" w:rsidRPr="00885F94" w:rsidRDefault="00BA09FC" w:rsidP="00CF7BA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885F94">
        <w:rPr>
          <w:color w:val="000000"/>
          <w:sz w:val="28"/>
          <w:szCs w:val="28"/>
        </w:rPr>
        <w:t>б) по главной группе должностей муниципальной службы - от 120 до 150 процентов должностного оклада;</w:t>
      </w:r>
    </w:p>
    <w:p w:rsidR="00BA09FC" w:rsidRPr="00885F94" w:rsidRDefault="00BA09FC" w:rsidP="00CF7BA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885F94">
        <w:rPr>
          <w:color w:val="000000"/>
          <w:sz w:val="28"/>
          <w:szCs w:val="28"/>
        </w:rPr>
        <w:t>в) по ведущей группе должностей муниципальной службы - от 90 до 120 процентов должностного оклада;</w:t>
      </w:r>
    </w:p>
    <w:p w:rsidR="00BA09FC" w:rsidRPr="00885F94" w:rsidRDefault="00BA09FC" w:rsidP="00CF7BA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885F94">
        <w:rPr>
          <w:color w:val="000000"/>
          <w:sz w:val="28"/>
          <w:szCs w:val="28"/>
        </w:rPr>
        <w:t>г) по старшей группе должностей муниципальной службы - от 60 до 90 процентов должностного оклада;</w:t>
      </w:r>
    </w:p>
    <w:p w:rsidR="00BA09FC" w:rsidRPr="00885F94" w:rsidRDefault="00BA09FC" w:rsidP="00CF7BA8">
      <w:pPr>
        <w:pStyle w:val="ConsPlusNormal"/>
        <w:jc w:val="both"/>
        <w:rPr>
          <w:color w:val="000000"/>
          <w:sz w:val="28"/>
          <w:szCs w:val="28"/>
        </w:rPr>
      </w:pPr>
      <w:r w:rsidRPr="00885F94">
        <w:rPr>
          <w:color w:val="000000"/>
          <w:sz w:val="28"/>
          <w:szCs w:val="28"/>
        </w:rPr>
        <w:t xml:space="preserve">         д) по младшей группе должностей муниципальной службы - от 20 до 60 процентов должностного оклада; </w:t>
      </w:r>
    </w:p>
    <w:p w:rsidR="00BA09FC" w:rsidRPr="00885F94" w:rsidRDefault="00BA09FC" w:rsidP="00CF7BA8">
      <w:pPr>
        <w:pStyle w:val="ConsPlusNormal"/>
        <w:jc w:val="both"/>
        <w:rPr>
          <w:color w:val="0000FF"/>
          <w:sz w:val="28"/>
          <w:szCs w:val="28"/>
        </w:rPr>
      </w:pPr>
      <w:r w:rsidRPr="00885F94">
        <w:rPr>
          <w:color w:val="000000"/>
          <w:sz w:val="28"/>
          <w:szCs w:val="28"/>
        </w:rPr>
        <w:t xml:space="preserve">          Порядок и условия выплаты ежемесячной надбавки за особые условия муниципальной службы определяются нормативным правовым актом органа местного самоуправления.</w:t>
      </w:r>
    </w:p>
    <w:p w:rsidR="00BA09FC" w:rsidRPr="00885F94" w:rsidRDefault="00BA09FC" w:rsidP="00CF7BA8">
      <w:pPr>
        <w:ind w:firstLine="533"/>
        <w:jc w:val="both"/>
        <w:rPr>
          <w:color w:val="000000"/>
          <w:sz w:val="28"/>
          <w:szCs w:val="28"/>
        </w:rPr>
      </w:pPr>
      <w:r w:rsidRPr="00885F94">
        <w:rPr>
          <w:color w:val="000000"/>
          <w:sz w:val="28"/>
          <w:szCs w:val="28"/>
        </w:rPr>
        <w:t>3) ежемесячная надбавка за классный чин.</w:t>
      </w:r>
    </w:p>
    <w:p w:rsidR="00BA09FC" w:rsidRPr="00885F94" w:rsidRDefault="00BA09FC" w:rsidP="00CF7BA8">
      <w:pPr>
        <w:ind w:firstLine="533"/>
        <w:jc w:val="both"/>
        <w:rPr>
          <w:color w:val="000000"/>
          <w:sz w:val="28"/>
          <w:szCs w:val="28"/>
        </w:rPr>
      </w:pPr>
      <w:r w:rsidRPr="00885F94">
        <w:rPr>
          <w:color w:val="000000"/>
          <w:sz w:val="28"/>
          <w:szCs w:val="28"/>
        </w:rPr>
        <w:t>Порядок, условия выплаты и размер ежемесячной надбавки за классный чин определяются решением представительного органа муниципального образования.</w:t>
      </w:r>
    </w:p>
    <w:p w:rsidR="00BA09FC" w:rsidRPr="00885F94" w:rsidRDefault="00BA09FC" w:rsidP="00CF7BA8">
      <w:pPr>
        <w:ind w:firstLine="533"/>
        <w:jc w:val="both"/>
        <w:rPr>
          <w:color w:val="000000"/>
          <w:sz w:val="28"/>
          <w:szCs w:val="28"/>
        </w:rPr>
      </w:pPr>
      <w:r w:rsidRPr="00885F94">
        <w:rPr>
          <w:color w:val="000000"/>
          <w:sz w:val="28"/>
          <w:szCs w:val="28"/>
        </w:rPr>
        <w:t xml:space="preserve">Ежемесячная надбавка за классный чин муниципальным служащим устанавливается </w:t>
      </w:r>
      <w:proofErr w:type="gramStart"/>
      <w:r w:rsidRPr="00885F94">
        <w:rPr>
          <w:color w:val="000000"/>
          <w:sz w:val="28"/>
          <w:szCs w:val="28"/>
        </w:rPr>
        <w:t>согласно Приложения</w:t>
      </w:r>
      <w:proofErr w:type="gramEnd"/>
      <w:r w:rsidRPr="00885F94">
        <w:rPr>
          <w:color w:val="000000"/>
          <w:sz w:val="28"/>
          <w:szCs w:val="28"/>
        </w:rPr>
        <w:t xml:space="preserve"> 2 к настоящему Положению.</w:t>
      </w:r>
    </w:p>
    <w:p w:rsidR="00BA09FC" w:rsidRPr="00885F94" w:rsidRDefault="00BA09FC" w:rsidP="00CF7BA8">
      <w:pPr>
        <w:ind w:firstLine="533"/>
        <w:jc w:val="both"/>
        <w:rPr>
          <w:color w:val="000000"/>
          <w:sz w:val="28"/>
          <w:szCs w:val="28"/>
        </w:rPr>
      </w:pPr>
      <w:r w:rsidRPr="00885F94">
        <w:rPr>
          <w:color w:val="000000"/>
          <w:sz w:val="28"/>
          <w:szCs w:val="28"/>
        </w:rPr>
        <w:t xml:space="preserve"> Ежемесячная надбавка к должностному окладу за классный чин устанавливается муниципальному служащему со дня присвоения классного чина.</w:t>
      </w:r>
    </w:p>
    <w:p w:rsidR="00BA09FC" w:rsidRPr="00885F94" w:rsidRDefault="00BA09FC" w:rsidP="00CF7BA8">
      <w:pPr>
        <w:ind w:firstLine="533"/>
        <w:jc w:val="both"/>
        <w:rPr>
          <w:b/>
          <w:color w:val="000000"/>
          <w:sz w:val="28"/>
          <w:szCs w:val="28"/>
        </w:rPr>
      </w:pPr>
      <w:r w:rsidRPr="00885F94">
        <w:rPr>
          <w:color w:val="000000"/>
          <w:sz w:val="28"/>
          <w:szCs w:val="28"/>
        </w:rPr>
        <w:t xml:space="preserve">При поступлении гражданина Российской Федерации, имеющего классный чин государственной гражданской службы Удмуртской Республики, ему выплачивается ежемесячная надбавка к должностному </w:t>
      </w:r>
      <w:r w:rsidRPr="00885F94">
        <w:rPr>
          <w:color w:val="000000"/>
          <w:sz w:val="28"/>
          <w:szCs w:val="28"/>
        </w:rPr>
        <w:lastRenderedPageBreak/>
        <w:t>окладу в размере, соответствующем размеру месячного оклада за классный чин, выплачиваемого по последнему месту прохождения государственной службы, до присвоения соответствующего классного чина</w:t>
      </w:r>
      <w:r w:rsidRPr="00885F94">
        <w:rPr>
          <w:b/>
          <w:color w:val="000000"/>
          <w:sz w:val="28"/>
          <w:szCs w:val="28"/>
        </w:rPr>
        <w:t>.</w:t>
      </w:r>
    </w:p>
    <w:p w:rsidR="00BA09FC" w:rsidRPr="00885F94" w:rsidRDefault="00BA09FC" w:rsidP="00CF7BA8">
      <w:pPr>
        <w:shd w:val="clear" w:color="auto" w:fill="FFFFFF"/>
        <w:tabs>
          <w:tab w:val="left" w:pos="792"/>
        </w:tabs>
        <w:ind w:firstLine="533"/>
        <w:jc w:val="both"/>
        <w:rPr>
          <w:sz w:val="28"/>
          <w:szCs w:val="28"/>
        </w:rPr>
      </w:pPr>
      <w:r w:rsidRPr="00885F94">
        <w:rPr>
          <w:i/>
          <w:sz w:val="28"/>
          <w:szCs w:val="28"/>
        </w:rPr>
        <w:t xml:space="preserve"> </w:t>
      </w:r>
      <w:r w:rsidRPr="00885F94">
        <w:rPr>
          <w:spacing w:val="1"/>
          <w:sz w:val="28"/>
          <w:szCs w:val="28"/>
        </w:rPr>
        <w:t>4) премия за выполнение особо важных и сложных заданий, порядок выплаты которых оп</w:t>
      </w:r>
      <w:r w:rsidRPr="00885F94">
        <w:rPr>
          <w:spacing w:val="2"/>
          <w:sz w:val="28"/>
          <w:szCs w:val="28"/>
        </w:rPr>
        <w:t>ределяется нормативным правовым актом органа местного самоуправления с учетом обеспече</w:t>
      </w:r>
      <w:r w:rsidRPr="00885F94">
        <w:rPr>
          <w:sz w:val="28"/>
          <w:szCs w:val="28"/>
        </w:rPr>
        <w:t>ния задач и функций органа местного самоуправления, исполнения должностной инструкции (максимальный размер не ограничивается).</w:t>
      </w:r>
    </w:p>
    <w:p w:rsidR="00BA09FC" w:rsidRPr="00885F94" w:rsidRDefault="00BA09FC" w:rsidP="00CF7BA8">
      <w:pPr>
        <w:shd w:val="clear" w:color="auto" w:fill="FFFFFF"/>
        <w:tabs>
          <w:tab w:val="left" w:pos="792"/>
        </w:tabs>
        <w:ind w:firstLine="540"/>
        <w:jc w:val="both"/>
        <w:rPr>
          <w:spacing w:val="-14"/>
          <w:sz w:val="28"/>
          <w:szCs w:val="28"/>
        </w:rPr>
      </w:pPr>
      <w:r w:rsidRPr="00885F94">
        <w:rPr>
          <w:spacing w:val="-14"/>
          <w:sz w:val="28"/>
          <w:szCs w:val="28"/>
        </w:rPr>
        <w:t>5) ежемесячное денежное поощрение в размерах, предусмотренных Приложением № 1 к настоящему  Положению;</w:t>
      </w:r>
    </w:p>
    <w:p w:rsidR="00BA09FC" w:rsidRPr="00885F94" w:rsidRDefault="00BA09FC" w:rsidP="00CF7BA8">
      <w:pPr>
        <w:shd w:val="clear" w:color="auto" w:fill="FFFFFF"/>
        <w:tabs>
          <w:tab w:val="left" w:pos="792"/>
        </w:tabs>
        <w:ind w:firstLine="540"/>
        <w:jc w:val="both"/>
        <w:rPr>
          <w:color w:val="000000"/>
          <w:sz w:val="28"/>
          <w:szCs w:val="28"/>
        </w:rPr>
      </w:pPr>
      <w:r w:rsidRPr="00885F94">
        <w:rPr>
          <w:color w:val="000000"/>
          <w:spacing w:val="-14"/>
          <w:sz w:val="28"/>
          <w:szCs w:val="28"/>
        </w:rPr>
        <w:t>7) е</w:t>
      </w:r>
      <w:r w:rsidRPr="00885F94">
        <w:rPr>
          <w:color w:val="000000"/>
          <w:spacing w:val="1"/>
          <w:sz w:val="28"/>
          <w:szCs w:val="28"/>
        </w:rPr>
        <w:t xml:space="preserve">диновременная выплата при предоставлении ежегодного оплачиваемого отпуска </w:t>
      </w:r>
      <w:r w:rsidRPr="00885F94">
        <w:rPr>
          <w:color w:val="000000"/>
          <w:sz w:val="28"/>
          <w:szCs w:val="28"/>
        </w:rPr>
        <w:t xml:space="preserve">в размере двух должностных окладов,  выплачиваемая  за счет средств фонда оплаты труда муниципальных служащих. </w:t>
      </w:r>
    </w:p>
    <w:p w:rsidR="00BA09FC" w:rsidRPr="00885F94" w:rsidRDefault="00BA09FC" w:rsidP="00CF7BA8">
      <w:pPr>
        <w:shd w:val="clear" w:color="auto" w:fill="FFFFFF"/>
        <w:tabs>
          <w:tab w:val="left" w:pos="792"/>
        </w:tabs>
        <w:ind w:firstLine="540"/>
        <w:jc w:val="both"/>
        <w:rPr>
          <w:color w:val="000000"/>
          <w:sz w:val="28"/>
          <w:szCs w:val="28"/>
        </w:rPr>
      </w:pPr>
      <w:r w:rsidRPr="00885F94">
        <w:rPr>
          <w:color w:val="000000"/>
          <w:sz w:val="28"/>
          <w:szCs w:val="28"/>
        </w:rPr>
        <w:t>5. Муниципальному служащему за счет средств фонда оплаты труда муниципальных служащих выплачивается материальная помощь в размере одного должностного оклада. Порядок выплаты материальной помощи за счет средств фонда оплаты труда муниципальных служащих определяется соответствующим нормативным правовым актом органа местного самоуправления.</w:t>
      </w:r>
    </w:p>
    <w:p w:rsidR="00BA09FC" w:rsidRPr="00885F94" w:rsidRDefault="00BA09FC" w:rsidP="00CF7BA8">
      <w:pPr>
        <w:shd w:val="clear" w:color="auto" w:fill="FFFFFF"/>
        <w:ind w:left="5" w:right="29" w:firstLine="533"/>
        <w:jc w:val="both"/>
        <w:rPr>
          <w:color w:val="000000"/>
          <w:spacing w:val="-3"/>
          <w:sz w:val="28"/>
          <w:szCs w:val="28"/>
        </w:rPr>
      </w:pPr>
      <w:r w:rsidRPr="00885F94">
        <w:rPr>
          <w:color w:val="000000"/>
          <w:spacing w:val="-1"/>
          <w:sz w:val="28"/>
          <w:szCs w:val="28"/>
        </w:rPr>
        <w:t xml:space="preserve">Выплата материальной помощи оформляется распоряжением работодателя на основании </w:t>
      </w:r>
      <w:r w:rsidRPr="00885F94">
        <w:rPr>
          <w:color w:val="000000"/>
          <w:sz w:val="28"/>
          <w:szCs w:val="28"/>
        </w:rPr>
        <w:t>письменного заявления муниципального служащего и, как правило, приурочивается к ежегодно</w:t>
      </w:r>
      <w:r w:rsidRPr="00885F94">
        <w:rPr>
          <w:color w:val="000000"/>
          <w:spacing w:val="-3"/>
          <w:sz w:val="28"/>
          <w:szCs w:val="28"/>
        </w:rPr>
        <w:t xml:space="preserve">му отпуску. </w:t>
      </w:r>
    </w:p>
    <w:p w:rsidR="00BA09FC" w:rsidRPr="00885F94" w:rsidRDefault="00BA09FC" w:rsidP="00CF7BA8">
      <w:pPr>
        <w:shd w:val="clear" w:color="auto" w:fill="FFFFFF"/>
        <w:ind w:left="5" w:right="29" w:firstLine="533"/>
        <w:jc w:val="both"/>
        <w:rPr>
          <w:color w:val="000000"/>
          <w:spacing w:val="-3"/>
          <w:sz w:val="28"/>
          <w:szCs w:val="28"/>
        </w:rPr>
      </w:pPr>
      <w:r w:rsidRPr="00885F94">
        <w:rPr>
          <w:color w:val="000000"/>
          <w:spacing w:val="-3"/>
          <w:sz w:val="28"/>
          <w:szCs w:val="28"/>
        </w:rPr>
        <w:t>Работникам, вновь принятым на работу, материальная помощь оказывается не ранее 6 месяцев от начала их работы.</w:t>
      </w:r>
    </w:p>
    <w:p w:rsidR="00BA09FC" w:rsidRPr="00885F94" w:rsidRDefault="00BA09FC" w:rsidP="00CF7BA8">
      <w:pPr>
        <w:shd w:val="clear" w:color="auto" w:fill="FFFFFF"/>
        <w:ind w:left="5" w:right="29" w:firstLine="533"/>
        <w:jc w:val="both"/>
        <w:rPr>
          <w:color w:val="0000FF"/>
          <w:spacing w:val="-3"/>
          <w:sz w:val="28"/>
          <w:szCs w:val="28"/>
        </w:rPr>
      </w:pPr>
    </w:p>
    <w:p w:rsidR="00BA09FC" w:rsidRPr="00885F94" w:rsidRDefault="00BA09FC" w:rsidP="00CF7BA8">
      <w:pPr>
        <w:shd w:val="clear" w:color="auto" w:fill="FFFFFF"/>
        <w:ind w:left="5" w:right="29" w:firstLine="533"/>
        <w:jc w:val="both"/>
        <w:rPr>
          <w:color w:val="000000"/>
          <w:spacing w:val="-3"/>
          <w:sz w:val="28"/>
          <w:szCs w:val="28"/>
        </w:rPr>
      </w:pPr>
      <w:r w:rsidRPr="00885F94">
        <w:rPr>
          <w:color w:val="000000"/>
          <w:spacing w:val="-3"/>
          <w:sz w:val="28"/>
          <w:szCs w:val="28"/>
        </w:rPr>
        <w:t>6. Муниципальным служащим производятся иные выплаты, предусмотренные муниципальными правовыми актами, принятыми в соответствии с нормативными правовыми актами Российской Федерации и нормативными правовыми актами Удмуртской Республики.</w:t>
      </w:r>
    </w:p>
    <w:p w:rsidR="00BA09FC" w:rsidRPr="00885F94" w:rsidRDefault="00BA09FC" w:rsidP="00CF7BA8">
      <w:pPr>
        <w:shd w:val="clear" w:color="auto" w:fill="FFFFFF"/>
        <w:tabs>
          <w:tab w:val="left" w:pos="792"/>
        </w:tabs>
        <w:ind w:firstLine="542"/>
        <w:jc w:val="both"/>
        <w:rPr>
          <w:color w:val="000000"/>
          <w:sz w:val="28"/>
          <w:szCs w:val="28"/>
        </w:rPr>
      </w:pPr>
      <w:r w:rsidRPr="00885F94">
        <w:rPr>
          <w:color w:val="000000"/>
          <w:spacing w:val="-16"/>
          <w:sz w:val="28"/>
          <w:szCs w:val="28"/>
        </w:rPr>
        <w:t>7. К</w:t>
      </w:r>
      <w:r w:rsidRPr="00885F94">
        <w:rPr>
          <w:color w:val="000000"/>
          <w:sz w:val="28"/>
          <w:szCs w:val="28"/>
        </w:rPr>
        <w:t xml:space="preserve"> денежному содержанию и иным выплатам муниципального служащего устанавливает</w:t>
      </w:r>
      <w:r w:rsidRPr="00885F94">
        <w:rPr>
          <w:color w:val="000000"/>
          <w:spacing w:val="2"/>
          <w:sz w:val="28"/>
          <w:szCs w:val="28"/>
        </w:rPr>
        <w:t>ся районный коэффициент в</w:t>
      </w:r>
      <w:r w:rsidRPr="00885F94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885F94">
        <w:rPr>
          <w:color w:val="000000"/>
          <w:spacing w:val="2"/>
          <w:sz w:val="28"/>
          <w:szCs w:val="28"/>
        </w:rPr>
        <w:t xml:space="preserve">размере и порядке, </w:t>
      </w:r>
      <w:proofErr w:type="gramStart"/>
      <w:r w:rsidRPr="00885F94">
        <w:rPr>
          <w:color w:val="000000"/>
          <w:spacing w:val="2"/>
          <w:sz w:val="28"/>
          <w:szCs w:val="28"/>
        </w:rPr>
        <w:t>установленных</w:t>
      </w:r>
      <w:proofErr w:type="gramEnd"/>
      <w:r w:rsidRPr="00885F94">
        <w:rPr>
          <w:color w:val="000000"/>
          <w:spacing w:val="2"/>
          <w:sz w:val="28"/>
          <w:szCs w:val="28"/>
        </w:rPr>
        <w:t xml:space="preserve"> законодательством Российской </w:t>
      </w:r>
      <w:r w:rsidRPr="00885F94">
        <w:rPr>
          <w:color w:val="000000"/>
          <w:spacing w:val="-3"/>
          <w:sz w:val="28"/>
          <w:szCs w:val="28"/>
        </w:rPr>
        <w:t>Федерации.</w:t>
      </w:r>
    </w:p>
    <w:p w:rsidR="00BA09FC" w:rsidRPr="00885F94" w:rsidRDefault="00BA09FC" w:rsidP="00CF7BA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885F94">
        <w:rPr>
          <w:color w:val="000000"/>
          <w:sz w:val="28"/>
          <w:szCs w:val="28"/>
        </w:rPr>
        <w:t xml:space="preserve">8. Размеры должностных окладов по должностям муниципальной службы ежегодно увеличиваются (индексируются) в соответствии с муниципальным правовым актом о бюджете муниципального образования на соответствующий год с учетом уровня инфляции (потребительских цен). </w:t>
      </w:r>
    </w:p>
    <w:p w:rsidR="00BA09FC" w:rsidRPr="00885F94" w:rsidRDefault="00BA09FC" w:rsidP="00CF7BA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885F94">
        <w:rPr>
          <w:color w:val="000000"/>
          <w:sz w:val="28"/>
          <w:szCs w:val="28"/>
        </w:rPr>
        <w:t>Решение об увеличении (индексации) размеров должностных окладов по должностям муниципальной службы принимается представительным органом муниципального образования.</w:t>
      </w:r>
    </w:p>
    <w:p w:rsidR="00BA09FC" w:rsidRPr="00885F94" w:rsidRDefault="00BA09FC" w:rsidP="00CF7BA8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885F94">
        <w:rPr>
          <w:color w:val="000000"/>
          <w:sz w:val="28"/>
          <w:szCs w:val="28"/>
        </w:rPr>
        <w:t>9. Порядок формирования фонда оплаты труда муниципальных служащих определяется решением представительного органа муниципального образования.</w:t>
      </w:r>
    </w:p>
    <w:p w:rsidR="00CF7BA8" w:rsidRDefault="00CF7BA8" w:rsidP="00CF7BA8">
      <w:pPr>
        <w:shd w:val="clear" w:color="auto" w:fill="FFFFFF"/>
        <w:tabs>
          <w:tab w:val="left" w:pos="7938"/>
        </w:tabs>
        <w:spacing w:before="278"/>
        <w:ind w:left="552" w:right="3091"/>
        <w:jc w:val="center"/>
        <w:rPr>
          <w:b/>
          <w:spacing w:val="-1"/>
          <w:sz w:val="28"/>
          <w:szCs w:val="28"/>
        </w:rPr>
      </w:pPr>
    </w:p>
    <w:p w:rsidR="00BA09FC" w:rsidRPr="00885F94" w:rsidRDefault="00BA09FC" w:rsidP="00CF7BA8">
      <w:pPr>
        <w:shd w:val="clear" w:color="auto" w:fill="FFFFFF"/>
        <w:tabs>
          <w:tab w:val="left" w:pos="7938"/>
        </w:tabs>
        <w:spacing w:before="278"/>
        <w:ind w:left="552" w:right="3091"/>
        <w:jc w:val="center"/>
        <w:rPr>
          <w:b/>
          <w:spacing w:val="-1"/>
          <w:sz w:val="28"/>
          <w:szCs w:val="28"/>
        </w:rPr>
      </w:pPr>
      <w:r w:rsidRPr="00885F94">
        <w:rPr>
          <w:b/>
          <w:spacing w:val="-1"/>
          <w:sz w:val="28"/>
          <w:szCs w:val="28"/>
          <w:lang w:val="en-US"/>
        </w:rPr>
        <w:lastRenderedPageBreak/>
        <w:t>III</w:t>
      </w:r>
      <w:r w:rsidRPr="00885F94">
        <w:rPr>
          <w:b/>
          <w:spacing w:val="-1"/>
          <w:sz w:val="28"/>
          <w:szCs w:val="28"/>
        </w:rPr>
        <w:t>. Фонд оплаты труда.</w:t>
      </w:r>
    </w:p>
    <w:p w:rsidR="00BA09FC" w:rsidRPr="00885F94" w:rsidRDefault="00BA09FC" w:rsidP="00CF7BA8">
      <w:pPr>
        <w:shd w:val="clear" w:color="auto" w:fill="FFFFFF"/>
        <w:tabs>
          <w:tab w:val="left" w:pos="782"/>
        </w:tabs>
        <w:jc w:val="both"/>
        <w:rPr>
          <w:color w:val="000000"/>
          <w:spacing w:val="-2"/>
          <w:sz w:val="28"/>
          <w:szCs w:val="28"/>
        </w:rPr>
      </w:pPr>
      <w:r w:rsidRPr="00885F94">
        <w:rPr>
          <w:color w:val="000000"/>
          <w:spacing w:val="-2"/>
          <w:sz w:val="28"/>
          <w:szCs w:val="28"/>
        </w:rPr>
        <w:t xml:space="preserve">         Фонд оплаты труда муниципальных служащих включает в себя средства, направляемые на выплату: </w:t>
      </w:r>
    </w:p>
    <w:p w:rsidR="00BA09FC" w:rsidRPr="00885F94" w:rsidRDefault="00BA09FC" w:rsidP="00CF7BA8">
      <w:pPr>
        <w:shd w:val="clear" w:color="auto" w:fill="FFFFFF"/>
        <w:tabs>
          <w:tab w:val="left" w:pos="960"/>
        </w:tabs>
        <w:ind w:firstLine="567"/>
        <w:jc w:val="both"/>
        <w:rPr>
          <w:color w:val="000000"/>
          <w:spacing w:val="-13"/>
          <w:sz w:val="28"/>
          <w:szCs w:val="28"/>
        </w:rPr>
      </w:pPr>
      <w:r w:rsidRPr="00885F94">
        <w:rPr>
          <w:color w:val="000000"/>
          <w:spacing w:val="1"/>
          <w:sz w:val="28"/>
          <w:szCs w:val="28"/>
        </w:rPr>
        <w:t>1) должностных окладов - в размере двенадцати должностных окладов в год;</w:t>
      </w:r>
    </w:p>
    <w:p w:rsidR="00BA09FC" w:rsidRPr="00885F94" w:rsidRDefault="00BA09FC" w:rsidP="00CF7BA8">
      <w:pPr>
        <w:shd w:val="clear" w:color="auto" w:fill="FFFFFF"/>
        <w:tabs>
          <w:tab w:val="left" w:pos="960"/>
        </w:tabs>
        <w:ind w:firstLine="567"/>
        <w:jc w:val="both"/>
        <w:rPr>
          <w:color w:val="000000"/>
          <w:spacing w:val="-12"/>
          <w:sz w:val="28"/>
          <w:szCs w:val="28"/>
        </w:rPr>
      </w:pPr>
      <w:r w:rsidRPr="00885F94">
        <w:rPr>
          <w:color w:val="000000"/>
          <w:sz w:val="28"/>
          <w:szCs w:val="28"/>
        </w:rPr>
        <w:t>2) ежемесячной надбавки к должностному окладу за выслугу лет на муниципальной службе - в размере трех должностных окладов в год;</w:t>
      </w:r>
    </w:p>
    <w:p w:rsidR="00BA09FC" w:rsidRPr="00885F94" w:rsidRDefault="00BA09FC" w:rsidP="00CF7BA8">
      <w:pPr>
        <w:ind w:firstLine="567"/>
        <w:jc w:val="both"/>
        <w:rPr>
          <w:color w:val="0000FF"/>
          <w:sz w:val="28"/>
          <w:szCs w:val="28"/>
        </w:rPr>
      </w:pPr>
    </w:p>
    <w:p w:rsidR="00BA09FC" w:rsidRPr="00885F94" w:rsidRDefault="00BA09FC" w:rsidP="00CF7BA8">
      <w:pPr>
        <w:shd w:val="clear" w:color="auto" w:fill="FFFFFF"/>
        <w:tabs>
          <w:tab w:val="left" w:pos="970"/>
        </w:tabs>
        <w:ind w:firstLine="567"/>
        <w:jc w:val="both"/>
        <w:rPr>
          <w:color w:val="000000"/>
          <w:spacing w:val="-14"/>
          <w:sz w:val="28"/>
          <w:szCs w:val="28"/>
        </w:rPr>
      </w:pPr>
      <w:r w:rsidRPr="00885F94">
        <w:rPr>
          <w:color w:val="000000"/>
          <w:spacing w:val="6"/>
          <w:sz w:val="28"/>
          <w:szCs w:val="28"/>
        </w:rPr>
        <w:t xml:space="preserve">3) ежемесячной надбавки к должностному окладу за особые условия муниципальной </w:t>
      </w:r>
      <w:r w:rsidRPr="00885F94">
        <w:rPr>
          <w:color w:val="000000"/>
          <w:sz w:val="28"/>
          <w:szCs w:val="28"/>
        </w:rPr>
        <w:t>службы - в размере четырнадцати должностных окладов в год;</w:t>
      </w:r>
    </w:p>
    <w:p w:rsidR="00BA09FC" w:rsidRPr="00885F94" w:rsidRDefault="00BA09FC" w:rsidP="00BA09FC">
      <w:pPr>
        <w:ind w:firstLine="567"/>
        <w:jc w:val="both"/>
        <w:rPr>
          <w:sz w:val="28"/>
          <w:szCs w:val="28"/>
        </w:rPr>
      </w:pPr>
      <w:r w:rsidRPr="00885F94">
        <w:rPr>
          <w:sz w:val="28"/>
          <w:szCs w:val="28"/>
        </w:rPr>
        <w:t>4) ежемесячной надбавки к должностному окладу за классный чин - в размере трех должностных окладов в год;</w:t>
      </w:r>
    </w:p>
    <w:p w:rsidR="00BA09FC" w:rsidRPr="00885F94" w:rsidRDefault="00BA09FC" w:rsidP="00BA09FC">
      <w:pPr>
        <w:ind w:firstLine="567"/>
        <w:jc w:val="both"/>
        <w:rPr>
          <w:color w:val="000000"/>
          <w:spacing w:val="-14"/>
          <w:sz w:val="28"/>
          <w:szCs w:val="28"/>
        </w:rPr>
      </w:pPr>
      <w:r w:rsidRPr="00885F94">
        <w:rPr>
          <w:color w:val="000000"/>
          <w:sz w:val="28"/>
          <w:szCs w:val="28"/>
        </w:rPr>
        <w:t xml:space="preserve">5) премии за выполнение особо важных и сложных заданий - в размере трех должностных </w:t>
      </w:r>
      <w:r w:rsidRPr="00885F94">
        <w:rPr>
          <w:color w:val="000000"/>
          <w:spacing w:val="-2"/>
          <w:sz w:val="28"/>
          <w:szCs w:val="28"/>
        </w:rPr>
        <w:t>окладов в год;</w:t>
      </w:r>
    </w:p>
    <w:p w:rsidR="00BA09FC" w:rsidRPr="00885F94" w:rsidRDefault="00BA09FC" w:rsidP="00BA09FC">
      <w:pPr>
        <w:shd w:val="clear" w:color="auto" w:fill="FFFFFF"/>
        <w:tabs>
          <w:tab w:val="left" w:pos="970"/>
        </w:tabs>
        <w:spacing w:before="5" w:line="274" w:lineRule="exact"/>
        <w:ind w:firstLine="567"/>
        <w:jc w:val="both"/>
        <w:rPr>
          <w:spacing w:val="2"/>
          <w:sz w:val="28"/>
          <w:szCs w:val="28"/>
        </w:rPr>
      </w:pPr>
      <w:r w:rsidRPr="00885F94">
        <w:rPr>
          <w:spacing w:val="1"/>
          <w:sz w:val="28"/>
          <w:szCs w:val="28"/>
        </w:rPr>
        <w:t xml:space="preserve">6) ежемесячного денежного поощрения - в размерах </w:t>
      </w:r>
      <w:proofErr w:type="gramStart"/>
      <w:r w:rsidRPr="00885F94">
        <w:rPr>
          <w:spacing w:val="1"/>
          <w:sz w:val="28"/>
          <w:szCs w:val="28"/>
        </w:rPr>
        <w:t>согласно приложения</w:t>
      </w:r>
      <w:proofErr w:type="gramEnd"/>
      <w:r w:rsidRPr="00885F94">
        <w:rPr>
          <w:spacing w:val="1"/>
          <w:sz w:val="28"/>
          <w:szCs w:val="28"/>
        </w:rPr>
        <w:t xml:space="preserve"> 1 к настоящему положению;</w:t>
      </w:r>
      <w:r w:rsidRPr="00885F94">
        <w:rPr>
          <w:spacing w:val="2"/>
          <w:sz w:val="28"/>
          <w:szCs w:val="28"/>
        </w:rPr>
        <w:t xml:space="preserve">    </w:t>
      </w:r>
    </w:p>
    <w:p w:rsidR="00BA09FC" w:rsidRPr="00885F94" w:rsidRDefault="00BA09FC" w:rsidP="00CF7BA8">
      <w:pPr>
        <w:shd w:val="clear" w:color="auto" w:fill="FFFFFF"/>
        <w:tabs>
          <w:tab w:val="left" w:pos="970"/>
        </w:tabs>
        <w:spacing w:before="5"/>
        <w:ind w:firstLine="567"/>
        <w:jc w:val="both"/>
        <w:rPr>
          <w:spacing w:val="-13"/>
          <w:sz w:val="28"/>
          <w:szCs w:val="28"/>
        </w:rPr>
      </w:pPr>
      <w:r w:rsidRPr="00885F94">
        <w:rPr>
          <w:spacing w:val="2"/>
          <w:sz w:val="28"/>
          <w:szCs w:val="28"/>
        </w:rPr>
        <w:t xml:space="preserve"> 7) единовременной выплаты при предоставлении ежегодного оплачиваемого отпуска  в </w:t>
      </w:r>
      <w:r w:rsidRPr="00885F94">
        <w:rPr>
          <w:sz w:val="28"/>
          <w:szCs w:val="28"/>
        </w:rPr>
        <w:t>размере двух должностных окладов в год;</w:t>
      </w:r>
    </w:p>
    <w:p w:rsidR="00BA09FC" w:rsidRPr="00885F94" w:rsidRDefault="00BA09FC" w:rsidP="00CF7BA8">
      <w:pPr>
        <w:shd w:val="clear" w:color="auto" w:fill="FFFFFF"/>
        <w:tabs>
          <w:tab w:val="left" w:pos="970"/>
        </w:tabs>
        <w:spacing w:before="5"/>
        <w:ind w:firstLine="567"/>
        <w:jc w:val="both"/>
        <w:rPr>
          <w:spacing w:val="-13"/>
          <w:sz w:val="28"/>
          <w:szCs w:val="28"/>
        </w:rPr>
      </w:pPr>
      <w:r w:rsidRPr="00885F94">
        <w:rPr>
          <w:spacing w:val="1"/>
          <w:sz w:val="28"/>
          <w:szCs w:val="28"/>
        </w:rPr>
        <w:t xml:space="preserve"> 8) материальной помощи - в размере одного должностного оклада в год;</w:t>
      </w:r>
    </w:p>
    <w:p w:rsidR="00BA09FC" w:rsidRPr="00885F94" w:rsidRDefault="00BA09FC" w:rsidP="00BA09FC">
      <w:pPr>
        <w:shd w:val="clear" w:color="auto" w:fill="FFFFFF"/>
        <w:tabs>
          <w:tab w:val="left" w:pos="1099"/>
        </w:tabs>
        <w:spacing w:line="274" w:lineRule="exact"/>
        <w:ind w:firstLine="567"/>
        <w:jc w:val="both"/>
        <w:rPr>
          <w:sz w:val="28"/>
          <w:szCs w:val="28"/>
        </w:rPr>
      </w:pPr>
      <w:r w:rsidRPr="00885F94">
        <w:rPr>
          <w:spacing w:val="-12"/>
          <w:sz w:val="28"/>
          <w:szCs w:val="28"/>
        </w:rPr>
        <w:t xml:space="preserve">9)   </w:t>
      </w:r>
      <w:r w:rsidRPr="00885F94">
        <w:rPr>
          <w:sz w:val="28"/>
          <w:szCs w:val="28"/>
        </w:rPr>
        <w:t xml:space="preserve">районного коэффициента в размере, установленном нормативными правовыми актами </w:t>
      </w:r>
      <w:r w:rsidRPr="00885F94">
        <w:rPr>
          <w:spacing w:val="-1"/>
          <w:sz w:val="28"/>
          <w:szCs w:val="28"/>
        </w:rPr>
        <w:t>Российской Федерации.</w:t>
      </w:r>
    </w:p>
    <w:p w:rsidR="00BA09FC" w:rsidRPr="00885F94" w:rsidRDefault="00BA09FC" w:rsidP="00BA09FC">
      <w:pPr>
        <w:shd w:val="clear" w:color="auto" w:fill="FFFFFF"/>
        <w:spacing w:line="278" w:lineRule="exact"/>
        <w:ind w:firstLine="567"/>
        <w:rPr>
          <w:spacing w:val="-1"/>
          <w:sz w:val="28"/>
          <w:szCs w:val="28"/>
        </w:rPr>
      </w:pPr>
    </w:p>
    <w:p w:rsidR="00BA09FC" w:rsidRPr="00885F94" w:rsidRDefault="00BA09FC" w:rsidP="00BA09FC">
      <w:pPr>
        <w:jc w:val="center"/>
        <w:outlineLvl w:val="1"/>
        <w:rPr>
          <w:sz w:val="28"/>
          <w:szCs w:val="28"/>
        </w:rPr>
      </w:pPr>
      <w:r w:rsidRPr="00885F94">
        <w:rPr>
          <w:b/>
          <w:sz w:val="28"/>
          <w:szCs w:val="28"/>
          <w:lang w:val="en-US"/>
        </w:rPr>
        <w:t>IV</w:t>
      </w:r>
      <w:r w:rsidRPr="00885F94">
        <w:rPr>
          <w:b/>
          <w:sz w:val="28"/>
          <w:szCs w:val="28"/>
        </w:rPr>
        <w:t>. Предоставление и оплата ежегодного отпуска</w:t>
      </w:r>
    </w:p>
    <w:p w:rsidR="00BA09FC" w:rsidRPr="00885F94" w:rsidRDefault="00BA09FC" w:rsidP="00BA09FC">
      <w:pPr>
        <w:ind w:firstLine="540"/>
        <w:jc w:val="both"/>
        <w:rPr>
          <w:sz w:val="28"/>
          <w:szCs w:val="28"/>
        </w:rPr>
      </w:pPr>
      <w:r w:rsidRPr="00885F94">
        <w:rPr>
          <w:sz w:val="28"/>
          <w:szCs w:val="28"/>
        </w:rPr>
        <w:t>1. Муниципальным служащим предоставляется ежегодный основной оплачиваемый отпуск продолжительностью 30 календарных дней.</w:t>
      </w:r>
    </w:p>
    <w:p w:rsidR="00BA09FC" w:rsidRPr="00885F94" w:rsidRDefault="00BA09FC" w:rsidP="00BA09FC">
      <w:pPr>
        <w:ind w:firstLine="540"/>
        <w:jc w:val="both"/>
        <w:rPr>
          <w:sz w:val="28"/>
          <w:szCs w:val="28"/>
        </w:rPr>
      </w:pPr>
      <w:r w:rsidRPr="00885F94">
        <w:rPr>
          <w:sz w:val="28"/>
          <w:szCs w:val="28"/>
        </w:rPr>
        <w:t>2. Муниципальным служащим предоставляется ежегодный дополнительный оплачиваемый отпуск за выслугу лет продолжительностью:</w:t>
      </w:r>
    </w:p>
    <w:p w:rsidR="00BA09FC" w:rsidRPr="00885F94" w:rsidRDefault="00BA09FC" w:rsidP="00BA09FC">
      <w:pPr>
        <w:ind w:firstLine="540"/>
        <w:jc w:val="both"/>
        <w:rPr>
          <w:sz w:val="28"/>
          <w:szCs w:val="28"/>
        </w:rPr>
      </w:pPr>
      <w:r w:rsidRPr="00885F94">
        <w:rPr>
          <w:sz w:val="28"/>
          <w:szCs w:val="28"/>
        </w:rPr>
        <w:t>при стаже муниципальной службы от 1 года до 5 лет – 1 календарный день;</w:t>
      </w:r>
    </w:p>
    <w:p w:rsidR="00BA09FC" w:rsidRPr="00885F94" w:rsidRDefault="00BA09FC" w:rsidP="00BA09FC">
      <w:pPr>
        <w:ind w:firstLine="540"/>
        <w:jc w:val="both"/>
        <w:rPr>
          <w:sz w:val="28"/>
          <w:szCs w:val="28"/>
        </w:rPr>
      </w:pPr>
      <w:r w:rsidRPr="00885F94">
        <w:rPr>
          <w:sz w:val="28"/>
          <w:szCs w:val="28"/>
        </w:rPr>
        <w:t>при стаже муниципальной службы от 5 лет до 10 лет – 5 календарных дней;</w:t>
      </w:r>
    </w:p>
    <w:p w:rsidR="00BA09FC" w:rsidRPr="00885F94" w:rsidRDefault="00BA09FC" w:rsidP="00BA09FC">
      <w:pPr>
        <w:ind w:firstLine="540"/>
        <w:jc w:val="both"/>
        <w:rPr>
          <w:sz w:val="28"/>
          <w:szCs w:val="28"/>
        </w:rPr>
      </w:pPr>
      <w:r w:rsidRPr="00885F94">
        <w:rPr>
          <w:sz w:val="28"/>
          <w:szCs w:val="28"/>
        </w:rPr>
        <w:t>при стаже муниципальной службы от 10 до 15 лет – 7 календарных дней;</w:t>
      </w:r>
    </w:p>
    <w:p w:rsidR="00BA09FC" w:rsidRPr="00885F94" w:rsidRDefault="00BA09FC" w:rsidP="00BA09FC">
      <w:pPr>
        <w:ind w:firstLine="540"/>
        <w:jc w:val="both"/>
        <w:rPr>
          <w:sz w:val="28"/>
          <w:szCs w:val="28"/>
        </w:rPr>
      </w:pPr>
      <w:r w:rsidRPr="00885F94">
        <w:rPr>
          <w:sz w:val="28"/>
          <w:szCs w:val="28"/>
        </w:rPr>
        <w:t>при стаже муниципальной службы от 15 лет  и более – 10 календарных дней.</w:t>
      </w:r>
    </w:p>
    <w:p w:rsidR="00BA09FC" w:rsidRPr="00885F94" w:rsidRDefault="00BA09FC" w:rsidP="00BA09FC">
      <w:pPr>
        <w:ind w:firstLine="540"/>
        <w:jc w:val="both"/>
        <w:rPr>
          <w:sz w:val="28"/>
          <w:szCs w:val="28"/>
        </w:rPr>
      </w:pPr>
      <w:r w:rsidRPr="00885F94">
        <w:rPr>
          <w:sz w:val="28"/>
          <w:szCs w:val="28"/>
        </w:rPr>
        <w:t>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</w:t>
      </w:r>
    </w:p>
    <w:p w:rsidR="00BA09FC" w:rsidRPr="00885F94" w:rsidRDefault="00BA09FC" w:rsidP="00BA09FC">
      <w:pPr>
        <w:ind w:firstLine="540"/>
        <w:jc w:val="both"/>
        <w:rPr>
          <w:sz w:val="28"/>
          <w:szCs w:val="28"/>
        </w:rPr>
      </w:pPr>
      <w:r w:rsidRPr="00885F94">
        <w:rPr>
          <w:sz w:val="28"/>
          <w:szCs w:val="28"/>
        </w:rPr>
        <w:t>По заявлению муниципального служащего ежегодный оплачиваемый отпуск может предоставляться по частям, при этом продолжительность одной части отпуска не должна быть менее 14 календарных дней. По согласованию с представителем нанимателя (работодателя) муниципальному служащему может предоставляться часть отпуска иной продолжительности.</w:t>
      </w:r>
    </w:p>
    <w:p w:rsidR="00BA09FC" w:rsidRPr="00885F94" w:rsidRDefault="00BA09FC" w:rsidP="00BA09FC">
      <w:pPr>
        <w:shd w:val="clear" w:color="auto" w:fill="FFFFFF"/>
        <w:spacing w:line="278" w:lineRule="exact"/>
        <w:ind w:left="4243"/>
        <w:rPr>
          <w:b/>
          <w:spacing w:val="-1"/>
          <w:sz w:val="28"/>
          <w:szCs w:val="28"/>
        </w:rPr>
      </w:pPr>
    </w:p>
    <w:p w:rsidR="00BA09FC" w:rsidRPr="00885F94" w:rsidRDefault="00BA09FC" w:rsidP="00BA09FC">
      <w:pPr>
        <w:shd w:val="clear" w:color="auto" w:fill="FFFFFF"/>
        <w:spacing w:line="278" w:lineRule="exact"/>
        <w:ind w:left="4243"/>
        <w:rPr>
          <w:b/>
          <w:spacing w:val="-1"/>
          <w:sz w:val="28"/>
          <w:szCs w:val="28"/>
        </w:rPr>
      </w:pPr>
    </w:p>
    <w:p w:rsidR="00BA09FC" w:rsidRPr="00885F94" w:rsidRDefault="00BA09FC" w:rsidP="00BA09FC">
      <w:pPr>
        <w:shd w:val="clear" w:color="auto" w:fill="FFFFFF"/>
        <w:spacing w:line="278" w:lineRule="exact"/>
        <w:ind w:left="4243"/>
        <w:rPr>
          <w:spacing w:val="-25"/>
          <w:sz w:val="28"/>
          <w:szCs w:val="28"/>
        </w:rPr>
      </w:pPr>
      <w:proofErr w:type="gramStart"/>
      <w:r w:rsidRPr="00885F94">
        <w:rPr>
          <w:b/>
          <w:spacing w:val="-1"/>
          <w:sz w:val="28"/>
          <w:szCs w:val="28"/>
          <w:lang w:val="en-US"/>
        </w:rPr>
        <w:lastRenderedPageBreak/>
        <w:t>V</w:t>
      </w:r>
      <w:r w:rsidRPr="00885F94">
        <w:rPr>
          <w:b/>
          <w:spacing w:val="-1"/>
          <w:sz w:val="28"/>
          <w:szCs w:val="28"/>
        </w:rPr>
        <w:t>. Иные положения.</w:t>
      </w:r>
      <w:proofErr w:type="gramEnd"/>
    </w:p>
    <w:p w:rsidR="00BA09FC" w:rsidRPr="00885F94" w:rsidRDefault="00BA09FC" w:rsidP="00436143">
      <w:pPr>
        <w:shd w:val="clear" w:color="auto" w:fill="FFFFFF"/>
        <w:tabs>
          <w:tab w:val="left" w:pos="1133"/>
        </w:tabs>
        <w:jc w:val="both"/>
        <w:rPr>
          <w:spacing w:val="-1"/>
          <w:sz w:val="28"/>
          <w:szCs w:val="28"/>
        </w:rPr>
      </w:pPr>
      <w:r w:rsidRPr="00885F94">
        <w:rPr>
          <w:spacing w:val="-17"/>
          <w:sz w:val="28"/>
          <w:szCs w:val="28"/>
        </w:rPr>
        <w:t xml:space="preserve">      1.</w:t>
      </w:r>
      <w:r w:rsidR="00436143">
        <w:rPr>
          <w:spacing w:val="-17"/>
          <w:sz w:val="28"/>
          <w:szCs w:val="28"/>
        </w:rPr>
        <w:t xml:space="preserve"> </w:t>
      </w:r>
      <w:r w:rsidRPr="00885F94">
        <w:rPr>
          <w:spacing w:val="2"/>
          <w:sz w:val="28"/>
          <w:szCs w:val="28"/>
        </w:rPr>
        <w:t xml:space="preserve">При наличии экономии фонда оплаты труда, на основании распоряжения руководителя </w:t>
      </w:r>
      <w:r w:rsidRPr="00885F94">
        <w:rPr>
          <w:spacing w:val="3"/>
          <w:sz w:val="28"/>
          <w:szCs w:val="28"/>
        </w:rPr>
        <w:t>органа местного самоуправления муниципального образования «</w:t>
      </w:r>
      <w:r w:rsidR="00436143">
        <w:rPr>
          <w:w w:val="105"/>
          <w:sz w:val="28"/>
          <w:szCs w:val="28"/>
        </w:rPr>
        <w:t>Люкское</w:t>
      </w:r>
      <w:r w:rsidRPr="00885F94">
        <w:rPr>
          <w:spacing w:val="3"/>
          <w:sz w:val="28"/>
          <w:szCs w:val="28"/>
        </w:rPr>
        <w:t xml:space="preserve">», муниципальным служащим могут </w:t>
      </w:r>
      <w:r w:rsidRPr="00885F94">
        <w:rPr>
          <w:spacing w:val="-1"/>
          <w:sz w:val="28"/>
          <w:szCs w:val="28"/>
        </w:rPr>
        <w:t>быть выплачены единовременные выплаты в размере одного должностного оклада в год:</w:t>
      </w:r>
    </w:p>
    <w:p w:rsidR="00BA09FC" w:rsidRPr="00885F94" w:rsidRDefault="00BA09FC" w:rsidP="00436143">
      <w:pPr>
        <w:shd w:val="clear" w:color="auto" w:fill="FFFFFF"/>
        <w:tabs>
          <w:tab w:val="left" w:pos="1022"/>
        </w:tabs>
        <w:jc w:val="both"/>
        <w:rPr>
          <w:sz w:val="28"/>
          <w:szCs w:val="28"/>
        </w:rPr>
      </w:pPr>
      <w:r w:rsidRPr="00885F94">
        <w:rPr>
          <w:sz w:val="28"/>
          <w:szCs w:val="28"/>
        </w:rPr>
        <w:t xml:space="preserve">     -в связи с юбилейными датами (50 и 55 лет – женщины,50 и 60 лет - мужчины);</w:t>
      </w:r>
    </w:p>
    <w:p w:rsidR="00BA09FC" w:rsidRPr="00885F94" w:rsidRDefault="00BA09FC" w:rsidP="00BA09FC">
      <w:pPr>
        <w:shd w:val="clear" w:color="auto" w:fill="FFFFFF"/>
        <w:tabs>
          <w:tab w:val="left" w:pos="1022"/>
        </w:tabs>
        <w:jc w:val="both"/>
        <w:rPr>
          <w:sz w:val="28"/>
          <w:szCs w:val="28"/>
        </w:rPr>
      </w:pPr>
      <w:r w:rsidRPr="00885F94">
        <w:rPr>
          <w:sz w:val="28"/>
          <w:szCs w:val="28"/>
        </w:rPr>
        <w:t xml:space="preserve">     -при присвоении почетного звания, награждения государственными наградами, правительственными  наградами Российской Федерации и Удмуртской Республики,  </w:t>
      </w:r>
      <w:proofErr w:type="gramStart"/>
      <w:r w:rsidRPr="00885F94">
        <w:rPr>
          <w:sz w:val="28"/>
          <w:szCs w:val="28"/>
        </w:rPr>
        <w:t>ведомственным</w:t>
      </w:r>
      <w:proofErr w:type="gramEnd"/>
      <w:r w:rsidRPr="00885F94">
        <w:rPr>
          <w:sz w:val="28"/>
          <w:szCs w:val="28"/>
        </w:rPr>
        <w:t xml:space="preserve"> наградами, награждения Почетной грамотой.</w:t>
      </w:r>
    </w:p>
    <w:p w:rsidR="00BA09FC" w:rsidRPr="00885F94" w:rsidRDefault="00BA09FC" w:rsidP="00BA09FC">
      <w:pPr>
        <w:shd w:val="clear" w:color="auto" w:fill="FFFFFF"/>
        <w:tabs>
          <w:tab w:val="left" w:pos="1022"/>
        </w:tabs>
        <w:jc w:val="both"/>
        <w:rPr>
          <w:sz w:val="28"/>
          <w:szCs w:val="28"/>
        </w:rPr>
      </w:pPr>
      <w:r w:rsidRPr="00885F94">
        <w:rPr>
          <w:sz w:val="28"/>
          <w:szCs w:val="28"/>
        </w:rPr>
        <w:t xml:space="preserve">     2. При наличии экономии фонда оплаты труда на основании распоряжения руководителя органа местного самоуправления муниципального образования «</w:t>
      </w:r>
      <w:r w:rsidR="00436143">
        <w:rPr>
          <w:w w:val="105"/>
          <w:sz w:val="28"/>
          <w:szCs w:val="28"/>
        </w:rPr>
        <w:t>Люкское</w:t>
      </w:r>
      <w:r w:rsidRPr="00885F94">
        <w:rPr>
          <w:sz w:val="28"/>
          <w:szCs w:val="28"/>
        </w:rPr>
        <w:t>», муниципальным служащим могут быть выплачены единовременные премии:</w:t>
      </w:r>
    </w:p>
    <w:p w:rsidR="00BA09FC" w:rsidRPr="00885F94" w:rsidRDefault="00BA09FC" w:rsidP="00BA09FC">
      <w:pPr>
        <w:shd w:val="clear" w:color="auto" w:fill="FFFFFF"/>
        <w:tabs>
          <w:tab w:val="left" w:pos="1022"/>
        </w:tabs>
        <w:jc w:val="both"/>
        <w:rPr>
          <w:sz w:val="28"/>
          <w:szCs w:val="28"/>
        </w:rPr>
      </w:pPr>
      <w:r w:rsidRPr="00885F94">
        <w:rPr>
          <w:sz w:val="28"/>
          <w:szCs w:val="28"/>
        </w:rPr>
        <w:t xml:space="preserve">     -за достижение высоких результатов в работе, за личный вклад в осуществление функций органов местного самоуправления, за выполнение разовых работ, поручений, общественных  мероприятий;</w:t>
      </w:r>
    </w:p>
    <w:p w:rsidR="00BA09FC" w:rsidRPr="00885F94" w:rsidRDefault="00BA09FC" w:rsidP="00BA09FC">
      <w:pPr>
        <w:shd w:val="clear" w:color="auto" w:fill="FFFFFF"/>
        <w:tabs>
          <w:tab w:val="left" w:pos="1022"/>
        </w:tabs>
        <w:jc w:val="both"/>
        <w:rPr>
          <w:sz w:val="28"/>
          <w:szCs w:val="28"/>
        </w:rPr>
      </w:pPr>
      <w:r w:rsidRPr="00885F94">
        <w:rPr>
          <w:sz w:val="28"/>
          <w:szCs w:val="28"/>
        </w:rPr>
        <w:t xml:space="preserve">     -по итогам работы за квартал, год;</w:t>
      </w:r>
    </w:p>
    <w:p w:rsidR="00BA09FC" w:rsidRPr="00885F94" w:rsidRDefault="00BA09FC" w:rsidP="00BA09FC">
      <w:pPr>
        <w:shd w:val="clear" w:color="auto" w:fill="FFFFFF"/>
        <w:tabs>
          <w:tab w:val="left" w:pos="1022"/>
        </w:tabs>
        <w:jc w:val="both"/>
        <w:rPr>
          <w:sz w:val="28"/>
          <w:szCs w:val="28"/>
        </w:rPr>
      </w:pPr>
      <w:r w:rsidRPr="00885F94">
        <w:rPr>
          <w:sz w:val="28"/>
          <w:szCs w:val="28"/>
        </w:rPr>
        <w:t xml:space="preserve">     - в честь государственных праздников Российской Федерации и Удмуртской Республики.</w:t>
      </w:r>
    </w:p>
    <w:p w:rsidR="00BA09FC" w:rsidRPr="00885F94" w:rsidRDefault="00BA09FC" w:rsidP="00BA09FC">
      <w:pPr>
        <w:shd w:val="clear" w:color="auto" w:fill="FFFFFF"/>
        <w:tabs>
          <w:tab w:val="left" w:pos="1022"/>
        </w:tabs>
        <w:jc w:val="both"/>
        <w:rPr>
          <w:sz w:val="28"/>
          <w:szCs w:val="28"/>
        </w:rPr>
      </w:pPr>
      <w:r w:rsidRPr="00885F94">
        <w:rPr>
          <w:sz w:val="28"/>
          <w:szCs w:val="28"/>
        </w:rPr>
        <w:t xml:space="preserve">     Выплаты  единовременной премии производятся в пределах экономии фонда оплаты труда.</w:t>
      </w:r>
    </w:p>
    <w:p w:rsidR="00BA09FC" w:rsidRPr="00885F94" w:rsidRDefault="00BA09FC" w:rsidP="00436143">
      <w:pPr>
        <w:shd w:val="clear" w:color="auto" w:fill="FFFFFF"/>
        <w:ind w:right="5"/>
        <w:jc w:val="both"/>
        <w:rPr>
          <w:sz w:val="28"/>
          <w:szCs w:val="28"/>
        </w:rPr>
      </w:pPr>
      <w:r w:rsidRPr="00885F94">
        <w:rPr>
          <w:spacing w:val="1"/>
          <w:sz w:val="28"/>
          <w:szCs w:val="28"/>
        </w:rPr>
        <w:t xml:space="preserve">     </w:t>
      </w:r>
      <w:proofErr w:type="gramStart"/>
      <w:r w:rsidRPr="00885F94">
        <w:rPr>
          <w:spacing w:val="1"/>
          <w:sz w:val="28"/>
          <w:szCs w:val="28"/>
        </w:rPr>
        <w:t>Работникам, проработавшим неполный период в связи с   призывом на службу в Воору</w:t>
      </w:r>
      <w:r w:rsidRPr="00885F94">
        <w:rPr>
          <w:spacing w:val="1"/>
          <w:sz w:val="28"/>
          <w:szCs w:val="28"/>
        </w:rPr>
        <w:softHyphen/>
        <w:t>женные силы, переводом на др. работу, поступлением в учебные заведения, прохождением кур</w:t>
      </w:r>
      <w:r w:rsidRPr="00885F94">
        <w:rPr>
          <w:spacing w:val="1"/>
          <w:sz w:val="28"/>
          <w:szCs w:val="28"/>
        </w:rPr>
        <w:softHyphen/>
      </w:r>
      <w:r w:rsidRPr="00885F94">
        <w:rPr>
          <w:spacing w:val="3"/>
          <w:sz w:val="28"/>
          <w:szCs w:val="28"/>
        </w:rPr>
        <w:t>сов по переподготовке (переквалификации) и   повышения квалификации, увольнением по со</w:t>
      </w:r>
      <w:r w:rsidRPr="00885F94">
        <w:rPr>
          <w:spacing w:val="1"/>
          <w:sz w:val="28"/>
          <w:szCs w:val="28"/>
        </w:rPr>
        <w:t>кращению численности или штата, уходом на пенсию, предоставлением отпуска по беременно</w:t>
      </w:r>
      <w:r w:rsidRPr="00885F94">
        <w:rPr>
          <w:spacing w:val="1"/>
          <w:sz w:val="28"/>
          <w:szCs w:val="28"/>
        </w:rPr>
        <w:softHyphen/>
      </w:r>
      <w:r w:rsidRPr="00885F94">
        <w:rPr>
          <w:sz w:val="28"/>
          <w:szCs w:val="28"/>
        </w:rPr>
        <w:t>сти и родам, уходу за ребенком до достижения им возраста трех лет и другим уважительным причи</w:t>
      </w:r>
      <w:r w:rsidRPr="00885F94">
        <w:rPr>
          <w:sz w:val="28"/>
          <w:szCs w:val="28"/>
        </w:rPr>
        <w:softHyphen/>
        <w:t>нам, выплата премии производится</w:t>
      </w:r>
      <w:proofErr w:type="gramEnd"/>
      <w:r w:rsidRPr="00885F94">
        <w:rPr>
          <w:sz w:val="28"/>
          <w:szCs w:val="28"/>
        </w:rPr>
        <w:t xml:space="preserve"> за фактически отработанное время в данном расчетном пе</w:t>
      </w:r>
      <w:r w:rsidRPr="00885F94">
        <w:rPr>
          <w:sz w:val="28"/>
          <w:szCs w:val="28"/>
        </w:rPr>
        <w:softHyphen/>
      </w:r>
      <w:r w:rsidRPr="00885F94">
        <w:rPr>
          <w:spacing w:val="-4"/>
          <w:sz w:val="28"/>
          <w:szCs w:val="28"/>
        </w:rPr>
        <w:t>риоде.</w:t>
      </w:r>
    </w:p>
    <w:p w:rsidR="00BA09FC" w:rsidRPr="00885F94" w:rsidRDefault="00BA09FC" w:rsidP="00BA09FC">
      <w:pPr>
        <w:shd w:val="clear" w:color="auto" w:fill="FFFFFF"/>
        <w:tabs>
          <w:tab w:val="left" w:pos="1133"/>
        </w:tabs>
        <w:spacing w:line="274" w:lineRule="exact"/>
        <w:ind w:firstLine="540"/>
        <w:jc w:val="both"/>
        <w:rPr>
          <w:color w:val="0000FF"/>
          <w:sz w:val="28"/>
          <w:szCs w:val="28"/>
        </w:rPr>
      </w:pPr>
    </w:p>
    <w:p w:rsidR="00BA09FC" w:rsidRPr="00436143" w:rsidRDefault="00BA09FC" w:rsidP="00833C88">
      <w:pPr>
        <w:pStyle w:val="a8"/>
        <w:numPr>
          <w:ilvl w:val="0"/>
          <w:numId w:val="1"/>
        </w:numPr>
        <w:shd w:val="clear" w:color="auto" w:fill="FFFFFF"/>
        <w:tabs>
          <w:tab w:val="left" w:pos="1133"/>
        </w:tabs>
        <w:jc w:val="both"/>
        <w:rPr>
          <w:sz w:val="28"/>
          <w:szCs w:val="28"/>
        </w:rPr>
      </w:pPr>
      <w:r w:rsidRPr="00436143">
        <w:rPr>
          <w:color w:val="000000"/>
          <w:spacing w:val="1"/>
          <w:sz w:val="28"/>
          <w:szCs w:val="28"/>
        </w:rPr>
        <w:t>При наличии экономии фонда оплаты труда каждому муниципальному служащему в со</w:t>
      </w:r>
      <w:r w:rsidRPr="00436143">
        <w:rPr>
          <w:color w:val="000000"/>
          <w:spacing w:val="3"/>
          <w:sz w:val="28"/>
          <w:szCs w:val="28"/>
        </w:rPr>
        <w:t xml:space="preserve">ответствии с распоряжением работодателя может быть оказана материальная помощь, помимо </w:t>
      </w:r>
      <w:r w:rsidRPr="00436143">
        <w:rPr>
          <w:color w:val="000000"/>
          <w:spacing w:val="2"/>
          <w:sz w:val="28"/>
          <w:szCs w:val="28"/>
        </w:rPr>
        <w:t xml:space="preserve">материальной помощи указанной в п. 5 раздела </w:t>
      </w:r>
      <w:r w:rsidRPr="00436143">
        <w:rPr>
          <w:color w:val="000000"/>
          <w:spacing w:val="2"/>
          <w:sz w:val="28"/>
          <w:szCs w:val="28"/>
          <w:lang w:val="en-US"/>
        </w:rPr>
        <w:t>II</w:t>
      </w:r>
      <w:r w:rsidRPr="00436143">
        <w:rPr>
          <w:color w:val="000000"/>
          <w:spacing w:val="2"/>
          <w:sz w:val="28"/>
          <w:szCs w:val="28"/>
        </w:rPr>
        <w:t xml:space="preserve"> настоящего Положения, в размере до двух </w:t>
      </w:r>
      <w:r w:rsidRPr="00436143">
        <w:rPr>
          <w:color w:val="000000"/>
          <w:sz w:val="28"/>
          <w:szCs w:val="28"/>
        </w:rPr>
        <w:t>должностных окладов в год в следующих исключительных случаях:</w:t>
      </w:r>
    </w:p>
    <w:p w:rsidR="00BA09FC" w:rsidRPr="00885F94" w:rsidRDefault="00BA09FC" w:rsidP="00833C88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885F94">
        <w:rPr>
          <w:color w:val="000000"/>
          <w:spacing w:val="-1"/>
          <w:sz w:val="28"/>
          <w:szCs w:val="28"/>
        </w:rPr>
        <w:t>несчастный случай;</w:t>
      </w:r>
    </w:p>
    <w:p w:rsidR="00BA09FC" w:rsidRPr="00885F94" w:rsidRDefault="00BA09FC" w:rsidP="00833C88">
      <w:pPr>
        <w:widowControl w:val="0"/>
        <w:numPr>
          <w:ilvl w:val="0"/>
          <w:numId w:val="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885F94">
        <w:rPr>
          <w:color w:val="000000"/>
          <w:spacing w:val="2"/>
          <w:sz w:val="28"/>
          <w:szCs w:val="28"/>
        </w:rPr>
        <w:t>причинение ущерба вследствие пожара, стихийного бедствия, наступления других чрез</w:t>
      </w:r>
      <w:r w:rsidRPr="00885F94">
        <w:rPr>
          <w:color w:val="000000"/>
          <w:spacing w:val="-1"/>
          <w:sz w:val="28"/>
          <w:szCs w:val="28"/>
        </w:rPr>
        <w:t>вычайных обстоятельств;</w:t>
      </w:r>
    </w:p>
    <w:p w:rsidR="00BA09FC" w:rsidRPr="00885F94" w:rsidRDefault="00BA09FC" w:rsidP="00833C88">
      <w:pPr>
        <w:widowControl w:val="0"/>
        <w:numPr>
          <w:ilvl w:val="0"/>
          <w:numId w:val="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885F94">
        <w:rPr>
          <w:color w:val="000000"/>
          <w:spacing w:val="3"/>
          <w:sz w:val="28"/>
          <w:szCs w:val="28"/>
        </w:rPr>
        <w:t>длительного и тяжелого заболевания, необходимости приобретения дорогостоящих ле</w:t>
      </w:r>
      <w:r w:rsidRPr="00885F94">
        <w:rPr>
          <w:color w:val="000000"/>
          <w:sz w:val="28"/>
          <w:szCs w:val="28"/>
        </w:rPr>
        <w:t>карств или оплаты дорогостоящей операции;</w:t>
      </w:r>
    </w:p>
    <w:p w:rsidR="00BA09FC" w:rsidRPr="00885F94" w:rsidRDefault="00BA09FC" w:rsidP="00833C88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885F94">
        <w:rPr>
          <w:color w:val="000000"/>
          <w:sz w:val="28"/>
          <w:szCs w:val="28"/>
        </w:rPr>
        <w:lastRenderedPageBreak/>
        <w:t>свадьба, рождение ребенка;</w:t>
      </w:r>
    </w:p>
    <w:p w:rsidR="00BA09FC" w:rsidRPr="00885F94" w:rsidRDefault="00BA09FC" w:rsidP="00833C88">
      <w:pPr>
        <w:widowControl w:val="0"/>
        <w:numPr>
          <w:ilvl w:val="0"/>
          <w:numId w:val="3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885F94">
        <w:rPr>
          <w:color w:val="000000"/>
          <w:sz w:val="28"/>
          <w:szCs w:val="28"/>
        </w:rPr>
        <w:t>смерть близкого родственника (родители, супруги, дети, братья, сестры).</w:t>
      </w:r>
    </w:p>
    <w:p w:rsidR="00BA09FC" w:rsidRPr="00885F94" w:rsidRDefault="00BA09FC" w:rsidP="00833C88">
      <w:pPr>
        <w:shd w:val="clear" w:color="auto" w:fill="FFFFFF"/>
        <w:tabs>
          <w:tab w:val="left" w:pos="1022"/>
        </w:tabs>
        <w:ind w:left="19"/>
        <w:jc w:val="both"/>
        <w:rPr>
          <w:color w:val="000000"/>
          <w:spacing w:val="-18"/>
          <w:sz w:val="28"/>
          <w:szCs w:val="28"/>
        </w:rPr>
      </w:pPr>
      <w:r w:rsidRPr="00885F94">
        <w:rPr>
          <w:color w:val="000000"/>
          <w:spacing w:val="-18"/>
          <w:sz w:val="28"/>
          <w:szCs w:val="28"/>
        </w:rPr>
        <w:t xml:space="preserve">          Работникам, вновь принятым на работу,</w:t>
      </w:r>
      <w:r w:rsidRPr="00885F94">
        <w:rPr>
          <w:sz w:val="28"/>
          <w:szCs w:val="28"/>
        </w:rPr>
        <w:t xml:space="preserve"> </w:t>
      </w:r>
      <w:r w:rsidRPr="00885F94">
        <w:rPr>
          <w:color w:val="000000"/>
          <w:spacing w:val="-18"/>
          <w:sz w:val="28"/>
          <w:szCs w:val="28"/>
        </w:rPr>
        <w:t>материальная помощь выплачивается пропорционально фактически отработанному времени в текущем календарном году.</w:t>
      </w:r>
    </w:p>
    <w:p w:rsidR="00BA09FC" w:rsidRPr="00885F94" w:rsidRDefault="00BA09FC" w:rsidP="00833C88">
      <w:pPr>
        <w:rPr>
          <w:color w:val="0000FF"/>
          <w:sz w:val="28"/>
          <w:szCs w:val="28"/>
        </w:rPr>
      </w:pPr>
    </w:p>
    <w:p w:rsidR="00BA09FC" w:rsidRPr="00885F94" w:rsidRDefault="00BA09FC" w:rsidP="00833C88">
      <w:pPr>
        <w:rPr>
          <w:color w:val="0000FF"/>
          <w:sz w:val="28"/>
          <w:szCs w:val="28"/>
        </w:rPr>
      </w:pPr>
    </w:p>
    <w:p w:rsidR="00BA09FC" w:rsidRPr="00885F94" w:rsidRDefault="00BA09FC" w:rsidP="00BA09FC">
      <w:pPr>
        <w:rPr>
          <w:color w:val="0000FF"/>
          <w:sz w:val="28"/>
          <w:szCs w:val="28"/>
        </w:rPr>
      </w:pPr>
    </w:p>
    <w:p w:rsidR="00BA09FC" w:rsidRPr="00885F94" w:rsidRDefault="00BA09FC" w:rsidP="00BA09FC">
      <w:pPr>
        <w:rPr>
          <w:color w:val="0000FF"/>
          <w:sz w:val="28"/>
          <w:szCs w:val="28"/>
        </w:rPr>
      </w:pPr>
    </w:p>
    <w:p w:rsidR="00BA09FC" w:rsidRPr="00885F94" w:rsidRDefault="00BA09FC" w:rsidP="00BA09FC">
      <w:pPr>
        <w:rPr>
          <w:color w:val="0000FF"/>
          <w:sz w:val="28"/>
          <w:szCs w:val="28"/>
        </w:rPr>
      </w:pPr>
    </w:p>
    <w:p w:rsidR="00BA09FC" w:rsidRPr="00885F94" w:rsidRDefault="00BA09FC" w:rsidP="00BA09FC">
      <w:pPr>
        <w:rPr>
          <w:color w:val="0000FF"/>
          <w:sz w:val="28"/>
          <w:szCs w:val="28"/>
        </w:rPr>
      </w:pPr>
    </w:p>
    <w:p w:rsidR="00BA09FC" w:rsidRPr="00885F94" w:rsidRDefault="00BA09FC" w:rsidP="00BA09FC">
      <w:pPr>
        <w:rPr>
          <w:color w:val="0000FF"/>
          <w:sz w:val="28"/>
          <w:szCs w:val="28"/>
        </w:rPr>
      </w:pPr>
    </w:p>
    <w:p w:rsidR="00BA09FC" w:rsidRPr="00885F94" w:rsidRDefault="00BA09FC" w:rsidP="00BA09FC">
      <w:pPr>
        <w:rPr>
          <w:color w:val="0000FF"/>
          <w:sz w:val="28"/>
          <w:szCs w:val="28"/>
        </w:rPr>
      </w:pPr>
    </w:p>
    <w:p w:rsidR="00BA09FC" w:rsidRPr="00885F94" w:rsidRDefault="00BA09FC" w:rsidP="00BA09FC">
      <w:pPr>
        <w:rPr>
          <w:color w:val="0000FF"/>
          <w:sz w:val="28"/>
          <w:szCs w:val="28"/>
        </w:rPr>
      </w:pPr>
    </w:p>
    <w:p w:rsidR="00BA09FC" w:rsidRPr="00885F94" w:rsidRDefault="00BA09FC" w:rsidP="00BA09FC">
      <w:pPr>
        <w:rPr>
          <w:color w:val="0000FF"/>
          <w:sz w:val="28"/>
          <w:szCs w:val="28"/>
        </w:rPr>
      </w:pPr>
    </w:p>
    <w:p w:rsidR="00BA09FC" w:rsidRPr="00885F94" w:rsidRDefault="00BA09FC" w:rsidP="00BA09FC">
      <w:pPr>
        <w:rPr>
          <w:color w:val="0000FF"/>
          <w:sz w:val="28"/>
          <w:szCs w:val="28"/>
        </w:rPr>
      </w:pPr>
    </w:p>
    <w:p w:rsidR="00BA09FC" w:rsidRDefault="00BA09FC" w:rsidP="00BA09FC">
      <w:pPr>
        <w:rPr>
          <w:color w:val="0000FF"/>
          <w:sz w:val="28"/>
          <w:szCs w:val="28"/>
        </w:rPr>
      </w:pPr>
    </w:p>
    <w:p w:rsidR="00833C88" w:rsidRDefault="00833C88" w:rsidP="00BA09FC">
      <w:pPr>
        <w:rPr>
          <w:color w:val="0000FF"/>
          <w:sz w:val="28"/>
          <w:szCs w:val="28"/>
        </w:rPr>
      </w:pPr>
    </w:p>
    <w:p w:rsidR="00833C88" w:rsidRDefault="00833C88" w:rsidP="00BA09FC">
      <w:pPr>
        <w:rPr>
          <w:color w:val="0000FF"/>
          <w:sz w:val="28"/>
          <w:szCs w:val="28"/>
        </w:rPr>
      </w:pPr>
    </w:p>
    <w:p w:rsidR="00833C88" w:rsidRDefault="00833C88" w:rsidP="00BA09FC">
      <w:pPr>
        <w:rPr>
          <w:color w:val="0000FF"/>
          <w:sz w:val="28"/>
          <w:szCs w:val="28"/>
        </w:rPr>
      </w:pPr>
    </w:p>
    <w:p w:rsidR="00833C88" w:rsidRDefault="00833C88" w:rsidP="00BA09FC">
      <w:pPr>
        <w:rPr>
          <w:color w:val="0000FF"/>
          <w:sz w:val="28"/>
          <w:szCs w:val="28"/>
        </w:rPr>
      </w:pPr>
    </w:p>
    <w:p w:rsidR="00833C88" w:rsidRDefault="00833C88" w:rsidP="00BA09FC">
      <w:pPr>
        <w:rPr>
          <w:color w:val="0000FF"/>
          <w:sz w:val="28"/>
          <w:szCs w:val="28"/>
        </w:rPr>
      </w:pPr>
    </w:p>
    <w:p w:rsidR="00833C88" w:rsidRDefault="00833C88" w:rsidP="00BA09FC">
      <w:pPr>
        <w:rPr>
          <w:color w:val="0000FF"/>
          <w:sz w:val="28"/>
          <w:szCs w:val="28"/>
        </w:rPr>
      </w:pPr>
    </w:p>
    <w:p w:rsidR="00833C88" w:rsidRDefault="00833C88" w:rsidP="00BA09FC">
      <w:pPr>
        <w:rPr>
          <w:color w:val="0000FF"/>
          <w:sz w:val="28"/>
          <w:szCs w:val="28"/>
        </w:rPr>
      </w:pPr>
    </w:p>
    <w:p w:rsidR="00833C88" w:rsidRDefault="00833C88" w:rsidP="00BA09FC">
      <w:pPr>
        <w:rPr>
          <w:color w:val="0000FF"/>
          <w:sz w:val="28"/>
          <w:szCs w:val="28"/>
        </w:rPr>
      </w:pPr>
    </w:p>
    <w:p w:rsidR="00833C88" w:rsidRDefault="00833C88" w:rsidP="00BA09FC">
      <w:pPr>
        <w:rPr>
          <w:color w:val="0000FF"/>
          <w:sz w:val="28"/>
          <w:szCs w:val="28"/>
        </w:rPr>
      </w:pPr>
    </w:p>
    <w:p w:rsidR="00833C88" w:rsidRDefault="00833C88" w:rsidP="00BA09FC">
      <w:pPr>
        <w:rPr>
          <w:color w:val="0000FF"/>
          <w:sz w:val="28"/>
          <w:szCs w:val="28"/>
        </w:rPr>
      </w:pPr>
    </w:p>
    <w:p w:rsidR="00833C88" w:rsidRDefault="00833C88" w:rsidP="00BA09FC">
      <w:pPr>
        <w:rPr>
          <w:color w:val="0000FF"/>
          <w:sz w:val="28"/>
          <w:szCs w:val="28"/>
        </w:rPr>
      </w:pPr>
    </w:p>
    <w:p w:rsidR="00833C88" w:rsidRDefault="00833C88" w:rsidP="00BA09FC">
      <w:pPr>
        <w:rPr>
          <w:color w:val="0000FF"/>
          <w:sz w:val="28"/>
          <w:szCs w:val="28"/>
        </w:rPr>
      </w:pPr>
    </w:p>
    <w:p w:rsidR="00833C88" w:rsidRDefault="00833C88" w:rsidP="00BA09FC">
      <w:pPr>
        <w:rPr>
          <w:color w:val="0000FF"/>
          <w:sz w:val="28"/>
          <w:szCs w:val="28"/>
        </w:rPr>
      </w:pPr>
    </w:p>
    <w:p w:rsidR="00833C88" w:rsidRDefault="00833C88" w:rsidP="00BA09FC">
      <w:pPr>
        <w:rPr>
          <w:color w:val="0000FF"/>
          <w:sz w:val="28"/>
          <w:szCs w:val="28"/>
        </w:rPr>
      </w:pPr>
    </w:p>
    <w:p w:rsidR="00833C88" w:rsidRDefault="00833C88" w:rsidP="00BA09FC">
      <w:pPr>
        <w:rPr>
          <w:color w:val="0000FF"/>
          <w:sz w:val="28"/>
          <w:szCs w:val="28"/>
        </w:rPr>
      </w:pPr>
    </w:p>
    <w:p w:rsidR="00833C88" w:rsidRDefault="00833C88" w:rsidP="00BA09FC">
      <w:pPr>
        <w:rPr>
          <w:color w:val="0000FF"/>
          <w:sz w:val="28"/>
          <w:szCs w:val="28"/>
        </w:rPr>
      </w:pPr>
    </w:p>
    <w:p w:rsidR="00833C88" w:rsidRDefault="00833C88" w:rsidP="00BA09FC">
      <w:pPr>
        <w:rPr>
          <w:color w:val="0000FF"/>
          <w:sz w:val="28"/>
          <w:szCs w:val="28"/>
        </w:rPr>
      </w:pPr>
    </w:p>
    <w:p w:rsidR="00833C88" w:rsidRDefault="00833C88" w:rsidP="00BA09FC">
      <w:pPr>
        <w:rPr>
          <w:color w:val="0000FF"/>
          <w:sz w:val="28"/>
          <w:szCs w:val="28"/>
        </w:rPr>
      </w:pPr>
    </w:p>
    <w:p w:rsidR="00833C88" w:rsidRDefault="00833C88" w:rsidP="00BA09FC">
      <w:pPr>
        <w:rPr>
          <w:color w:val="0000FF"/>
          <w:sz w:val="28"/>
          <w:szCs w:val="28"/>
        </w:rPr>
      </w:pPr>
    </w:p>
    <w:p w:rsidR="00833C88" w:rsidRDefault="00833C88" w:rsidP="00BA09FC">
      <w:pPr>
        <w:rPr>
          <w:color w:val="0000FF"/>
          <w:sz w:val="28"/>
          <w:szCs w:val="28"/>
        </w:rPr>
      </w:pPr>
    </w:p>
    <w:p w:rsidR="00833C88" w:rsidRDefault="00833C88" w:rsidP="00BA09FC">
      <w:pPr>
        <w:rPr>
          <w:color w:val="0000FF"/>
          <w:sz w:val="28"/>
          <w:szCs w:val="28"/>
        </w:rPr>
      </w:pPr>
    </w:p>
    <w:p w:rsidR="00833C88" w:rsidRDefault="00833C88" w:rsidP="00BA09FC">
      <w:pPr>
        <w:rPr>
          <w:color w:val="0000FF"/>
          <w:sz w:val="28"/>
          <w:szCs w:val="28"/>
        </w:rPr>
      </w:pPr>
    </w:p>
    <w:p w:rsidR="00833C88" w:rsidRDefault="00833C88" w:rsidP="00BA09FC">
      <w:pPr>
        <w:rPr>
          <w:color w:val="0000FF"/>
          <w:sz w:val="28"/>
          <w:szCs w:val="28"/>
        </w:rPr>
      </w:pPr>
    </w:p>
    <w:p w:rsidR="00833C88" w:rsidRDefault="00833C88" w:rsidP="00BA09FC">
      <w:pPr>
        <w:rPr>
          <w:color w:val="0000FF"/>
          <w:sz w:val="28"/>
          <w:szCs w:val="28"/>
        </w:rPr>
      </w:pPr>
    </w:p>
    <w:p w:rsidR="00833C88" w:rsidRDefault="00833C88" w:rsidP="00BA09FC">
      <w:pPr>
        <w:rPr>
          <w:color w:val="0000FF"/>
          <w:sz w:val="28"/>
          <w:szCs w:val="28"/>
        </w:rPr>
      </w:pPr>
    </w:p>
    <w:p w:rsidR="00833C88" w:rsidRDefault="00833C88" w:rsidP="00BA09FC">
      <w:pPr>
        <w:rPr>
          <w:color w:val="0000FF"/>
          <w:sz w:val="28"/>
          <w:szCs w:val="28"/>
        </w:rPr>
      </w:pPr>
    </w:p>
    <w:p w:rsidR="00833C88" w:rsidRDefault="00833C88" w:rsidP="00BA09FC">
      <w:pPr>
        <w:rPr>
          <w:color w:val="0000FF"/>
          <w:sz w:val="28"/>
          <w:szCs w:val="28"/>
        </w:rPr>
      </w:pPr>
    </w:p>
    <w:p w:rsidR="00833C88" w:rsidRPr="00885F94" w:rsidRDefault="00833C88" w:rsidP="00BA09FC">
      <w:pPr>
        <w:rPr>
          <w:color w:val="0000FF"/>
          <w:sz w:val="28"/>
          <w:szCs w:val="28"/>
        </w:rPr>
      </w:pPr>
    </w:p>
    <w:p w:rsidR="00BA09FC" w:rsidRPr="00885F94" w:rsidRDefault="00BA09FC" w:rsidP="00BA09FC">
      <w:pPr>
        <w:rPr>
          <w:color w:val="0000FF"/>
          <w:sz w:val="28"/>
          <w:szCs w:val="28"/>
        </w:rPr>
      </w:pPr>
    </w:p>
    <w:tbl>
      <w:tblPr>
        <w:tblW w:w="0" w:type="auto"/>
        <w:tblInd w:w="4219" w:type="dxa"/>
        <w:tblLook w:val="01E0" w:firstRow="1" w:lastRow="1" w:firstColumn="1" w:lastColumn="1" w:noHBand="0" w:noVBand="0"/>
      </w:tblPr>
      <w:tblGrid>
        <w:gridCol w:w="5245"/>
      </w:tblGrid>
      <w:tr w:rsidR="00BA09FC" w:rsidRPr="00885F94" w:rsidTr="002F14FC">
        <w:tc>
          <w:tcPr>
            <w:tcW w:w="5245" w:type="dxa"/>
          </w:tcPr>
          <w:p w:rsidR="00BA09FC" w:rsidRPr="00833C88" w:rsidRDefault="00BA09FC" w:rsidP="002F14FC">
            <w:pPr>
              <w:jc w:val="right"/>
              <w:rPr>
                <w:sz w:val="28"/>
                <w:szCs w:val="28"/>
              </w:rPr>
            </w:pPr>
            <w:r w:rsidRPr="00833C88">
              <w:rPr>
                <w:sz w:val="28"/>
                <w:szCs w:val="28"/>
              </w:rPr>
              <w:lastRenderedPageBreak/>
              <w:t>Приложение № 1</w:t>
            </w:r>
          </w:p>
          <w:p w:rsidR="00BA09FC" w:rsidRPr="00833C88" w:rsidRDefault="00BA09FC" w:rsidP="002F14FC">
            <w:pPr>
              <w:jc w:val="both"/>
              <w:rPr>
                <w:sz w:val="28"/>
                <w:szCs w:val="28"/>
              </w:rPr>
            </w:pPr>
            <w:r w:rsidRPr="00833C88">
              <w:rPr>
                <w:sz w:val="28"/>
                <w:szCs w:val="28"/>
              </w:rPr>
              <w:t>к Положению «Об оплате  труда работников,</w:t>
            </w:r>
          </w:p>
          <w:p w:rsidR="00BA09FC" w:rsidRPr="00833C88" w:rsidRDefault="00BA09FC" w:rsidP="002F14FC">
            <w:pPr>
              <w:jc w:val="both"/>
              <w:rPr>
                <w:color w:val="0000FF"/>
                <w:sz w:val="28"/>
                <w:szCs w:val="28"/>
              </w:rPr>
            </w:pPr>
            <w:r w:rsidRPr="00833C88">
              <w:rPr>
                <w:sz w:val="28"/>
                <w:szCs w:val="28"/>
              </w:rPr>
              <w:t>замещающих муниципальные должности  муниципальной службы в органах местного самоуправления муниципального образования «</w:t>
            </w:r>
            <w:r w:rsidR="00833C88">
              <w:rPr>
                <w:w w:val="105"/>
                <w:sz w:val="28"/>
                <w:szCs w:val="28"/>
              </w:rPr>
              <w:t>Люкское</w:t>
            </w:r>
            <w:r w:rsidRPr="00833C88">
              <w:rPr>
                <w:sz w:val="28"/>
                <w:szCs w:val="28"/>
              </w:rPr>
              <w:t>»</w:t>
            </w:r>
          </w:p>
        </w:tc>
      </w:tr>
    </w:tbl>
    <w:p w:rsidR="00BA09FC" w:rsidRPr="00885F94" w:rsidRDefault="00BA09FC" w:rsidP="00BA09FC">
      <w:pPr>
        <w:jc w:val="center"/>
        <w:rPr>
          <w:sz w:val="28"/>
          <w:szCs w:val="28"/>
        </w:rPr>
      </w:pPr>
    </w:p>
    <w:p w:rsidR="00BA09FC" w:rsidRPr="00885F94" w:rsidRDefault="00BA09FC" w:rsidP="00BA09FC">
      <w:pPr>
        <w:jc w:val="center"/>
        <w:rPr>
          <w:sz w:val="28"/>
          <w:szCs w:val="28"/>
        </w:rPr>
      </w:pPr>
      <w:r w:rsidRPr="00885F94">
        <w:rPr>
          <w:sz w:val="28"/>
          <w:szCs w:val="28"/>
        </w:rPr>
        <w:t>Размеры</w:t>
      </w:r>
    </w:p>
    <w:p w:rsidR="00BA09FC" w:rsidRPr="00885F94" w:rsidRDefault="00BA09FC" w:rsidP="00BA09FC">
      <w:pPr>
        <w:jc w:val="center"/>
        <w:rPr>
          <w:sz w:val="28"/>
          <w:szCs w:val="28"/>
        </w:rPr>
      </w:pPr>
      <w:r w:rsidRPr="00885F94">
        <w:rPr>
          <w:sz w:val="28"/>
          <w:szCs w:val="28"/>
        </w:rPr>
        <w:t>должностных окладов и ежемесячного денежного поощрения</w:t>
      </w:r>
    </w:p>
    <w:p w:rsidR="00BA09FC" w:rsidRPr="00885F94" w:rsidRDefault="00BA09FC" w:rsidP="00BA09FC">
      <w:pPr>
        <w:jc w:val="center"/>
        <w:rPr>
          <w:sz w:val="28"/>
          <w:szCs w:val="28"/>
        </w:rPr>
      </w:pPr>
      <w:r w:rsidRPr="00885F94">
        <w:rPr>
          <w:sz w:val="28"/>
          <w:szCs w:val="28"/>
        </w:rPr>
        <w:t>муниципальных служащих органов местного самоуправления МО «</w:t>
      </w:r>
      <w:r w:rsidR="00833C88">
        <w:rPr>
          <w:w w:val="105"/>
          <w:sz w:val="28"/>
          <w:szCs w:val="28"/>
        </w:rPr>
        <w:t>Люкское</w:t>
      </w:r>
      <w:r w:rsidRPr="00885F94">
        <w:rPr>
          <w:sz w:val="28"/>
          <w:szCs w:val="28"/>
        </w:rPr>
        <w:t>»</w:t>
      </w:r>
    </w:p>
    <w:p w:rsidR="00BA09FC" w:rsidRPr="00885F94" w:rsidRDefault="00BA09FC" w:rsidP="00BA09FC">
      <w:pPr>
        <w:rPr>
          <w:sz w:val="28"/>
          <w:szCs w:val="28"/>
        </w:rPr>
      </w:pPr>
    </w:p>
    <w:tbl>
      <w:tblPr>
        <w:tblW w:w="1006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345"/>
        <w:gridCol w:w="1843"/>
        <w:gridCol w:w="1873"/>
      </w:tblGrid>
      <w:tr w:rsidR="00BA09FC" w:rsidRPr="00885F94" w:rsidTr="002F14F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9FC" w:rsidRPr="00885F94" w:rsidRDefault="00BA09FC" w:rsidP="002F14FC">
            <w:pPr>
              <w:snapToGrid w:val="0"/>
              <w:jc w:val="center"/>
              <w:rPr>
                <w:sz w:val="28"/>
                <w:szCs w:val="28"/>
              </w:rPr>
            </w:pPr>
            <w:r w:rsidRPr="00885F94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9FC" w:rsidRPr="00885F94" w:rsidRDefault="00BA09FC" w:rsidP="002F14FC">
            <w:pPr>
              <w:snapToGrid w:val="0"/>
              <w:jc w:val="center"/>
              <w:rPr>
                <w:sz w:val="28"/>
                <w:szCs w:val="28"/>
              </w:rPr>
            </w:pPr>
            <w:r w:rsidRPr="00885F94">
              <w:rPr>
                <w:sz w:val="28"/>
                <w:szCs w:val="28"/>
              </w:rPr>
              <w:t>должностной оклад</w:t>
            </w:r>
          </w:p>
          <w:p w:rsidR="00BA09FC" w:rsidRPr="00885F94" w:rsidRDefault="00BA09FC" w:rsidP="002F14FC">
            <w:pPr>
              <w:jc w:val="center"/>
              <w:rPr>
                <w:sz w:val="28"/>
                <w:szCs w:val="28"/>
              </w:rPr>
            </w:pPr>
            <w:r w:rsidRPr="00885F94">
              <w:rPr>
                <w:sz w:val="28"/>
                <w:szCs w:val="28"/>
              </w:rPr>
              <w:t xml:space="preserve"> (руб. в месяц)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FC" w:rsidRPr="00885F94" w:rsidRDefault="00BA09FC" w:rsidP="002F14FC">
            <w:pPr>
              <w:snapToGrid w:val="0"/>
              <w:jc w:val="center"/>
              <w:rPr>
                <w:sz w:val="28"/>
                <w:szCs w:val="28"/>
              </w:rPr>
            </w:pPr>
            <w:r w:rsidRPr="00885F94">
              <w:rPr>
                <w:sz w:val="28"/>
                <w:szCs w:val="28"/>
              </w:rPr>
              <w:t xml:space="preserve">ежемесячное денежное </w:t>
            </w:r>
          </w:p>
          <w:p w:rsidR="00BA09FC" w:rsidRPr="00885F94" w:rsidRDefault="00BA09FC" w:rsidP="002F14FC">
            <w:pPr>
              <w:jc w:val="center"/>
              <w:rPr>
                <w:sz w:val="28"/>
                <w:szCs w:val="28"/>
              </w:rPr>
            </w:pPr>
            <w:r w:rsidRPr="00885F94">
              <w:rPr>
                <w:sz w:val="28"/>
                <w:szCs w:val="28"/>
              </w:rPr>
              <w:t>поощрение (должностных окладов в год)</w:t>
            </w:r>
          </w:p>
        </w:tc>
      </w:tr>
      <w:tr w:rsidR="00BA09FC" w:rsidRPr="00885F94" w:rsidTr="002F14F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9FC" w:rsidRPr="00885F94" w:rsidRDefault="00BA09FC" w:rsidP="002F14FC">
            <w:pPr>
              <w:snapToGri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85F94">
              <w:rPr>
                <w:b/>
                <w:bCs/>
                <w:color w:val="000000"/>
                <w:sz w:val="28"/>
                <w:szCs w:val="28"/>
              </w:rPr>
              <w:t>Старшая группа  должностей  муниципальной службы: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9FC" w:rsidRPr="00885F94" w:rsidRDefault="00BA09FC" w:rsidP="002F14F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FC" w:rsidRPr="00885F94" w:rsidRDefault="00BA09FC" w:rsidP="002F14F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A09FC" w:rsidRPr="00885F94" w:rsidTr="002F14F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9FC" w:rsidRPr="00885F94" w:rsidRDefault="00BA09FC" w:rsidP="002F14F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885F94">
              <w:rPr>
                <w:color w:val="000000"/>
                <w:sz w:val="28"/>
                <w:szCs w:val="28"/>
              </w:rPr>
              <w:t>специалист-эксперт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9FC" w:rsidRPr="00885F94" w:rsidRDefault="00BA09FC" w:rsidP="002F14FC">
            <w:pPr>
              <w:snapToGrid w:val="0"/>
              <w:jc w:val="center"/>
              <w:rPr>
                <w:sz w:val="28"/>
                <w:szCs w:val="28"/>
              </w:rPr>
            </w:pPr>
            <w:r w:rsidRPr="00885F94">
              <w:rPr>
                <w:sz w:val="28"/>
                <w:szCs w:val="28"/>
              </w:rPr>
              <w:t>3630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FC" w:rsidRPr="00885F94" w:rsidRDefault="00BA09FC" w:rsidP="002F14FC">
            <w:pPr>
              <w:snapToGrid w:val="0"/>
              <w:jc w:val="center"/>
              <w:rPr>
                <w:sz w:val="28"/>
                <w:szCs w:val="28"/>
              </w:rPr>
            </w:pPr>
            <w:r w:rsidRPr="00885F94">
              <w:rPr>
                <w:sz w:val="28"/>
                <w:szCs w:val="28"/>
              </w:rPr>
              <w:t>21,6</w:t>
            </w:r>
          </w:p>
        </w:tc>
      </w:tr>
      <w:tr w:rsidR="00BA09FC" w:rsidRPr="00885F94" w:rsidTr="002F14F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9FC" w:rsidRPr="00885F94" w:rsidRDefault="00BA09FC" w:rsidP="002F14FC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885F94">
              <w:rPr>
                <w:color w:val="000000"/>
                <w:sz w:val="28"/>
                <w:szCs w:val="28"/>
              </w:rPr>
              <w:t>старший специалист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9FC" w:rsidRPr="00885F94" w:rsidRDefault="00BA09FC" w:rsidP="002F14FC">
            <w:pPr>
              <w:snapToGrid w:val="0"/>
              <w:jc w:val="center"/>
              <w:rPr>
                <w:sz w:val="28"/>
                <w:szCs w:val="28"/>
              </w:rPr>
            </w:pPr>
            <w:r w:rsidRPr="00885F94">
              <w:rPr>
                <w:sz w:val="28"/>
                <w:szCs w:val="28"/>
              </w:rPr>
              <w:t>3330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9FC" w:rsidRPr="00885F94" w:rsidRDefault="00BA09FC" w:rsidP="002F14FC">
            <w:pPr>
              <w:snapToGrid w:val="0"/>
              <w:jc w:val="center"/>
              <w:rPr>
                <w:sz w:val="28"/>
                <w:szCs w:val="28"/>
              </w:rPr>
            </w:pPr>
            <w:r w:rsidRPr="00885F94">
              <w:rPr>
                <w:sz w:val="28"/>
                <w:szCs w:val="28"/>
              </w:rPr>
              <w:t>21,6</w:t>
            </w:r>
          </w:p>
        </w:tc>
      </w:tr>
    </w:tbl>
    <w:p w:rsidR="00BA09FC" w:rsidRPr="00885F94" w:rsidRDefault="00BA09FC" w:rsidP="00BA09FC">
      <w:pPr>
        <w:jc w:val="center"/>
        <w:rPr>
          <w:color w:val="0000FF"/>
          <w:sz w:val="28"/>
          <w:szCs w:val="28"/>
        </w:rPr>
      </w:pPr>
    </w:p>
    <w:p w:rsidR="00BA09FC" w:rsidRPr="00885F94" w:rsidRDefault="00BA09FC" w:rsidP="00BA09FC">
      <w:pPr>
        <w:ind w:firstLine="720"/>
        <w:jc w:val="both"/>
        <w:rPr>
          <w:sz w:val="28"/>
          <w:szCs w:val="28"/>
        </w:rPr>
      </w:pPr>
    </w:p>
    <w:p w:rsidR="00833C88" w:rsidRDefault="00BA09FC" w:rsidP="00BA09FC">
      <w:pPr>
        <w:ind w:left="4253"/>
        <w:jc w:val="right"/>
        <w:rPr>
          <w:sz w:val="28"/>
          <w:szCs w:val="28"/>
        </w:rPr>
      </w:pPr>
      <w:r w:rsidRPr="00885F94">
        <w:rPr>
          <w:sz w:val="28"/>
          <w:szCs w:val="28"/>
        </w:rPr>
        <w:t xml:space="preserve">   </w:t>
      </w:r>
    </w:p>
    <w:p w:rsidR="00833C88" w:rsidRDefault="00833C88" w:rsidP="00BA09FC">
      <w:pPr>
        <w:ind w:left="4253"/>
        <w:jc w:val="right"/>
        <w:rPr>
          <w:sz w:val="28"/>
          <w:szCs w:val="28"/>
        </w:rPr>
      </w:pPr>
    </w:p>
    <w:p w:rsidR="00833C88" w:rsidRDefault="00833C88" w:rsidP="00BA09FC">
      <w:pPr>
        <w:ind w:left="4253"/>
        <w:jc w:val="right"/>
        <w:rPr>
          <w:sz w:val="28"/>
          <w:szCs w:val="28"/>
        </w:rPr>
      </w:pPr>
    </w:p>
    <w:p w:rsidR="00833C88" w:rsidRDefault="00833C88" w:rsidP="00BA09FC">
      <w:pPr>
        <w:ind w:left="4253"/>
        <w:jc w:val="right"/>
        <w:rPr>
          <w:sz w:val="28"/>
          <w:szCs w:val="28"/>
        </w:rPr>
      </w:pPr>
    </w:p>
    <w:p w:rsidR="00833C88" w:rsidRDefault="00833C88" w:rsidP="00BA09FC">
      <w:pPr>
        <w:ind w:left="4253"/>
        <w:jc w:val="right"/>
        <w:rPr>
          <w:sz w:val="28"/>
          <w:szCs w:val="28"/>
        </w:rPr>
      </w:pPr>
    </w:p>
    <w:p w:rsidR="00833C88" w:rsidRDefault="00833C88" w:rsidP="00BA09FC">
      <w:pPr>
        <w:ind w:left="4253"/>
        <w:jc w:val="right"/>
        <w:rPr>
          <w:sz w:val="28"/>
          <w:szCs w:val="28"/>
        </w:rPr>
      </w:pPr>
    </w:p>
    <w:p w:rsidR="00833C88" w:rsidRDefault="00833C88" w:rsidP="00BA09FC">
      <w:pPr>
        <w:ind w:left="4253"/>
        <w:jc w:val="right"/>
        <w:rPr>
          <w:sz w:val="28"/>
          <w:szCs w:val="28"/>
        </w:rPr>
      </w:pPr>
    </w:p>
    <w:p w:rsidR="00833C88" w:rsidRDefault="00833C88" w:rsidP="00BA09FC">
      <w:pPr>
        <w:ind w:left="4253"/>
        <w:jc w:val="right"/>
        <w:rPr>
          <w:sz w:val="28"/>
          <w:szCs w:val="28"/>
        </w:rPr>
      </w:pPr>
    </w:p>
    <w:p w:rsidR="00833C88" w:rsidRDefault="00833C88" w:rsidP="00BA09FC">
      <w:pPr>
        <w:ind w:left="4253"/>
        <w:jc w:val="right"/>
        <w:rPr>
          <w:sz w:val="28"/>
          <w:szCs w:val="28"/>
        </w:rPr>
      </w:pPr>
    </w:p>
    <w:p w:rsidR="00833C88" w:rsidRDefault="00833C88" w:rsidP="00BA09FC">
      <w:pPr>
        <w:ind w:left="4253"/>
        <w:jc w:val="right"/>
        <w:rPr>
          <w:sz w:val="28"/>
          <w:szCs w:val="28"/>
        </w:rPr>
      </w:pPr>
    </w:p>
    <w:p w:rsidR="00833C88" w:rsidRDefault="00833C88" w:rsidP="00BA09FC">
      <w:pPr>
        <w:ind w:left="4253"/>
        <w:jc w:val="right"/>
        <w:rPr>
          <w:sz w:val="28"/>
          <w:szCs w:val="28"/>
        </w:rPr>
      </w:pPr>
    </w:p>
    <w:p w:rsidR="00833C88" w:rsidRDefault="00833C88" w:rsidP="00BA09FC">
      <w:pPr>
        <w:ind w:left="4253"/>
        <w:jc w:val="right"/>
        <w:rPr>
          <w:sz w:val="28"/>
          <w:szCs w:val="28"/>
        </w:rPr>
      </w:pPr>
    </w:p>
    <w:p w:rsidR="00833C88" w:rsidRDefault="00833C88" w:rsidP="00BA09FC">
      <w:pPr>
        <w:ind w:left="4253"/>
        <w:jc w:val="right"/>
        <w:rPr>
          <w:sz w:val="28"/>
          <w:szCs w:val="28"/>
        </w:rPr>
      </w:pPr>
    </w:p>
    <w:p w:rsidR="00833C88" w:rsidRDefault="00833C88" w:rsidP="00BA09FC">
      <w:pPr>
        <w:ind w:left="4253"/>
        <w:jc w:val="right"/>
        <w:rPr>
          <w:sz w:val="28"/>
          <w:szCs w:val="28"/>
        </w:rPr>
      </w:pPr>
    </w:p>
    <w:p w:rsidR="00833C88" w:rsidRDefault="00833C88" w:rsidP="00BA09FC">
      <w:pPr>
        <w:ind w:left="4253"/>
        <w:jc w:val="right"/>
        <w:rPr>
          <w:sz w:val="28"/>
          <w:szCs w:val="28"/>
        </w:rPr>
      </w:pPr>
    </w:p>
    <w:p w:rsidR="00833C88" w:rsidRDefault="00833C88" w:rsidP="00BA09FC">
      <w:pPr>
        <w:ind w:left="4253"/>
        <w:jc w:val="right"/>
        <w:rPr>
          <w:sz w:val="28"/>
          <w:szCs w:val="28"/>
        </w:rPr>
      </w:pPr>
    </w:p>
    <w:p w:rsidR="00833C88" w:rsidRDefault="00833C88" w:rsidP="00BA09FC">
      <w:pPr>
        <w:ind w:left="4253"/>
        <w:jc w:val="right"/>
        <w:rPr>
          <w:sz w:val="28"/>
          <w:szCs w:val="28"/>
        </w:rPr>
      </w:pPr>
    </w:p>
    <w:p w:rsidR="00833C88" w:rsidRDefault="00833C88" w:rsidP="00BA09FC">
      <w:pPr>
        <w:ind w:left="4253"/>
        <w:jc w:val="right"/>
        <w:rPr>
          <w:sz w:val="28"/>
          <w:szCs w:val="28"/>
        </w:rPr>
      </w:pPr>
    </w:p>
    <w:p w:rsidR="00833C88" w:rsidRDefault="00833C88" w:rsidP="00BA09FC">
      <w:pPr>
        <w:ind w:left="4253"/>
        <w:jc w:val="right"/>
        <w:rPr>
          <w:sz w:val="28"/>
          <w:szCs w:val="28"/>
        </w:rPr>
      </w:pPr>
    </w:p>
    <w:p w:rsidR="00833C88" w:rsidRDefault="00833C88" w:rsidP="00BA09FC">
      <w:pPr>
        <w:ind w:left="4253"/>
        <w:jc w:val="right"/>
        <w:rPr>
          <w:sz w:val="28"/>
          <w:szCs w:val="28"/>
        </w:rPr>
      </w:pPr>
    </w:p>
    <w:p w:rsidR="00BA09FC" w:rsidRPr="00885F94" w:rsidRDefault="00BA09FC" w:rsidP="00BA09FC">
      <w:pPr>
        <w:ind w:left="4253"/>
        <w:jc w:val="right"/>
        <w:rPr>
          <w:sz w:val="28"/>
          <w:szCs w:val="28"/>
        </w:rPr>
      </w:pPr>
      <w:r w:rsidRPr="00885F94">
        <w:rPr>
          <w:sz w:val="28"/>
          <w:szCs w:val="28"/>
        </w:rPr>
        <w:lastRenderedPageBreak/>
        <w:t xml:space="preserve">  Приложение № 2</w:t>
      </w:r>
    </w:p>
    <w:p w:rsidR="00BA09FC" w:rsidRPr="00885F94" w:rsidRDefault="00BA09FC" w:rsidP="00BA09FC">
      <w:pPr>
        <w:ind w:left="4536"/>
        <w:rPr>
          <w:sz w:val="28"/>
          <w:szCs w:val="28"/>
        </w:rPr>
      </w:pPr>
      <w:r w:rsidRPr="00885F94">
        <w:rPr>
          <w:sz w:val="28"/>
          <w:szCs w:val="28"/>
        </w:rPr>
        <w:t>к Положению «Об оплате труда работников, замещающих  муниципальные должности</w:t>
      </w:r>
    </w:p>
    <w:p w:rsidR="00BA09FC" w:rsidRPr="00885F94" w:rsidRDefault="00BA09FC" w:rsidP="00BA09FC">
      <w:pPr>
        <w:ind w:left="4536"/>
        <w:rPr>
          <w:sz w:val="28"/>
          <w:szCs w:val="28"/>
        </w:rPr>
      </w:pPr>
      <w:r w:rsidRPr="00885F94">
        <w:rPr>
          <w:sz w:val="28"/>
          <w:szCs w:val="28"/>
        </w:rPr>
        <w:t xml:space="preserve"> муниципальной службы в органах местного</w:t>
      </w:r>
    </w:p>
    <w:p w:rsidR="00BA09FC" w:rsidRPr="00885F94" w:rsidRDefault="00BA09FC" w:rsidP="00BA09FC">
      <w:pPr>
        <w:ind w:left="4536"/>
        <w:rPr>
          <w:sz w:val="28"/>
          <w:szCs w:val="28"/>
        </w:rPr>
      </w:pPr>
      <w:r w:rsidRPr="00885F94">
        <w:rPr>
          <w:sz w:val="28"/>
          <w:szCs w:val="28"/>
        </w:rPr>
        <w:t xml:space="preserve"> самоуправления муниципального образования   «</w:t>
      </w:r>
      <w:r w:rsidR="00833C88">
        <w:rPr>
          <w:w w:val="105"/>
          <w:sz w:val="28"/>
          <w:szCs w:val="28"/>
        </w:rPr>
        <w:t>Люкское</w:t>
      </w:r>
      <w:r w:rsidRPr="00885F94">
        <w:rPr>
          <w:sz w:val="28"/>
          <w:szCs w:val="28"/>
        </w:rPr>
        <w:t>»</w:t>
      </w:r>
    </w:p>
    <w:p w:rsidR="00BA09FC" w:rsidRPr="00885F94" w:rsidRDefault="00BA09FC" w:rsidP="00BA09FC">
      <w:pPr>
        <w:ind w:left="5812"/>
        <w:rPr>
          <w:sz w:val="28"/>
          <w:szCs w:val="28"/>
        </w:rPr>
      </w:pPr>
    </w:p>
    <w:p w:rsidR="00BA09FC" w:rsidRPr="00885F94" w:rsidRDefault="00BA09FC" w:rsidP="00BA09FC">
      <w:pPr>
        <w:rPr>
          <w:sz w:val="28"/>
          <w:szCs w:val="28"/>
        </w:rPr>
      </w:pPr>
    </w:p>
    <w:p w:rsidR="00BA09FC" w:rsidRPr="00885F94" w:rsidRDefault="00BA09FC" w:rsidP="00BA09FC">
      <w:pPr>
        <w:jc w:val="center"/>
        <w:rPr>
          <w:sz w:val="28"/>
          <w:szCs w:val="28"/>
        </w:rPr>
      </w:pPr>
      <w:r w:rsidRPr="00885F94">
        <w:rPr>
          <w:sz w:val="28"/>
          <w:szCs w:val="28"/>
        </w:rPr>
        <w:t xml:space="preserve">Размеры </w:t>
      </w:r>
    </w:p>
    <w:p w:rsidR="00BA09FC" w:rsidRPr="00885F94" w:rsidRDefault="00BA09FC" w:rsidP="00BA09FC">
      <w:pPr>
        <w:jc w:val="center"/>
        <w:rPr>
          <w:sz w:val="28"/>
          <w:szCs w:val="28"/>
        </w:rPr>
      </w:pPr>
      <w:r w:rsidRPr="00885F94">
        <w:rPr>
          <w:sz w:val="28"/>
          <w:szCs w:val="28"/>
        </w:rPr>
        <w:t>надбавки  за классный чин муниципальным служащим  МО «Люкское»</w:t>
      </w:r>
    </w:p>
    <w:p w:rsidR="00BA09FC" w:rsidRPr="00885F94" w:rsidRDefault="00BA09FC" w:rsidP="00BA09FC">
      <w:pPr>
        <w:jc w:val="center"/>
        <w:rPr>
          <w:sz w:val="28"/>
          <w:szCs w:val="28"/>
        </w:rPr>
      </w:pPr>
    </w:p>
    <w:p w:rsidR="00BA09FC" w:rsidRPr="00885F94" w:rsidRDefault="00BA09FC" w:rsidP="00BA09F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063"/>
      </w:tblGrid>
      <w:tr w:rsidR="00BA09FC" w:rsidRPr="00885F94" w:rsidTr="002F14FC">
        <w:tc>
          <w:tcPr>
            <w:tcW w:w="6408" w:type="dxa"/>
          </w:tcPr>
          <w:p w:rsidR="00BA09FC" w:rsidRPr="00885F94" w:rsidRDefault="00BA09FC" w:rsidP="002F14FC">
            <w:pPr>
              <w:jc w:val="center"/>
              <w:rPr>
                <w:sz w:val="28"/>
                <w:szCs w:val="28"/>
              </w:rPr>
            </w:pPr>
            <w:r w:rsidRPr="00885F94">
              <w:rPr>
                <w:sz w:val="28"/>
                <w:szCs w:val="28"/>
              </w:rPr>
              <w:t xml:space="preserve">Наименование классного чина </w:t>
            </w:r>
          </w:p>
        </w:tc>
        <w:tc>
          <w:tcPr>
            <w:tcW w:w="3063" w:type="dxa"/>
          </w:tcPr>
          <w:p w:rsidR="00BA09FC" w:rsidRPr="00885F94" w:rsidRDefault="00BA09FC" w:rsidP="002F14FC">
            <w:pPr>
              <w:jc w:val="center"/>
              <w:rPr>
                <w:sz w:val="28"/>
                <w:szCs w:val="28"/>
              </w:rPr>
            </w:pPr>
            <w:r w:rsidRPr="00885F94">
              <w:rPr>
                <w:sz w:val="28"/>
                <w:szCs w:val="28"/>
              </w:rPr>
              <w:t>Надбавка за классный чин (рублей в месяц)</w:t>
            </w:r>
          </w:p>
        </w:tc>
      </w:tr>
      <w:tr w:rsidR="00BA09FC" w:rsidRPr="00885F94" w:rsidTr="002F14FC">
        <w:tc>
          <w:tcPr>
            <w:tcW w:w="6408" w:type="dxa"/>
          </w:tcPr>
          <w:p w:rsidR="00BA09FC" w:rsidRPr="00885F94" w:rsidRDefault="00BA09FC" w:rsidP="002F14FC">
            <w:pPr>
              <w:rPr>
                <w:sz w:val="28"/>
                <w:szCs w:val="28"/>
              </w:rPr>
            </w:pPr>
            <w:r w:rsidRPr="00885F94">
              <w:rPr>
                <w:sz w:val="28"/>
                <w:szCs w:val="28"/>
              </w:rPr>
              <w:t xml:space="preserve">Советник муниципальной службы 1 класса </w:t>
            </w:r>
          </w:p>
        </w:tc>
        <w:tc>
          <w:tcPr>
            <w:tcW w:w="3063" w:type="dxa"/>
          </w:tcPr>
          <w:p w:rsidR="00BA09FC" w:rsidRPr="00885F94" w:rsidRDefault="00BA09FC" w:rsidP="002F14FC">
            <w:pPr>
              <w:jc w:val="center"/>
              <w:rPr>
                <w:sz w:val="28"/>
                <w:szCs w:val="28"/>
              </w:rPr>
            </w:pPr>
            <w:r w:rsidRPr="00885F94">
              <w:rPr>
                <w:sz w:val="28"/>
                <w:szCs w:val="28"/>
              </w:rPr>
              <w:t>1950</w:t>
            </w:r>
          </w:p>
        </w:tc>
      </w:tr>
      <w:tr w:rsidR="00BA09FC" w:rsidRPr="00885F94" w:rsidTr="002F14FC">
        <w:tc>
          <w:tcPr>
            <w:tcW w:w="6408" w:type="dxa"/>
          </w:tcPr>
          <w:p w:rsidR="00BA09FC" w:rsidRPr="00885F94" w:rsidRDefault="00BA09FC" w:rsidP="002F14FC">
            <w:pPr>
              <w:rPr>
                <w:sz w:val="28"/>
                <w:szCs w:val="28"/>
              </w:rPr>
            </w:pPr>
            <w:r w:rsidRPr="00885F94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063" w:type="dxa"/>
          </w:tcPr>
          <w:p w:rsidR="00BA09FC" w:rsidRPr="00885F94" w:rsidRDefault="00BA09FC" w:rsidP="002F14FC">
            <w:pPr>
              <w:jc w:val="center"/>
              <w:rPr>
                <w:sz w:val="28"/>
                <w:szCs w:val="28"/>
              </w:rPr>
            </w:pPr>
            <w:r w:rsidRPr="00885F94">
              <w:rPr>
                <w:sz w:val="28"/>
                <w:szCs w:val="28"/>
              </w:rPr>
              <w:t>1780</w:t>
            </w:r>
          </w:p>
        </w:tc>
      </w:tr>
      <w:tr w:rsidR="00BA09FC" w:rsidRPr="00885F94" w:rsidTr="002F14FC">
        <w:tc>
          <w:tcPr>
            <w:tcW w:w="6408" w:type="dxa"/>
          </w:tcPr>
          <w:p w:rsidR="00BA09FC" w:rsidRPr="00885F94" w:rsidRDefault="00BA09FC" w:rsidP="002F14FC">
            <w:pPr>
              <w:rPr>
                <w:sz w:val="28"/>
                <w:szCs w:val="28"/>
              </w:rPr>
            </w:pPr>
            <w:r w:rsidRPr="00885F94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063" w:type="dxa"/>
          </w:tcPr>
          <w:p w:rsidR="00BA09FC" w:rsidRPr="00885F94" w:rsidRDefault="00BA09FC" w:rsidP="002F14FC">
            <w:pPr>
              <w:jc w:val="center"/>
              <w:rPr>
                <w:sz w:val="28"/>
                <w:szCs w:val="28"/>
              </w:rPr>
            </w:pPr>
            <w:r w:rsidRPr="00885F94">
              <w:rPr>
                <w:sz w:val="28"/>
                <w:szCs w:val="28"/>
              </w:rPr>
              <w:t>1610</w:t>
            </w:r>
          </w:p>
        </w:tc>
      </w:tr>
      <w:tr w:rsidR="00BA09FC" w:rsidRPr="00885F94" w:rsidTr="002F14FC">
        <w:tc>
          <w:tcPr>
            <w:tcW w:w="6408" w:type="dxa"/>
          </w:tcPr>
          <w:p w:rsidR="00BA09FC" w:rsidRPr="00885F94" w:rsidRDefault="00BA09FC" w:rsidP="002F14FC">
            <w:pPr>
              <w:rPr>
                <w:sz w:val="28"/>
                <w:szCs w:val="28"/>
              </w:rPr>
            </w:pPr>
            <w:r w:rsidRPr="00885F94">
              <w:rPr>
                <w:sz w:val="28"/>
                <w:szCs w:val="28"/>
              </w:rPr>
              <w:t xml:space="preserve">Референт муниципальной службы 1 класса </w:t>
            </w:r>
          </w:p>
        </w:tc>
        <w:tc>
          <w:tcPr>
            <w:tcW w:w="3063" w:type="dxa"/>
          </w:tcPr>
          <w:p w:rsidR="00BA09FC" w:rsidRPr="00885F94" w:rsidRDefault="00BA09FC" w:rsidP="002F14FC">
            <w:pPr>
              <w:jc w:val="center"/>
              <w:rPr>
                <w:sz w:val="28"/>
                <w:szCs w:val="28"/>
              </w:rPr>
            </w:pPr>
            <w:r w:rsidRPr="00885F94">
              <w:rPr>
                <w:sz w:val="28"/>
                <w:szCs w:val="28"/>
              </w:rPr>
              <w:t>1520</w:t>
            </w:r>
          </w:p>
        </w:tc>
      </w:tr>
      <w:tr w:rsidR="00BA09FC" w:rsidRPr="00885F94" w:rsidTr="002F14FC">
        <w:tc>
          <w:tcPr>
            <w:tcW w:w="6408" w:type="dxa"/>
          </w:tcPr>
          <w:p w:rsidR="00BA09FC" w:rsidRPr="00885F94" w:rsidRDefault="00BA09FC" w:rsidP="002F14FC">
            <w:pPr>
              <w:rPr>
                <w:sz w:val="28"/>
                <w:szCs w:val="28"/>
              </w:rPr>
            </w:pPr>
            <w:r w:rsidRPr="00885F94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063" w:type="dxa"/>
          </w:tcPr>
          <w:p w:rsidR="00BA09FC" w:rsidRPr="00885F94" w:rsidRDefault="00BA09FC" w:rsidP="002F14FC">
            <w:pPr>
              <w:jc w:val="center"/>
              <w:rPr>
                <w:sz w:val="28"/>
                <w:szCs w:val="28"/>
              </w:rPr>
            </w:pPr>
            <w:r w:rsidRPr="00885F94">
              <w:rPr>
                <w:sz w:val="28"/>
                <w:szCs w:val="28"/>
              </w:rPr>
              <w:t>1270</w:t>
            </w:r>
          </w:p>
        </w:tc>
      </w:tr>
      <w:tr w:rsidR="00BA09FC" w:rsidRPr="00885F94" w:rsidTr="002F14FC">
        <w:tc>
          <w:tcPr>
            <w:tcW w:w="6408" w:type="dxa"/>
          </w:tcPr>
          <w:p w:rsidR="00BA09FC" w:rsidRPr="00885F94" w:rsidRDefault="00BA09FC" w:rsidP="002F14FC">
            <w:pPr>
              <w:rPr>
                <w:sz w:val="28"/>
                <w:szCs w:val="28"/>
              </w:rPr>
            </w:pPr>
            <w:r w:rsidRPr="00885F94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063" w:type="dxa"/>
          </w:tcPr>
          <w:p w:rsidR="00BA09FC" w:rsidRPr="00885F94" w:rsidRDefault="00BA09FC" w:rsidP="002F14FC">
            <w:pPr>
              <w:jc w:val="center"/>
              <w:rPr>
                <w:sz w:val="28"/>
                <w:szCs w:val="28"/>
              </w:rPr>
            </w:pPr>
            <w:r w:rsidRPr="00885F94">
              <w:rPr>
                <w:sz w:val="28"/>
                <w:szCs w:val="28"/>
              </w:rPr>
              <w:t>1190</w:t>
            </w:r>
          </w:p>
        </w:tc>
      </w:tr>
      <w:tr w:rsidR="00BA09FC" w:rsidRPr="00885F94" w:rsidTr="002F14FC">
        <w:tc>
          <w:tcPr>
            <w:tcW w:w="6408" w:type="dxa"/>
          </w:tcPr>
          <w:p w:rsidR="00BA09FC" w:rsidRPr="00885F94" w:rsidRDefault="00BA09FC" w:rsidP="002F14FC">
            <w:pPr>
              <w:rPr>
                <w:sz w:val="28"/>
                <w:szCs w:val="28"/>
              </w:rPr>
            </w:pPr>
            <w:r w:rsidRPr="00885F94">
              <w:rPr>
                <w:sz w:val="28"/>
                <w:szCs w:val="28"/>
              </w:rPr>
              <w:t xml:space="preserve">Секретарь муниципальной службы 1 класса </w:t>
            </w:r>
          </w:p>
        </w:tc>
        <w:tc>
          <w:tcPr>
            <w:tcW w:w="3063" w:type="dxa"/>
          </w:tcPr>
          <w:p w:rsidR="00BA09FC" w:rsidRPr="00885F94" w:rsidRDefault="00BA09FC" w:rsidP="002F14FC">
            <w:pPr>
              <w:jc w:val="center"/>
              <w:rPr>
                <w:sz w:val="28"/>
                <w:szCs w:val="28"/>
              </w:rPr>
            </w:pPr>
            <w:r w:rsidRPr="00885F94">
              <w:rPr>
                <w:sz w:val="28"/>
                <w:szCs w:val="28"/>
              </w:rPr>
              <w:t>1020</w:t>
            </w:r>
          </w:p>
        </w:tc>
      </w:tr>
      <w:tr w:rsidR="00BA09FC" w:rsidRPr="00885F94" w:rsidTr="002F14FC">
        <w:tc>
          <w:tcPr>
            <w:tcW w:w="6408" w:type="dxa"/>
          </w:tcPr>
          <w:p w:rsidR="00BA09FC" w:rsidRPr="00885F94" w:rsidRDefault="00BA09FC" w:rsidP="002F14FC">
            <w:pPr>
              <w:rPr>
                <w:sz w:val="28"/>
                <w:szCs w:val="28"/>
              </w:rPr>
            </w:pPr>
            <w:r w:rsidRPr="00885F94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063" w:type="dxa"/>
          </w:tcPr>
          <w:p w:rsidR="00BA09FC" w:rsidRPr="00885F94" w:rsidRDefault="00BA09FC" w:rsidP="002F14FC">
            <w:pPr>
              <w:jc w:val="center"/>
              <w:rPr>
                <w:sz w:val="28"/>
                <w:szCs w:val="28"/>
              </w:rPr>
            </w:pPr>
            <w:r w:rsidRPr="00885F94">
              <w:rPr>
                <w:sz w:val="28"/>
                <w:szCs w:val="28"/>
              </w:rPr>
              <w:t>930</w:t>
            </w:r>
          </w:p>
        </w:tc>
      </w:tr>
      <w:tr w:rsidR="00BA09FC" w:rsidRPr="00885F94" w:rsidTr="002F14FC">
        <w:tc>
          <w:tcPr>
            <w:tcW w:w="6408" w:type="dxa"/>
          </w:tcPr>
          <w:p w:rsidR="00BA09FC" w:rsidRPr="00885F94" w:rsidRDefault="00BA09FC" w:rsidP="002F14FC">
            <w:pPr>
              <w:rPr>
                <w:sz w:val="28"/>
                <w:szCs w:val="28"/>
              </w:rPr>
            </w:pPr>
            <w:r w:rsidRPr="00885F94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063" w:type="dxa"/>
          </w:tcPr>
          <w:p w:rsidR="00BA09FC" w:rsidRPr="00885F94" w:rsidRDefault="00BA09FC" w:rsidP="002F14FC">
            <w:pPr>
              <w:jc w:val="center"/>
              <w:rPr>
                <w:sz w:val="28"/>
                <w:szCs w:val="28"/>
              </w:rPr>
            </w:pPr>
            <w:r w:rsidRPr="00885F94">
              <w:rPr>
                <w:sz w:val="28"/>
                <w:szCs w:val="28"/>
              </w:rPr>
              <w:t>760</w:t>
            </w:r>
          </w:p>
        </w:tc>
      </w:tr>
    </w:tbl>
    <w:p w:rsidR="00BA09FC" w:rsidRPr="00885F94" w:rsidRDefault="00BA09FC" w:rsidP="00BA09FC">
      <w:pPr>
        <w:jc w:val="center"/>
        <w:rPr>
          <w:sz w:val="28"/>
          <w:szCs w:val="28"/>
        </w:rPr>
      </w:pPr>
    </w:p>
    <w:p w:rsidR="00BA09FC" w:rsidRPr="00885F94" w:rsidRDefault="00BA09FC" w:rsidP="00BA09FC">
      <w:pPr>
        <w:rPr>
          <w:sz w:val="28"/>
          <w:szCs w:val="28"/>
        </w:rPr>
      </w:pPr>
    </w:p>
    <w:p w:rsidR="00BA09FC" w:rsidRPr="00885F94" w:rsidRDefault="00BA09FC" w:rsidP="00BA09FC">
      <w:pPr>
        <w:autoSpaceDE w:val="0"/>
        <w:autoSpaceDN w:val="0"/>
        <w:adjustRightInd w:val="0"/>
        <w:ind w:right="4393"/>
        <w:jc w:val="both"/>
        <w:rPr>
          <w:sz w:val="28"/>
          <w:szCs w:val="28"/>
        </w:rPr>
      </w:pPr>
    </w:p>
    <w:p w:rsidR="00BA09FC" w:rsidRPr="002060FE" w:rsidRDefault="00BA09FC" w:rsidP="00BA09FC">
      <w:pPr>
        <w:jc w:val="both"/>
        <w:rPr>
          <w:sz w:val="28"/>
          <w:szCs w:val="28"/>
        </w:rPr>
      </w:pPr>
    </w:p>
    <w:p w:rsidR="00BA09FC" w:rsidRDefault="00BA09FC" w:rsidP="00BA09FC"/>
    <w:p w:rsidR="003E1D08" w:rsidRPr="00BA09FC" w:rsidRDefault="003E1D08" w:rsidP="00BA09FC"/>
    <w:sectPr w:rsidR="003E1D08" w:rsidRPr="00BA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C2640EE"/>
    <w:lvl w:ilvl="0">
      <w:numFmt w:val="decimal"/>
      <w:lvlText w:val="*"/>
      <w:lvlJc w:val="left"/>
    </w:lvl>
  </w:abstractNum>
  <w:abstractNum w:abstractNumId="1">
    <w:nsid w:val="71620287"/>
    <w:multiLevelType w:val="singleLevel"/>
    <w:tmpl w:val="64C079C0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22"/>
    <w:rsid w:val="000062B6"/>
    <w:rsid w:val="000065C1"/>
    <w:rsid w:val="00026BCC"/>
    <w:rsid w:val="000308B2"/>
    <w:rsid w:val="0003221F"/>
    <w:rsid w:val="0003445C"/>
    <w:rsid w:val="000365DC"/>
    <w:rsid w:val="000378AC"/>
    <w:rsid w:val="00041E9D"/>
    <w:rsid w:val="000427E2"/>
    <w:rsid w:val="000467BC"/>
    <w:rsid w:val="00046D04"/>
    <w:rsid w:val="00050443"/>
    <w:rsid w:val="00052E41"/>
    <w:rsid w:val="000546D8"/>
    <w:rsid w:val="00054A60"/>
    <w:rsid w:val="000607D7"/>
    <w:rsid w:val="00066C71"/>
    <w:rsid w:val="00067C4B"/>
    <w:rsid w:val="00067FEC"/>
    <w:rsid w:val="000753BE"/>
    <w:rsid w:val="00075DCB"/>
    <w:rsid w:val="00080515"/>
    <w:rsid w:val="00080FD4"/>
    <w:rsid w:val="00086B07"/>
    <w:rsid w:val="000901DD"/>
    <w:rsid w:val="0009387F"/>
    <w:rsid w:val="00094B37"/>
    <w:rsid w:val="000A2036"/>
    <w:rsid w:val="000B15BF"/>
    <w:rsid w:val="000B43BC"/>
    <w:rsid w:val="000D23AC"/>
    <w:rsid w:val="000D41F4"/>
    <w:rsid w:val="000D4ECB"/>
    <w:rsid w:val="000E099C"/>
    <w:rsid w:val="000F7492"/>
    <w:rsid w:val="00100F27"/>
    <w:rsid w:val="001046F1"/>
    <w:rsid w:val="00111895"/>
    <w:rsid w:val="0012004E"/>
    <w:rsid w:val="001214A2"/>
    <w:rsid w:val="00122DC4"/>
    <w:rsid w:val="0012394F"/>
    <w:rsid w:val="001248ED"/>
    <w:rsid w:val="001315CD"/>
    <w:rsid w:val="00137DD7"/>
    <w:rsid w:val="00145A17"/>
    <w:rsid w:val="00147F5E"/>
    <w:rsid w:val="00151CA3"/>
    <w:rsid w:val="0015517E"/>
    <w:rsid w:val="001565E7"/>
    <w:rsid w:val="00160264"/>
    <w:rsid w:val="001603DF"/>
    <w:rsid w:val="00160B24"/>
    <w:rsid w:val="001634A9"/>
    <w:rsid w:val="00165DE2"/>
    <w:rsid w:val="00173FDF"/>
    <w:rsid w:val="001805BC"/>
    <w:rsid w:val="00181B3A"/>
    <w:rsid w:val="00186874"/>
    <w:rsid w:val="0018727A"/>
    <w:rsid w:val="00192B92"/>
    <w:rsid w:val="00196892"/>
    <w:rsid w:val="001B0ED8"/>
    <w:rsid w:val="001D03F0"/>
    <w:rsid w:val="001E0401"/>
    <w:rsid w:val="001F0B41"/>
    <w:rsid w:val="00200781"/>
    <w:rsid w:val="00200D46"/>
    <w:rsid w:val="0020113D"/>
    <w:rsid w:val="00202831"/>
    <w:rsid w:val="00204116"/>
    <w:rsid w:val="00205B5F"/>
    <w:rsid w:val="002212F6"/>
    <w:rsid w:val="00221D4F"/>
    <w:rsid w:val="002261FB"/>
    <w:rsid w:val="002272A8"/>
    <w:rsid w:val="00233B5E"/>
    <w:rsid w:val="002536B8"/>
    <w:rsid w:val="00263691"/>
    <w:rsid w:val="00264CE9"/>
    <w:rsid w:val="00271008"/>
    <w:rsid w:val="00280617"/>
    <w:rsid w:val="00285296"/>
    <w:rsid w:val="002A0AE0"/>
    <w:rsid w:val="002A5797"/>
    <w:rsid w:val="002A58AC"/>
    <w:rsid w:val="002A5FC1"/>
    <w:rsid w:val="002A63AD"/>
    <w:rsid w:val="002A6E00"/>
    <w:rsid w:val="002B3184"/>
    <w:rsid w:val="002B44BE"/>
    <w:rsid w:val="002C0EE7"/>
    <w:rsid w:val="002C6E9A"/>
    <w:rsid w:val="002D0FCC"/>
    <w:rsid w:val="002D2B1B"/>
    <w:rsid w:val="002D63B4"/>
    <w:rsid w:val="002E654F"/>
    <w:rsid w:val="002E7B9F"/>
    <w:rsid w:val="002F3CC8"/>
    <w:rsid w:val="003024AF"/>
    <w:rsid w:val="00306F53"/>
    <w:rsid w:val="0031460D"/>
    <w:rsid w:val="003220F3"/>
    <w:rsid w:val="00324AD6"/>
    <w:rsid w:val="00332C03"/>
    <w:rsid w:val="00332E0D"/>
    <w:rsid w:val="00333EC5"/>
    <w:rsid w:val="00334D4B"/>
    <w:rsid w:val="00347E34"/>
    <w:rsid w:val="0035144C"/>
    <w:rsid w:val="00352129"/>
    <w:rsid w:val="0035296D"/>
    <w:rsid w:val="0035331A"/>
    <w:rsid w:val="00355A8B"/>
    <w:rsid w:val="003776AB"/>
    <w:rsid w:val="0038654F"/>
    <w:rsid w:val="003867A1"/>
    <w:rsid w:val="003945CE"/>
    <w:rsid w:val="00397567"/>
    <w:rsid w:val="003A791C"/>
    <w:rsid w:val="003B710C"/>
    <w:rsid w:val="003D61A7"/>
    <w:rsid w:val="003D624E"/>
    <w:rsid w:val="003D7C64"/>
    <w:rsid w:val="003E1D08"/>
    <w:rsid w:val="003E3D5D"/>
    <w:rsid w:val="003E6397"/>
    <w:rsid w:val="003F2C4C"/>
    <w:rsid w:val="003F2CE6"/>
    <w:rsid w:val="003F43AC"/>
    <w:rsid w:val="00402DD4"/>
    <w:rsid w:val="004043D1"/>
    <w:rsid w:val="0040440E"/>
    <w:rsid w:val="00427022"/>
    <w:rsid w:val="004274AC"/>
    <w:rsid w:val="00436143"/>
    <w:rsid w:val="00436559"/>
    <w:rsid w:val="00436841"/>
    <w:rsid w:val="00442B4A"/>
    <w:rsid w:val="00461BD4"/>
    <w:rsid w:val="00475F7B"/>
    <w:rsid w:val="004948EB"/>
    <w:rsid w:val="00495D1E"/>
    <w:rsid w:val="00497D12"/>
    <w:rsid w:val="004A7D4F"/>
    <w:rsid w:val="004B30AF"/>
    <w:rsid w:val="004B5128"/>
    <w:rsid w:val="004B6E61"/>
    <w:rsid w:val="004B761A"/>
    <w:rsid w:val="004C28DA"/>
    <w:rsid w:val="004D08ED"/>
    <w:rsid w:val="004D1D13"/>
    <w:rsid w:val="004D413B"/>
    <w:rsid w:val="004E12B8"/>
    <w:rsid w:val="004E30A2"/>
    <w:rsid w:val="004E35A2"/>
    <w:rsid w:val="004E6921"/>
    <w:rsid w:val="00503246"/>
    <w:rsid w:val="00512A81"/>
    <w:rsid w:val="005130AB"/>
    <w:rsid w:val="00522479"/>
    <w:rsid w:val="005264D1"/>
    <w:rsid w:val="005302C2"/>
    <w:rsid w:val="00530548"/>
    <w:rsid w:val="00537717"/>
    <w:rsid w:val="00547BF7"/>
    <w:rsid w:val="0055561D"/>
    <w:rsid w:val="0057065E"/>
    <w:rsid w:val="00572C16"/>
    <w:rsid w:val="005808CB"/>
    <w:rsid w:val="0058289D"/>
    <w:rsid w:val="005A0770"/>
    <w:rsid w:val="005E36F4"/>
    <w:rsid w:val="005E53F0"/>
    <w:rsid w:val="005E648D"/>
    <w:rsid w:val="005F31EC"/>
    <w:rsid w:val="00602439"/>
    <w:rsid w:val="00606375"/>
    <w:rsid w:val="0061048A"/>
    <w:rsid w:val="0061364E"/>
    <w:rsid w:val="00615902"/>
    <w:rsid w:val="00615F8C"/>
    <w:rsid w:val="00621126"/>
    <w:rsid w:val="00625D36"/>
    <w:rsid w:val="0064013D"/>
    <w:rsid w:val="006441DE"/>
    <w:rsid w:val="00657975"/>
    <w:rsid w:val="006637BB"/>
    <w:rsid w:val="006653F3"/>
    <w:rsid w:val="00665833"/>
    <w:rsid w:val="00673C2E"/>
    <w:rsid w:val="0068070A"/>
    <w:rsid w:val="00683A44"/>
    <w:rsid w:val="00683C1E"/>
    <w:rsid w:val="00683C85"/>
    <w:rsid w:val="006862D1"/>
    <w:rsid w:val="00686340"/>
    <w:rsid w:val="00691836"/>
    <w:rsid w:val="00695F7C"/>
    <w:rsid w:val="006973B3"/>
    <w:rsid w:val="006A0D5A"/>
    <w:rsid w:val="006A4F03"/>
    <w:rsid w:val="006B3466"/>
    <w:rsid w:val="006C6800"/>
    <w:rsid w:val="006D2FF9"/>
    <w:rsid w:val="006D6226"/>
    <w:rsid w:val="006D6D71"/>
    <w:rsid w:val="006E68E7"/>
    <w:rsid w:val="0070118B"/>
    <w:rsid w:val="00713D89"/>
    <w:rsid w:val="0073438B"/>
    <w:rsid w:val="00747ABE"/>
    <w:rsid w:val="0075043A"/>
    <w:rsid w:val="00752C8C"/>
    <w:rsid w:val="00753BD2"/>
    <w:rsid w:val="007614AE"/>
    <w:rsid w:val="00767AB4"/>
    <w:rsid w:val="00770BBE"/>
    <w:rsid w:val="00772294"/>
    <w:rsid w:val="00775319"/>
    <w:rsid w:val="00776021"/>
    <w:rsid w:val="00780911"/>
    <w:rsid w:val="00784AC7"/>
    <w:rsid w:val="007941F1"/>
    <w:rsid w:val="007A10F9"/>
    <w:rsid w:val="007A2078"/>
    <w:rsid w:val="007A2179"/>
    <w:rsid w:val="007A2DBB"/>
    <w:rsid w:val="007C0D65"/>
    <w:rsid w:val="007C449F"/>
    <w:rsid w:val="007C578E"/>
    <w:rsid w:val="007C650F"/>
    <w:rsid w:val="007D1A04"/>
    <w:rsid w:val="007D411C"/>
    <w:rsid w:val="007D58D1"/>
    <w:rsid w:val="007E191D"/>
    <w:rsid w:val="007E669C"/>
    <w:rsid w:val="007F13C4"/>
    <w:rsid w:val="007F2CF5"/>
    <w:rsid w:val="00805FC8"/>
    <w:rsid w:val="008103A9"/>
    <w:rsid w:val="008109A1"/>
    <w:rsid w:val="008249CB"/>
    <w:rsid w:val="00833C88"/>
    <w:rsid w:val="00834731"/>
    <w:rsid w:val="0084546C"/>
    <w:rsid w:val="00865212"/>
    <w:rsid w:val="00865A03"/>
    <w:rsid w:val="00872B17"/>
    <w:rsid w:val="0087780D"/>
    <w:rsid w:val="008809D1"/>
    <w:rsid w:val="00886A44"/>
    <w:rsid w:val="008924A3"/>
    <w:rsid w:val="008935B6"/>
    <w:rsid w:val="008B2ECE"/>
    <w:rsid w:val="008B3E94"/>
    <w:rsid w:val="008B5033"/>
    <w:rsid w:val="008C55B5"/>
    <w:rsid w:val="008C6C9C"/>
    <w:rsid w:val="008C7C93"/>
    <w:rsid w:val="008D4AEE"/>
    <w:rsid w:val="008D582B"/>
    <w:rsid w:val="008D696F"/>
    <w:rsid w:val="008E5A7C"/>
    <w:rsid w:val="008E69E4"/>
    <w:rsid w:val="008F44CD"/>
    <w:rsid w:val="00901F85"/>
    <w:rsid w:val="009023A5"/>
    <w:rsid w:val="00902F73"/>
    <w:rsid w:val="009154E8"/>
    <w:rsid w:val="00915535"/>
    <w:rsid w:val="0092100E"/>
    <w:rsid w:val="0092379B"/>
    <w:rsid w:val="00930634"/>
    <w:rsid w:val="00930657"/>
    <w:rsid w:val="00935501"/>
    <w:rsid w:val="00945D60"/>
    <w:rsid w:val="0094781E"/>
    <w:rsid w:val="00953C05"/>
    <w:rsid w:val="00955755"/>
    <w:rsid w:val="009650A7"/>
    <w:rsid w:val="00971C76"/>
    <w:rsid w:val="00976E19"/>
    <w:rsid w:val="00984C1D"/>
    <w:rsid w:val="00987C54"/>
    <w:rsid w:val="00993A3C"/>
    <w:rsid w:val="009A0106"/>
    <w:rsid w:val="009A349D"/>
    <w:rsid w:val="009B287D"/>
    <w:rsid w:val="009B2A08"/>
    <w:rsid w:val="009C040D"/>
    <w:rsid w:val="009C1956"/>
    <w:rsid w:val="009C7263"/>
    <w:rsid w:val="009E4C5E"/>
    <w:rsid w:val="009E5C37"/>
    <w:rsid w:val="00A10BBA"/>
    <w:rsid w:val="00A17A55"/>
    <w:rsid w:val="00A4000F"/>
    <w:rsid w:val="00A40BFD"/>
    <w:rsid w:val="00A41887"/>
    <w:rsid w:val="00A47A4D"/>
    <w:rsid w:val="00A56F4D"/>
    <w:rsid w:val="00A605F3"/>
    <w:rsid w:val="00A60C9B"/>
    <w:rsid w:val="00A70FC0"/>
    <w:rsid w:val="00A766D0"/>
    <w:rsid w:val="00A92F7B"/>
    <w:rsid w:val="00AA550F"/>
    <w:rsid w:val="00AB1BB6"/>
    <w:rsid w:val="00AB2575"/>
    <w:rsid w:val="00AB2E56"/>
    <w:rsid w:val="00AB3301"/>
    <w:rsid w:val="00AD01CE"/>
    <w:rsid w:val="00AD2F54"/>
    <w:rsid w:val="00AD3B78"/>
    <w:rsid w:val="00AD67AF"/>
    <w:rsid w:val="00AF127B"/>
    <w:rsid w:val="00B00514"/>
    <w:rsid w:val="00B126F0"/>
    <w:rsid w:val="00B1335F"/>
    <w:rsid w:val="00B141B8"/>
    <w:rsid w:val="00B179A3"/>
    <w:rsid w:val="00B341E2"/>
    <w:rsid w:val="00B3466A"/>
    <w:rsid w:val="00B34DC0"/>
    <w:rsid w:val="00B35548"/>
    <w:rsid w:val="00B51B81"/>
    <w:rsid w:val="00B54433"/>
    <w:rsid w:val="00B56595"/>
    <w:rsid w:val="00B625DE"/>
    <w:rsid w:val="00B65007"/>
    <w:rsid w:val="00B654BE"/>
    <w:rsid w:val="00B66668"/>
    <w:rsid w:val="00B74624"/>
    <w:rsid w:val="00B826AF"/>
    <w:rsid w:val="00B833F9"/>
    <w:rsid w:val="00B85BAD"/>
    <w:rsid w:val="00B86BFF"/>
    <w:rsid w:val="00BA09FC"/>
    <w:rsid w:val="00BA4656"/>
    <w:rsid w:val="00BA7136"/>
    <w:rsid w:val="00BA755C"/>
    <w:rsid w:val="00BB43A7"/>
    <w:rsid w:val="00BD1B73"/>
    <w:rsid w:val="00BD5FD7"/>
    <w:rsid w:val="00BD65ED"/>
    <w:rsid w:val="00BE0296"/>
    <w:rsid w:val="00BE29B6"/>
    <w:rsid w:val="00BE3262"/>
    <w:rsid w:val="00BE37E6"/>
    <w:rsid w:val="00BE73B5"/>
    <w:rsid w:val="00BF04D4"/>
    <w:rsid w:val="00BF192A"/>
    <w:rsid w:val="00C00022"/>
    <w:rsid w:val="00C0209B"/>
    <w:rsid w:val="00C02667"/>
    <w:rsid w:val="00C05288"/>
    <w:rsid w:val="00C10C5B"/>
    <w:rsid w:val="00C1579E"/>
    <w:rsid w:val="00C221E4"/>
    <w:rsid w:val="00C2606A"/>
    <w:rsid w:val="00C33668"/>
    <w:rsid w:val="00C346B5"/>
    <w:rsid w:val="00C34CBB"/>
    <w:rsid w:val="00C47DC4"/>
    <w:rsid w:val="00C52004"/>
    <w:rsid w:val="00C619B0"/>
    <w:rsid w:val="00C669E6"/>
    <w:rsid w:val="00C71DC8"/>
    <w:rsid w:val="00C74568"/>
    <w:rsid w:val="00C76EB0"/>
    <w:rsid w:val="00C83424"/>
    <w:rsid w:val="00C95C63"/>
    <w:rsid w:val="00C96077"/>
    <w:rsid w:val="00C97519"/>
    <w:rsid w:val="00C978D0"/>
    <w:rsid w:val="00CA0973"/>
    <w:rsid w:val="00CA11F5"/>
    <w:rsid w:val="00CA3E78"/>
    <w:rsid w:val="00CA7D95"/>
    <w:rsid w:val="00CB71D3"/>
    <w:rsid w:val="00CC2F1F"/>
    <w:rsid w:val="00CC3C2F"/>
    <w:rsid w:val="00CC5D04"/>
    <w:rsid w:val="00CC7027"/>
    <w:rsid w:val="00CD0DEF"/>
    <w:rsid w:val="00CE029A"/>
    <w:rsid w:val="00CE337D"/>
    <w:rsid w:val="00CE4764"/>
    <w:rsid w:val="00CE4980"/>
    <w:rsid w:val="00CF4287"/>
    <w:rsid w:val="00CF4694"/>
    <w:rsid w:val="00CF7BA8"/>
    <w:rsid w:val="00D007B4"/>
    <w:rsid w:val="00D008B2"/>
    <w:rsid w:val="00D02EF4"/>
    <w:rsid w:val="00D06923"/>
    <w:rsid w:val="00D13159"/>
    <w:rsid w:val="00D15C9F"/>
    <w:rsid w:val="00D168A1"/>
    <w:rsid w:val="00D1785A"/>
    <w:rsid w:val="00D34668"/>
    <w:rsid w:val="00D34763"/>
    <w:rsid w:val="00D40C7D"/>
    <w:rsid w:val="00D52ACF"/>
    <w:rsid w:val="00D67650"/>
    <w:rsid w:val="00D82188"/>
    <w:rsid w:val="00D84825"/>
    <w:rsid w:val="00D87B35"/>
    <w:rsid w:val="00D95D89"/>
    <w:rsid w:val="00D96B53"/>
    <w:rsid w:val="00DA6654"/>
    <w:rsid w:val="00DB2D6B"/>
    <w:rsid w:val="00DB3410"/>
    <w:rsid w:val="00DC0014"/>
    <w:rsid w:val="00DC5DE3"/>
    <w:rsid w:val="00DC7C32"/>
    <w:rsid w:val="00DD0EC3"/>
    <w:rsid w:val="00DD75E6"/>
    <w:rsid w:val="00DF1397"/>
    <w:rsid w:val="00DF1A3E"/>
    <w:rsid w:val="00DF1FE7"/>
    <w:rsid w:val="00E0405C"/>
    <w:rsid w:val="00E30DEA"/>
    <w:rsid w:val="00E407CE"/>
    <w:rsid w:val="00E44D40"/>
    <w:rsid w:val="00E50175"/>
    <w:rsid w:val="00E501E6"/>
    <w:rsid w:val="00E55839"/>
    <w:rsid w:val="00E62BA7"/>
    <w:rsid w:val="00E63803"/>
    <w:rsid w:val="00E6437C"/>
    <w:rsid w:val="00E70670"/>
    <w:rsid w:val="00E75B87"/>
    <w:rsid w:val="00E839E0"/>
    <w:rsid w:val="00E84EED"/>
    <w:rsid w:val="00E90328"/>
    <w:rsid w:val="00E90E77"/>
    <w:rsid w:val="00E94DA3"/>
    <w:rsid w:val="00EB5A45"/>
    <w:rsid w:val="00EC14F6"/>
    <w:rsid w:val="00EC509D"/>
    <w:rsid w:val="00ED0E04"/>
    <w:rsid w:val="00ED354A"/>
    <w:rsid w:val="00EE2801"/>
    <w:rsid w:val="00EE402B"/>
    <w:rsid w:val="00EF4D13"/>
    <w:rsid w:val="00EF7450"/>
    <w:rsid w:val="00F11D99"/>
    <w:rsid w:val="00F1248B"/>
    <w:rsid w:val="00F12E07"/>
    <w:rsid w:val="00F24025"/>
    <w:rsid w:val="00F33ADC"/>
    <w:rsid w:val="00F444E6"/>
    <w:rsid w:val="00F47B8D"/>
    <w:rsid w:val="00F47C5A"/>
    <w:rsid w:val="00F5165C"/>
    <w:rsid w:val="00F534AA"/>
    <w:rsid w:val="00F565E1"/>
    <w:rsid w:val="00F615F6"/>
    <w:rsid w:val="00F73A7E"/>
    <w:rsid w:val="00FA1741"/>
    <w:rsid w:val="00FB36DD"/>
    <w:rsid w:val="00FB4310"/>
    <w:rsid w:val="00FB5CB4"/>
    <w:rsid w:val="00FB6E9E"/>
    <w:rsid w:val="00FD3E3C"/>
    <w:rsid w:val="00FE0897"/>
    <w:rsid w:val="00FE44EE"/>
    <w:rsid w:val="00FF54EE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56F4D"/>
    <w:pPr>
      <w:keepNext/>
      <w:ind w:right="-2"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56F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6F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56F4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A56F4D"/>
    <w:pPr>
      <w:ind w:right="5668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56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56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56F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6F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F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36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56F4D"/>
    <w:pPr>
      <w:keepNext/>
      <w:ind w:right="-2"/>
      <w:jc w:val="both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56F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6F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56F4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A56F4D"/>
    <w:pPr>
      <w:ind w:right="5668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56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56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56F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6F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F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36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Documents%20and%20Settings\&#1042;&#1083;&#1072;&#1076;&#1077;&#1083;&#1077;&#1094;\&#1052;&#1086;&#1080;%20&#1076;&#1086;&#1082;&#1091;&#1084;&#1077;&#1085;&#1090;&#1099;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2017-02-15T09:15:00Z</cp:lastPrinted>
  <dcterms:created xsi:type="dcterms:W3CDTF">2016-12-21T06:31:00Z</dcterms:created>
  <dcterms:modified xsi:type="dcterms:W3CDTF">2017-02-15T09:15:00Z</dcterms:modified>
</cp:coreProperties>
</file>