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39" w:rsidRPr="00F5697F" w:rsidRDefault="00E50739" w:rsidP="00E50739">
      <w:pPr>
        <w:jc w:val="right"/>
      </w:pPr>
      <w:r w:rsidRPr="00F5697F">
        <w:t>УТВЕРЖДЕН</w:t>
      </w:r>
    </w:p>
    <w:p w:rsidR="00E50739" w:rsidRPr="00F5697F" w:rsidRDefault="00E50739" w:rsidP="00E50739">
      <w:pPr>
        <w:jc w:val="right"/>
      </w:pPr>
      <w:r w:rsidRPr="00F5697F">
        <w:t>постановлением Администрации МО «</w:t>
      </w:r>
      <w:r>
        <w:t>Люкское</w:t>
      </w:r>
      <w:r w:rsidRPr="00F5697F">
        <w:t>»</w:t>
      </w:r>
    </w:p>
    <w:p w:rsidR="00E50739" w:rsidRPr="00041A63" w:rsidRDefault="00E50739" w:rsidP="00E50739">
      <w:pPr>
        <w:jc w:val="right"/>
      </w:pPr>
      <w:r>
        <w:t>от 05.11.2012 г. за № 75</w:t>
      </w:r>
    </w:p>
    <w:p w:rsidR="00E50739" w:rsidRDefault="00E50739" w:rsidP="00E50739">
      <w:pPr>
        <w:jc w:val="right"/>
        <w:rPr>
          <w:b/>
          <w:sz w:val="28"/>
          <w:szCs w:val="28"/>
        </w:rPr>
      </w:pPr>
    </w:p>
    <w:p w:rsidR="00E50739" w:rsidRDefault="00E50739" w:rsidP="00E50739">
      <w:pPr>
        <w:jc w:val="right"/>
        <w:rPr>
          <w:b/>
          <w:sz w:val="28"/>
          <w:szCs w:val="28"/>
        </w:rPr>
      </w:pPr>
    </w:p>
    <w:p w:rsidR="00E50739" w:rsidRDefault="00E50739" w:rsidP="00E50739">
      <w:pPr>
        <w:jc w:val="right"/>
        <w:rPr>
          <w:b/>
          <w:sz w:val="28"/>
          <w:szCs w:val="28"/>
        </w:rPr>
      </w:pPr>
    </w:p>
    <w:p w:rsidR="00E50739" w:rsidRDefault="00E50739" w:rsidP="00E50739">
      <w:pPr>
        <w:jc w:val="right"/>
        <w:rPr>
          <w:b/>
          <w:sz w:val="28"/>
          <w:szCs w:val="28"/>
        </w:rPr>
      </w:pPr>
    </w:p>
    <w:p w:rsidR="00E50739" w:rsidRDefault="00E50739" w:rsidP="00E50739">
      <w:pPr>
        <w:jc w:val="right"/>
        <w:rPr>
          <w:b/>
          <w:sz w:val="28"/>
          <w:szCs w:val="28"/>
        </w:rPr>
      </w:pPr>
    </w:p>
    <w:p w:rsidR="00E50739" w:rsidRDefault="00E50739" w:rsidP="00E50739">
      <w:pPr>
        <w:jc w:val="right"/>
        <w:rPr>
          <w:b/>
          <w:sz w:val="28"/>
          <w:szCs w:val="28"/>
        </w:rPr>
      </w:pPr>
    </w:p>
    <w:p w:rsidR="00E50739" w:rsidRDefault="00E50739" w:rsidP="00E50739">
      <w:pPr>
        <w:jc w:val="right"/>
        <w:rPr>
          <w:b/>
          <w:sz w:val="28"/>
          <w:szCs w:val="28"/>
        </w:rPr>
      </w:pPr>
    </w:p>
    <w:p w:rsidR="00E50739" w:rsidRDefault="00E50739" w:rsidP="00E50739">
      <w:pPr>
        <w:jc w:val="right"/>
        <w:rPr>
          <w:b/>
          <w:sz w:val="28"/>
          <w:szCs w:val="28"/>
        </w:rPr>
      </w:pPr>
    </w:p>
    <w:p w:rsidR="00E50739" w:rsidRPr="00FC6615" w:rsidRDefault="00E50739" w:rsidP="00E50739">
      <w:pPr>
        <w:jc w:val="center"/>
        <w:rPr>
          <w:b/>
        </w:rPr>
      </w:pPr>
      <w:r>
        <w:rPr>
          <w:b/>
        </w:rPr>
        <w:t>АДМИНИСТРАТИВНЫЙ РЕГЛАМЕНТ</w:t>
      </w:r>
    </w:p>
    <w:p w:rsidR="00E50739" w:rsidRPr="00FC6615" w:rsidRDefault="00E50739" w:rsidP="00E50739">
      <w:pPr>
        <w:jc w:val="center"/>
        <w:rPr>
          <w:b/>
          <w:sz w:val="28"/>
          <w:szCs w:val="28"/>
        </w:rPr>
      </w:pPr>
    </w:p>
    <w:p w:rsidR="00E50739" w:rsidRDefault="00E50739" w:rsidP="00E50739">
      <w:pPr>
        <w:jc w:val="center"/>
      </w:pPr>
      <w:r>
        <w:t>А</w:t>
      </w:r>
      <w:r w:rsidRPr="00FC6615">
        <w:t xml:space="preserve">дминистрации муниципального образования «Люкское» </w:t>
      </w:r>
    </w:p>
    <w:p w:rsidR="00E50739" w:rsidRDefault="00E50739" w:rsidP="00E50739">
      <w:pPr>
        <w:jc w:val="center"/>
      </w:pPr>
      <w:r w:rsidRPr="00FC6615">
        <w:t xml:space="preserve">по предоставлению муниципальной услуги </w:t>
      </w:r>
    </w:p>
    <w:p w:rsidR="00E50739" w:rsidRPr="00FC6615" w:rsidRDefault="00E50739" w:rsidP="00E50739">
      <w:pPr>
        <w:jc w:val="center"/>
        <w:rPr>
          <w:b/>
        </w:rPr>
      </w:pPr>
      <w:r w:rsidRPr="00FC6615">
        <w:t>«</w:t>
      </w:r>
      <w:r w:rsidRPr="00FC6615">
        <w:rPr>
          <w:b/>
        </w:rPr>
        <w:t>Присвоение и изменение нумерации жилых помещений</w:t>
      </w:r>
    </w:p>
    <w:p w:rsidR="00E50739" w:rsidRPr="00FC6615" w:rsidRDefault="00E50739" w:rsidP="00E50739">
      <w:pPr>
        <w:jc w:val="center"/>
      </w:pPr>
      <w:r w:rsidRPr="00FC6615">
        <w:rPr>
          <w:b/>
        </w:rPr>
        <w:t>на территории муниципального образования</w:t>
      </w:r>
      <w:r w:rsidRPr="00FC6615">
        <w:t>»</w:t>
      </w: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pPr>
      <w:r w:rsidRPr="00E50739">
        <w:t>Внесены изменения постановлением администрации № 2 от 17.01.2014 г.</w:t>
      </w:r>
      <w:r w:rsidR="00E2638B">
        <w:t>; № 24 от 12.05.2015 г.</w:t>
      </w:r>
      <w:r w:rsidR="00607E65">
        <w:t>;</w:t>
      </w:r>
    </w:p>
    <w:p w:rsidR="00607E65" w:rsidRPr="00E50739" w:rsidRDefault="00607E65" w:rsidP="00E50739">
      <w:pPr>
        <w:ind w:left="113" w:right="57"/>
        <w:jc w:val="center"/>
      </w:pPr>
      <w:r>
        <w:t>№ 23 от 04.07.2016 г.</w:t>
      </w:r>
      <w:r w:rsidR="00A73D5E">
        <w:t>, № 27.1 от 04.07.2018 г.</w:t>
      </w:r>
      <w:bookmarkStart w:id="0" w:name="_GoBack"/>
      <w:bookmarkEnd w:id="0"/>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Default="00E50739" w:rsidP="00E50739">
      <w:pPr>
        <w:ind w:left="113" w:right="57"/>
        <w:jc w:val="center"/>
        <w:rPr>
          <w:b/>
        </w:rPr>
      </w:pPr>
    </w:p>
    <w:p w:rsidR="00E50739" w:rsidRPr="00952D37" w:rsidRDefault="00E50739" w:rsidP="00E50739">
      <w:pPr>
        <w:ind w:left="113" w:right="57"/>
        <w:jc w:val="center"/>
        <w:rPr>
          <w:b/>
        </w:rPr>
      </w:pPr>
      <w:r w:rsidRPr="00952D37">
        <w:rPr>
          <w:b/>
        </w:rPr>
        <w:lastRenderedPageBreak/>
        <w:t>Содержание</w:t>
      </w:r>
    </w:p>
    <w:p w:rsidR="00E50739" w:rsidRPr="00FC6615" w:rsidRDefault="00E50739" w:rsidP="00E50739">
      <w:pPr>
        <w:ind w:right="57"/>
        <w:rPr>
          <w:bCs/>
          <w:sz w:val="28"/>
          <w:szCs w:val="28"/>
        </w:rPr>
      </w:pPr>
      <w:r>
        <w:rPr>
          <w:b/>
          <w:bCs/>
        </w:rPr>
        <w:t xml:space="preserve">Раздел </w:t>
      </w:r>
      <w:r w:rsidRPr="00952D37">
        <w:rPr>
          <w:b/>
          <w:bCs/>
        </w:rPr>
        <w:t xml:space="preserve">1. </w:t>
      </w:r>
      <w:r w:rsidRPr="00FC6615">
        <w:rPr>
          <w:bCs/>
          <w:sz w:val="28"/>
          <w:szCs w:val="28"/>
        </w:rPr>
        <w:t>Общие положения</w:t>
      </w:r>
    </w:p>
    <w:p w:rsidR="00E50739" w:rsidRPr="005761C4" w:rsidRDefault="00E50739" w:rsidP="00E50739">
      <w:pPr>
        <w:ind w:right="57"/>
        <w:rPr>
          <w:b/>
          <w:bCs/>
        </w:rPr>
      </w:pPr>
    </w:p>
    <w:p w:rsidR="00E50739" w:rsidRDefault="00E50739" w:rsidP="00E50739">
      <w:pPr>
        <w:ind w:right="57"/>
        <w:rPr>
          <w:b/>
          <w:bCs/>
        </w:rPr>
      </w:pPr>
      <w:r>
        <w:rPr>
          <w:b/>
          <w:bCs/>
        </w:rPr>
        <w:t>Раздел</w:t>
      </w:r>
      <w:r w:rsidRPr="00952D37">
        <w:rPr>
          <w:b/>
          <w:bCs/>
        </w:rPr>
        <w:t xml:space="preserve"> 2. </w:t>
      </w:r>
      <w:r w:rsidRPr="00FC6615">
        <w:rPr>
          <w:bCs/>
          <w:sz w:val="28"/>
          <w:szCs w:val="28"/>
        </w:rPr>
        <w:t>Стандарт предоставления муниципальной услуги</w:t>
      </w:r>
    </w:p>
    <w:p w:rsidR="00E50739" w:rsidRPr="00952D37" w:rsidRDefault="00E50739" w:rsidP="00E50739">
      <w:pPr>
        <w:ind w:right="57"/>
      </w:pPr>
    </w:p>
    <w:p w:rsidR="00E50739" w:rsidRDefault="00E50739" w:rsidP="00E50739">
      <w:pPr>
        <w:ind w:right="57"/>
        <w:rPr>
          <w:b/>
          <w:bCs/>
        </w:rPr>
      </w:pPr>
      <w:r>
        <w:rPr>
          <w:b/>
          <w:bCs/>
        </w:rPr>
        <w:t>Раздел</w:t>
      </w:r>
      <w:r w:rsidRPr="00802E49">
        <w:rPr>
          <w:b/>
          <w:bCs/>
        </w:rPr>
        <w:t xml:space="preserve"> 3. </w:t>
      </w:r>
      <w:r w:rsidRPr="00FC6615">
        <w:rPr>
          <w:bCs/>
          <w:sz w:val="28"/>
          <w:szCs w:val="28"/>
        </w:rPr>
        <w:t>Административные процедуры</w:t>
      </w:r>
    </w:p>
    <w:p w:rsidR="00E50739" w:rsidRPr="00802E49" w:rsidRDefault="00E50739" w:rsidP="00E50739">
      <w:pPr>
        <w:ind w:right="57"/>
        <w:rPr>
          <w:b/>
          <w:bCs/>
        </w:rPr>
      </w:pPr>
    </w:p>
    <w:p w:rsidR="00E50739" w:rsidRDefault="00E50739" w:rsidP="00E50739">
      <w:pPr>
        <w:ind w:right="57"/>
        <w:jc w:val="both"/>
        <w:rPr>
          <w:b/>
          <w:bCs/>
        </w:rPr>
      </w:pPr>
      <w:r>
        <w:rPr>
          <w:b/>
          <w:bCs/>
        </w:rPr>
        <w:t>Раздел</w:t>
      </w:r>
      <w:r w:rsidRPr="00802E49">
        <w:rPr>
          <w:b/>
          <w:bCs/>
        </w:rPr>
        <w:t xml:space="preserve"> 4. </w:t>
      </w:r>
      <w:r w:rsidRPr="00FC6615">
        <w:rPr>
          <w:bCs/>
          <w:sz w:val="28"/>
          <w:szCs w:val="28"/>
        </w:rPr>
        <w:t>Формы контроля за исполнением административного регламента</w:t>
      </w:r>
    </w:p>
    <w:p w:rsidR="00E50739" w:rsidRPr="00802E49" w:rsidRDefault="00E50739" w:rsidP="00E50739">
      <w:pPr>
        <w:ind w:right="57"/>
        <w:jc w:val="both"/>
        <w:rPr>
          <w:b/>
          <w:bCs/>
        </w:rPr>
      </w:pPr>
    </w:p>
    <w:p w:rsidR="00E50739" w:rsidRPr="006D5FE0" w:rsidRDefault="00E50739" w:rsidP="00E50739">
      <w:pPr>
        <w:jc w:val="both"/>
        <w:rPr>
          <w:rFonts w:ascii="Arial Narrow" w:hAnsi="Arial Narrow"/>
          <w:b/>
        </w:rPr>
      </w:pPr>
      <w:r>
        <w:rPr>
          <w:b/>
          <w:bCs/>
        </w:rPr>
        <w:t>Раздел</w:t>
      </w:r>
      <w:r w:rsidRPr="00802E49">
        <w:rPr>
          <w:b/>
          <w:bCs/>
        </w:rPr>
        <w:t xml:space="preserve"> 5. </w:t>
      </w:r>
      <w:r w:rsidRPr="00FC6615">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Default="00E50739" w:rsidP="00E50739">
      <w:pPr>
        <w:jc w:val="center"/>
        <w:rPr>
          <w:b/>
        </w:rPr>
      </w:pPr>
    </w:p>
    <w:p w:rsidR="00E50739" w:rsidRPr="002434F4" w:rsidRDefault="00E50739" w:rsidP="00E50739">
      <w:pPr>
        <w:jc w:val="center"/>
        <w:rPr>
          <w:b/>
        </w:rPr>
      </w:pPr>
      <w:r>
        <w:rPr>
          <w:b/>
        </w:rPr>
        <w:t>1. ОБЩИЕ ПОЛОЖЕНИЯ</w:t>
      </w:r>
    </w:p>
    <w:p w:rsidR="00E50739" w:rsidRDefault="00E50739" w:rsidP="00E50739">
      <w:pPr>
        <w:ind w:firstLine="540"/>
        <w:jc w:val="both"/>
      </w:pPr>
    </w:p>
    <w:p w:rsidR="00E50739" w:rsidRDefault="00E50739" w:rsidP="00E50739">
      <w:pPr>
        <w:ind w:firstLine="540"/>
        <w:jc w:val="center"/>
        <w:rPr>
          <w:b/>
          <w:i/>
        </w:rPr>
      </w:pPr>
      <w:r>
        <w:rPr>
          <w:b/>
          <w:i/>
        </w:rPr>
        <w:t>1.1</w:t>
      </w:r>
      <w:r w:rsidRPr="0062089C">
        <w:rPr>
          <w:b/>
          <w:i/>
        </w:rPr>
        <w:t>. Предмет регулирования</w:t>
      </w:r>
    </w:p>
    <w:p w:rsidR="00E50739" w:rsidRPr="0062089C" w:rsidRDefault="00E50739" w:rsidP="00E50739">
      <w:pPr>
        <w:ind w:firstLine="540"/>
        <w:jc w:val="both"/>
        <w:rPr>
          <w:b/>
          <w:i/>
        </w:rPr>
      </w:pPr>
      <w:r w:rsidRPr="005761C4">
        <w:t>Настоящий административный регламент (далее</w:t>
      </w:r>
      <w:r>
        <w:t xml:space="preserve"> Регламент) по предоставлению  муниципальной услуги «Присвоение и изменение нумерации жилых помещений» на территории муниципального образования» разработан в целях повышения качества предоставления и доступности услуги, создания комфортных условий для получения муниципальной услуги. </w:t>
      </w:r>
    </w:p>
    <w:p w:rsidR="00E50739" w:rsidRDefault="00E50739" w:rsidP="00E50739">
      <w:pPr>
        <w:ind w:firstLine="540"/>
        <w:jc w:val="both"/>
      </w:pPr>
      <w:r w:rsidRPr="0062089C">
        <w:t>Регламент определяет порядок,</w:t>
      </w:r>
      <w:r>
        <w:t xml:space="preserve"> сроки и последовательность действий (административных процедур) при исполнении муниципальной услуги.</w:t>
      </w:r>
    </w:p>
    <w:p w:rsidR="00E50739" w:rsidRDefault="00E50739" w:rsidP="00E50739">
      <w:pPr>
        <w:ind w:firstLine="540"/>
        <w:jc w:val="both"/>
      </w:pPr>
    </w:p>
    <w:p w:rsidR="00E50739" w:rsidRPr="0062089C" w:rsidRDefault="00E50739" w:rsidP="00E50739">
      <w:pPr>
        <w:ind w:firstLine="540"/>
        <w:jc w:val="center"/>
        <w:rPr>
          <w:b/>
        </w:rPr>
      </w:pPr>
      <w:r>
        <w:rPr>
          <w:b/>
          <w:i/>
        </w:rPr>
        <w:t>1.2</w:t>
      </w:r>
      <w:r w:rsidRPr="0062089C">
        <w:rPr>
          <w:b/>
          <w:i/>
        </w:rPr>
        <w:t xml:space="preserve"> Заявители, имеющие право на предоставление муниципальной услуги</w:t>
      </w:r>
    </w:p>
    <w:p w:rsidR="00E50739" w:rsidRDefault="00E50739" w:rsidP="00E50739">
      <w:pPr>
        <w:tabs>
          <w:tab w:val="left" w:pos="8400"/>
        </w:tabs>
        <w:ind w:firstLine="540"/>
        <w:jc w:val="both"/>
      </w:pPr>
      <w:r>
        <w:t xml:space="preserve"> </w:t>
      </w:r>
      <w:r w:rsidRPr="0062089C">
        <w:t>Заявителем</w:t>
      </w:r>
      <w:r w:rsidRPr="008E02C1">
        <w:rPr>
          <w:i/>
        </w:rPr>
        <w:t xml:space="preserve"> </w:t>
      </w:r>
      <w:r>
        <w:t>муниципальной</w:t>
      </w:r>
      <w:r w:rsidRPr="00480BBF">
        <w:t xml:space="preserve"> </w:t>
      </w:r>
      <w:r>
        <w:t xml:space="preserve">услуги </w:t>
      </w:r>
      <w:r w:rsidRPr="00480BBF">
        <w:t xml:space="preserve">выступает собственник (физическое или юридическое лицо) </w:t>
      </w:r>
      <w:r>
        <w:t xml:space="preserve">жилого помещения </w:t>
      </w:r>
      <w:r w:rsidRPr="00480BBF">
        <w:t>или уполномоченное им лицо (далее – Заявитель</w:t>
      </w:r>
      <w:r>
        <w:t>), имеющее намерение провести присвоение или изменение нумерации жилого помещения, расположенного на территории поселения.</w:t>
      </w:r>
    </w:p>
    <w:p w:rsidR="00E50739" w:rsidRDefault="00E50739" w:rsidP="00E50739">
      <w:pPr>
        <w:tabs>
          <w:tab w:val="left" w:pos="8400"/>
        </w:tabs>
        <w:ind w:firstLine="540"/>
        <w:jc w:val="both"/>
      </w:pPr>
    </w:p>
    <w:p w:rsidR="00E50739" w:rsidRPr="0062089C" w:rsidRDefault="00E50739" w:rsidP="00E50739">
      <w:pPr>
        <w:ind w:firstLine="720"/>
        <w:jc w:val="center"/>
        <w:rPr>
          <w:b/>
        </w:rPr>
      </w:pPr>
      <w:r>
        <w:rPr>
          <w:b/>
          <w:i/>
        </w:rPr>
        <w:t>1.3</w:t>
      </w:r>
      <w:r w:rsidRPr="0062089C">
        <w:rPr>
          <w:b/>
          <w:i/>
        </w:rPr>
        <w:t>.</w:t>
      </w:r>
      <w:r w:rsidRPr="0062089C">
        <w:rPr>
          <w:b/>
        </w:rPr>
        <w:t xml:space="preserve">  </w:t>
      </w:r>
      <w:r w:rsidRPr="0062089C">
        <w:rPr>
          <w:b/>
          <w:i/>
        </w:rPr>
        <w:t>Порядок информирования о правилах предоставления муниципальной услуги:</w:t>
      </w:r>
    </w:p>
    <w:p w:rsidR="00E50739" w:rsidRPr="004554E1" w:rsidRDefault="00E50739" w:rsidP="00E50739">
      <w:pPr>
        <w:jc w:val="both"/>
      </w:pPr>
      <w:r w:rsidRPr="004554E1">
        <w:t>1) информация о муниципальной услуге, процедуре ее предоставления предоставляется:</w:t>
      </w:r>
    </w:p>
    <w:p w:rsidR="00E50739" w:rsidRPr="004554E1" w:rsidRDefault="00E50739" w:rsidP="00E50739">
      <w:pPr>
        <w:jc w:val="both"/>
      </w:pPr>
      <w:r w:rsidRPr="004554E1">
        <w:t>- непосредственно специалистом администрации;</w:t>
      </w:r>
    </w:p>
    <w:p w:rsidR="00E50739" w:rsidRPr="004554E1" w:rsidRDefault="00E50739" w:rsidP="00E50739">
      <w:pPr>
        <w:jc w:val="both"/>
      </w:pPr>
      <w:r w:rsidRPr="004554E1">
        <w:t>- с использованием средств телефонной связи и электронного информирования;</w:t>
      </w:r>
    </w:p>
    <w:p w:rsidR="00E50739" w:rsidRPr="004554E1" w:rsidRDefault="00E50739" w:rsidP="00E50739">
      <w:pPr>
        <w:jc w:val="both"/>
      </w:pPr>
      <w:r w:rsidRPr="004554E1">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p>
    <w:p w:rsidR="00E50739" w:rsidRPr="00CA283A" w:rsidRDefault="00E50739" w:rsidP="00E50739">
      <w:pPr>
        <w:jc w:val="both"/>
      </w:pPr>
      <w:r w:rsidRPr="004554E1">
        <w:t>2) Администрация муниципального образования «</w:t>
      </w:r>
      <w:r>
        <w:t>Люкское</w:t>
      </w:r>
      <w:r w:rsidRPr="004554E1">
        <w:t>» расположена по адресу: 42753</w:t>
      </w:r>
      <w:r>
        <w:t>2,</w:t>
      </w:r>
      <w:r w:rsidRPr="004554E1">
        <w:t xml:space="preserve">  с.</w:t>
      </w:r>
      <w:r>
        <w:t>Люк</w:t>
      </w:r>
      <w:r w:rsidRPr="004554E1">
        <w:t>,</w:t>
      </w:r>
      <w:r w:rsidRPr="00CA283A">
        <w:t xml:space="preserve"> </w:t>
      </w:r>
      <w:r>
        <w:t>ул. Школьная, д.7,</w:t>
      </w:r>
      <w:r w:rsidRPr="004554E1">
        <w:t xml:space="preserve"> Балезинский район</w:t>
      </w:r>
      <w:r>
        <w:t xml:space="preserve"> Удмуртская Республика, тел.</w:t>
      </w:r>
      <w:r w:rsidRPr="004554E1">
        <w:t xml:space="preserve"> (8-341</w:t>
      </w:r>
      <w:r>
        <w:t>-</w:t>
      </w:r>
      <w:r w:rsidRPr="004554E1">
        <w:t>66</w:t>
      </w:r>
      <w:r>
        <w:t>) 7-71-24</w:t>
      </w:r>
      <w:r w:rsidRPr="004554E1">
        <w:t xml:space="preserve">  </w:t>
      </w:r>
      <w:r w:rsidRPr="004554E1">
        <w:rPr>
          <w:lang w:val="en-US"/>
        </w:rPr>
        <w:t>E</w:t>
      </w:r>
      <w:r w:rsidRPr="004554E1">
        <w:t>-</w:t>
      </w:r>
      <w:r w:rsidRPr="004554E1">
        <w:rPr>
          <w:lang w:val="en-US"/>
        </w:rPr>
        <w:t>mail</w:t>
      </w:r>
      <w:r w:rsidRPr="004554E1">
        <w:t xml:space="preserve">:  </w:t>
      </w:r>
      <w:r w:rsidRPr="00CA283A">
        <w:rPr>
          <w:color w:val="0000FF"/>
          <w:lang w:val="en-US"/>
        </w:rPr>
        <w:t>AMOL</w:t>
      </w:r>
      <w:r w:rsidRPr="00CA283A">
        <w:rPr>
          <w:color w:val="0000FF"/>
        </w:rPr>
        <w:t>12@</w:t>
      </w:r>
      <w:r w:rsidRPr="00CA283A">
        <w:rPr>
          <w:color w:val="0000FF"/>
          <w:lang w:val="en-US"/>
        </w:rPr>
        <w:t>mail</w:t>
      </w:r>
      <w:r w:rsidRPr="00CA283A">
        <w:rPr>
          <w:color w:val="0000FF"/>
        </w:rPr>
        <w:t>.</w:t>
      </w:r>
      <w:r w:rsidRPr="00CA283A">
        <w:rPr>
          <w:color w:val="0000FF"/>
          <w:lang w:val="en-US"/>
        </w:rPr>
        <w:t>ru</w:t>
      </w:r>
    </w:p>
    <w:p w:rsidR="00E50739" w:rsidRPr="004554E1" w:rsidRDefault="00E50739" w:rsidP="00E50739">
      <w:pPr>
        <w:ind w:firstLine="708"/>
        <w:jc w:val="both"/>
      </w:pPr>
      <w:r w:rsidRPr="004554E1">
        <w:t>Уполномоченным лицом  на предоставление услуги является специалист администрации МО «</w:t>
      </w:r>
      <w:r>
        <w:t>Люкское</w:t>
      </w:r>
      <w:r w:rsidRPr="004554E1">
        <w:t>».</w:t>
      </w:r>
    </w:p>
    <w:p w:rsidR="00E50739" w:rsidRPr="004554E1" w:rsidRDefault="00E50739" w:rsidP="00E50739">
      <w:pPr>
        <w:ind w:firstLine="720"/>
        <w:jc w:val="both"/>
      </w:pPr>
      <w:r w:rsidRPr="004554E1">
        <w:t>График приема посетителей:</w:t>
      </w:r>
    </w:p>
    <w:tbl>
      <w:tblPr>
        <w:tblStyle w:val="a3"/>
        <w:tblW w:w="0" w:type="auto"/>
        <w:jc w:val="center"/>
        <w:tblLook w:val="01E0" w:firstRow="1" w:lastRow="1" w:firstColumn="1" w:lastColumn="1" w:noHBand="0" w:noVBand="0"/>
      </w:tblPr>
      <w:tblGrid>
        <w:gridCol w:w="2547"/>
        <w:gridCol w:w="2750"/>
      </w:tblGrid>
      <w:tr w:rsidR="00E50739" w:rsidRPr="004554E1" w:rsidTr="00134E9E">
        <w:trPr>
          <w:jc w:val="center"/>
        </w:trPr>
        <w:tc>
          <w:tcPr>
            <w:tcW w:w="2547" w:type="dxa"/>
          </w:tcPr>
          <w:p w:rsidR="00E50739" w:rsidRPr="004554E1" w:rsidRDefault="00E50739" w:rsidP="00134E9E">
            <w:pPr>
              <w:jc w:val="both"/>
            </w:pPr>
            <w:r w:rsidRPr="004554E1">
              <w:t>Дни недели</w:t>
            </w:r>
          </w:p>
        </w:tc>
        <w:tc>
          <w:tcPr>
            <w:tcW w:w="2750" w:type="dxa"/>
          </w:tcPr>
          <w:p w:rsidR="00E50739" w:rsidRPr="004554E1" w:rsidRDefault="00E50739" w:rsidP="00134E9E">
            <w:pPr>
              <w:jc w:val="both"/>
            </w:pPr>
            <w:r w:rsidRPr="004554E1">
              <w:t xml:space="preserve">Время приема </w:t>
            </w:r>
          </w:p>
        </w:tc>
      </w:tr>
      <w:tr w:rsidR="00E50739" w:rsidRPr="004554E1" w:rsidTr="00134E9E">
        <w:trPr>
          <w:jc w:val="center"/>
        </w:trPr>
        <w:tc>
          <w:tcPr>
            <w:tcW w:w="2547" w:type="dxa"/>
          </w:tcPr>
          <w:p w:rsidR="00E50739" w:rsidRPr="004554E1" w:rsidRDefault="00E50739" w:rsidP="00134E9E">
            <w:pPr>
              <w:jc w:val="both"/>
            </w:pPr>
            <w:r w:rsidRPr="004554E1">
              <w:t>Понедельник</w:t>
            </w:r>
          </w:p>
        </w:tc>
        <w:tc>
          <w:tcPr>
            <w:tcW w:w="2750" w:type="dxa"/>
          </w:tcPr>
          <w:p w:rsidR="00E50739" w:rsidRPr="004554E1" w:rsidRDefault="00E50739" w:rsidP="00134E9E">
            <w:pPr>
              <w:jc w:val="both"/>
            </w:pPr>
            <w:r w:rsidRPr="004554E1">
              <w:t>8.00-1</w:t>
            </w:r>
            <w:r>
              <w:t>7</w:t>
            </w:r>
            <w:r w:rsidRPr="004554E1">
              <w:t>.00</w:t>
            </w:r>
          </w:p>
        </w:tc>
      </w:tr>
      <w:tr w:rsidR="00E50739" w:rsidRPr="004554E1" w:rsidTr="00134E9E">
        <w:trPr>
          <w:jc w:val="center"/>
        </w:trPr>
        <w:tc>
          <w:tcPr>
            <w:tcW w:w="2547" w:type="dxa"/>
          </w:tcPr>
          <w:p w:rsidR="00E50739" w:rsidRPr="004554E1" w:rsidRDefault="00E50739" w:rsidP="00134E9E">
            <w:pPr>
              <w:jc w:val="both"/>
            </w:pPr>
            <w:r w:rsidRPr="004554E1">
              <w:t>Вторник</w:t>
            </w:r>
          </w:p>
        </w:tc>
        <w:tc>
          <w:tcPr>
            <w:tcW w:w="2750" w:type="dxa"/>
          </w:tcPr>
          <w:p w:rsidR="00E50739" w:rsidRPr="004554E1" w:rsidRDefault="00E50739" w:rsidP="00134E9E">
            <w:pPr>
              <w:jc w:val="both"/>
            </w:pPr>
            <w:r w:rsidRPr="004554E1">
              <w:t>8.00-1</w:t>
            </w:r>
            <w:r>
              <w:t>7</w:t>
            </w:r>
            <w:r w:rsidRPr="004554E1">
              <w:t>.00</w:t>
            </w:r>
          </w:p>
        </w:tc>
      </w:tr>
      <w:tr w:rsidR="00E50739" w:rsidRPr="004554E1" w:rsidTr="00134E9E">
        <w:trPr>
          <w:jc w:val="center"/>
        </w:trPr>
        <w:tc>
          <w:tcPr>
            <w:tcW w:w="2547" w:type="dxa"/>
          </w:tcPr>
          <w:p w:rsidR="00E50739" w:rsidRPr="004554E1" w:rsidRDefault="00E50739" w:rsidP="00134E9E">
            <w:pPr>
              <w:jc w:val="both"/>
            </w:pPr>
            <w:r w:rsidRPr="004554E1">
              <w:t>Среда</w:t>
            </w:r>
          </w:p>
        </w:tc>
        <w:tc>
          <w:tcPr>
            <w:tcW w:w="2750" w:type="dxa"/>
          </w:tcPr>
          <w:p w:rsidR="00E50739" w:rsidRPr="004554E1" w:rsidRDefault="00E50739" w:rsidP="00134E9E">
            <w:pPr>
              <w:jc w:val="both"/>
            </w:pPr>
            <w:r w:rsidRPr="004554E1">
              <w:t>8.00-1</w:t>
            </w:r>
            <w:r>
              <w:t>7</w:t>
            </w:r>
            <w:r w:rsidRPr="004554E1">
              <w:t>.00</w:t>
            </w:r>
          </w:p>
        </w:tc>
      </w:tr>
      <w:tr w:rsidR="00E50739" w:rsidRPr="004554E1" w:rsidTr="00134E9E">
        <w:trPr>
          <w:jc w:val="center"/>
        </w:trPr>
        <w:tc>
          <w:tcPr>
            <w:tcW w:w="2547" w:type="dxa"/>
          </w:tcPr>
          <w:p w:rsidR="00E50739" w:rsidRPr="004554E1" w:rsidRDefault="00E50739" w:rsidP="00134E9E">
            <w:pPr>
              <w:jc w:val="both"/>
            </w:pPr>
            <w:r w:rsidRPr="004554E1">
              <w:t>Четверг</w:t>
            </w:r>
          </w:p>
        </w:tc>
        <w:tc>
          <w:tcPr>
            <w:tcW w:w="2750" w:type="dxa"/>
          </w:tcPr>
          <w:p w:rsidR="00E50739" w:rsidRPr="004554E1" w:rsidRDefault="00E50739" w:rsidP="00134E9E">
            <w:pPr>
              <w:jc w:val="both"/>
            </w:pPr>
            <w:r w:rsidRPr="004554E1">
              <w:t>8.00-1</w:t>
            </w:r>
            <w:r>
              <w:t>7</w:t>
            </w:r>
            <w:r w:rsidRPr="004554E1">
              <w:t>.00</w:t>
            </w:r>
          </w:p>
        </w:tc>
      </w:tr>
      <w:tr w:rsidR="00E50739" w:rsidRPr="004554E1" w:rsidTr="00134E9E">
        <w:trPr>
          <w:jc w:val="center"/>
        </w:trPr>
        <w:tc>
          <w:tcPr>
            <w:tcW w:w="2547" w:type="dxa"/>
          </w:tcPr>
          <w:p w:rsidR="00E50739" w:rsidRPr="004554E1" w:rsidRDefault="00E50739" w:rsidP="00134E9E">
            <w:pPr>
              <w:jc w:val="both"/>
            </w:pPr>
            <w:r w:rsidRPr="004554E1">
              <w:t xml:space="preserve">Пятница </w:t>
            </w:r>
          </w:p>
        </w:tc>
        <w:tc>
          <w:tcPr>
            <w:tcW w:w="2750" w:type="dxa"/>
          </w:tcPr>
          <w:p w:rsidR="00E50739" w:rsidRPr="004554E1" w:rsidRDefault="00E50739" w:rsidP="00134E9E">
            <w:pPr>
              <w:jc w:val="both"/>
            </w:pPr>
            <w:r w:rsidRPr="004554E1">
              <w:t>8.00-16.00</w:t>
            </w:r>
          </w:p>
        </w:tc>
      </w:tr>
    </w:tbl>
    <w:p w:rsidR="00E50739" w:rsidRPr="004554E1" w:rsidRDefault="00E50739" w:rsidP="00E50739">
      <w:pPr>
        <w:ind w:firstLine="540"/>
        <w:jc w:val="both"/>
      </w:pPr>
      <w:r w:rsidRPr="004554E1">
        <w:t>с 12.00 -13.00 обеденный перерыв.</w:t>
      </w:r>
    </w:p>
    <w:p w:rsidR="00E50739" w:rsidRPr="004554E1" w:rsidRDefault="00E50739" w:rsidP="00E50739">
      <w:pPr>
        <w:ind w:firstLine="540"/>
        <w:jc w:val="both"/>
      </w:pPr>
      <w:r w:rsidRPr="004554E1">
        <w:t>Выходные дни - суббота, воскресенье.</w:t>
      </w:r>
    </w:p>
    <w:p w:rsidR="00E50739" w:rsidRPr="004554E1" w:rsidRDefault="00E50739" w:rsidP="00E50739">
      <w:pPr>
        <w:ind w:firstLine="540"/>
        <w:jc w:val="both"/>
      </w:pPr>
      <w:r w:rsidRPr="004554E1">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E50739" w:rsidRPr="004554E1" w:rsidRDefault="00E50739" w:rsidP="00E50739">
      <w:pPr>
        <w:ind w:firstLine="540"/>
        <w:jc w:val="both"/>
      </w:pPr>
      <w:r w:rsidRPr="004554E1">
        <w:t>в устной форме лично или по телефону к специалисту, уполномоченному  в предоставлении муниципальной услуги;</w:t>
      </w:r>
    </w:p>
    <w:p w:rsidR="00E50739" w:rsidRPr="004554E1" w:rsidRDefault="00E50739" w:rsidP="00E50739">
      <w:pPr>
        <w:ind w:firstLine="540"/>
        <w:jc w:val="both"/>
      </w:pPr>
      <w:r w:rsidRPr="004554E1">
        <w:t>в письменной форме почтой в адрес администрации;</w:t>
      </w:r>
    </w:p>
    <w:p w:rsidR="00E50739" w:rsidRDefault="00E50739" w:rsidP="00E50739">
      <w:pPr>
        <w:ind w:firstLine="540"/>
        <w:jc w:val="both"/>
      </w:pPr>
      <w:r w:rsidRPr="004554E1">
        <w:t xml:space="preserve">в письменной форме по адресу электронной почты администрации </w:t>
      </w:r>
      <w:r w:rsidRPr="00CA283A">
        <w:rPr>
          <w:color w:val="0000FF"/>
          <w:lang w:val="en-US"/>
        </w:rPr>
        <w:t>AMOL</w:t>
      </w:r>
      <w:r w:rsidRPr="00CA283A">
        <w:rPr>
          <w:color w:val="0000FF"/>
        </w:rPr>
        <w:t>12@</w:t>
      </w:r>
      <w:r w:rsidRPr="00CA283A">
        <w:rPr>
          <w:color w:val="0000FF"/>
          <w:lang w:val="en-US"/>
        </w:rPr>
        <w:t>mail</w:t>
      </w:r>
      <w:r w:rsidRPr="00CA283A">
        <w:rPr>
          <w:color w:val="0000FF"/>
        </w:rPr>
        <w:t>.</w:t>
      </w:r>
      <w:r w:rsidRPr="00CA283A">
        <w:rPr>
          <w:color w:val="0000FF"/>
          <w:lang w:val="en-US"/>
        </w:rPr>
        <w:t>ru</w:t>
      </w:r>
    </w:p>
    <w:p w:rsidR="00E50739" w:rsidRPr="004554E1" w:rsidRDefault="00E50739" w:rsidP="00E50739">
      <w:pPr>
        <w:ind w:firstLine="540"/>
        <w:jc w:val="both"/>
      </w:pPr>
    </w:p>
    <w:p w:rsidR="00E50739" w:rsidRPr="0062089C" w:rsidRDefault="00E50739" w:rsidP="00E50739">
      <w:pPr>
        <w:jc w:val="center"/>
        <w:rPr>
          <w:b/>
          <w:i/>
        </w:rPr>
      </w:pPr>
      <w:r>
        <w:rPr>
          <w:b/>
          <w:i/>
        </w:rPr>
        <w:t>1.4</w:t>
      </w:r>
      <w:r w:rsidRPr="0062089C">
        <w:rPr>
          <w:b/>
          <w:i/>
        </w:rPr>
        <w:t>. Порядок получения информации заявителями по вопросам предоставления муниципальной услуги</w:t>
      </w:r>
    </w:p>
    <w:p w:rsidR="00E50739" w:rsidRPr="004554E1" w:rsidRDefault="00E50739" w:rsidP="00E50739">
      <w:pPr>
        <w:ind w:firstLine="720"/>
        <w:jc w:val="both"/>
      </w:pPr>
      <w:r w:rsidRPr="004554E1">
        <w:t xml:space="preserve"> Информирование заявителей проводится в двух формах: устное и письменное.</w:t>
      </w:r>
    </w:p>
    <w:p w:rsidR="00E50739" w:rsidRPr="004554E1" w:rsidRDefault="00E50739" w:rsidP="00E50739">
      <w:pPr>
        <w:ind w:firstLine="720"/>
        <w:jc w:val="both"/>
      </w:pPr>
      <w:r w:rsidRPr="004554E1">
        <w:t>При ответах на телефонные звонки и обращения заявителей лично в приемные часы специалист администрации, уполномоченный в предоставлении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E50739" w:rsidRPr="004554E1" w:rsidRDefault="00E50739" w:rsidP="00E50739">
      <w:pPr>
        <w:ind w:firstLine="720"/>
        <w:jc w:val="both"/>
      </w:pPr>
      <w:r w:rsidRPr="004554E1">
        <w:lastRenderedPageBreak/>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E50739" w:rsidRPr="004554E1" w:rsidRDefault="00E50739" w:rsidP="00E50739">
      <w:pPr>
        <w:ind w:firstLine="720"/>
        <w:jc w:val="both"/>
      </w:pPr>
      <w:r w:rsidRPr="004554E1">
        <w:t>Устное информирование обратившегося лица осуществляется не более 15 минут.</w:t>
      </w:r>
    </w:p>
    <w:p w:rsidR="00E50739" w:rsidRPr="004554E1" w:rsidRDefault="00E50739" w:rsidP="00E50739">
      <w:pPr>
        <w:ind w:firstLine="720"/>
        <w:jc w:val="both"/>
      </w:pPr>
      <w:r w:rsidRPr="004554E1">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E50739" w:rsidRPr="004554E1" w:rsidRDefault="00E50739" w:rsidP="00E50739">
      <w:pPr>
        <w:ind w:firstLine="720"/>
        <w:jc w:val="both"/>
      </w:pPr>
      <w:r w:rsidRPr="004554E1">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E50739" w:rsidRPr="004554E1" w:rsidRDefault="00E50739" w:rsidP="00E50739">
      <w:pPr>
        <w:ind w:firstLine="720"/>
        <w:jc w:val="both"/>
      </w:pPr>
      <w:r w:rsidRPr="004554E1">
        <w:t xml:space="preserve">Ответ на </w:t>
      </w:r>
      <w:r>
        <w:t>обращение готовится в течение 10</w:t>
      </w:r>
      <w:r w:rsidRPr="004554E1">
        <w:t xml:space="preserve"> дней со дня регистрации письменного обращения.</w:t>
      </w:r>
    </w:p>
    <w:p w:rsidR="00E50739" w:rsidRPr="004554E1" w:rsidRDefault="00E50739" w:rsidP="00E50739">
      <w:pPr>
        <w:ind w:firstLine="720"/>
        <w:jc w:val="both"/>
      </w:pPr>
      <w:r w:rsidRPr="004554E1">
        <w:t>Специалист администрации, уполномоченный  в предоставлении муниципальной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50739" w:rsidRPr="004554E1" w:rsidRDefault="00E50739" w:rsidP="00E50739">
      <w:pPr>
        <w:ind w:firstLine="720"/>
        <w:jc w:val="both"/>
      </w:pPr>
      <w:r w:rsidRPr="004554E1">
        <w:t>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 указанному в обращении.</w:t>
      </w:r>
    </w:p>
    <w:p w:rsidR="00E50739" w:rsidRPr="004554E1" w:rsidRDefault="00E50739" w:rsidP="00E50739">
      <w:pPr>
        <w:ind w:firstLine="720"/>
        <w:jc w:val="both"/>
      </w:pPr>
      <w:r w:rsidRPr="004554E1">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50739" w:rsidRDefault="00E50739" w:rsidP="00E50739">
      <w:pPr>
        <w:ind w:firstLine="540"/>
        <w:jc w:val="both"/>
        <w:rPr>
          <w:b/>
        </w:rPr>
      </w:pPr>
    </w:p>
    <w:p w:rsidR="00E50739" w:rsidRPr="002434F4" w:rsidRDefault="00E50739" w:rsidP="00E50739">
      <w:pPr>
        <w:jc w:val="center"/>
        <w:rPr>
          <w:b/>
        </w:rPr>
      </w:pPr>
      <w:r>
        <w:rPr>
          <w:b/>
        </w:rPr>
        <w:t>2.СТАНДАРТ ПРЕДОСТАВЛЕНИЯ МУНИЦИПАЛЬНОЙ УСЛУГИ</w:t>
      </w:r>
    </w:p>
    <w:p w:rsidR="00E50739" w:rsidRDefault="00E50739" w:rsidP="00E50739">
      <w:pPr>
        <w:ind w:firstLine="540"/>
        <w:jc w:val="center"/>
        <w:rPr>
          <w:b/>
        </w:rPr>
      </w:pPr>
    </w:p>
    <w:p w:rsidR="00E50739" w:rsidRPr="0062089C" w:rsidRDefault="00E50739" w:rsidP="00E50739">
      <w:pPr>
        <w:jc w:val="center"/>
        <w:rPr>
          <w:b/>
          <w:i/>
        </w:rPr>
      </w:pPr>
      <w:r w:rsidRPr="0062089C">
        <w:rPr>
          <w:b/>
          <w:i/>
        </w:rPr>
        <w:t>2.1. Наименование муниципальной услуги.</w:t>
      </w:r>
    </w:p>
    <w:p w:rsidR="00E50739" w:rsidRDefault="00E50739" w:rsidP="00E50739">
      <w:pPr>
        <w:ind w:firstLine="540"/>
        <w:jc w:val="both"/>
      </w:pPr>
      <w:r>
        <w:t>Муниципальная услуга,</w:t>
      </w:r>
      <w:r w:rsidRPr="008E02C1">
        <w:t xml:space="preserve"> </w:t>
      </w:r>
      <w:r w:rsidRPr="004554E1">
        <w:t>предоставление которой регулируется настоящим административным регламентом, именуется</w:t>
      </w:r>
      <w:r>
        <w:t xml:space="preserve"> «Присвоение и изменение нумерации жилых помещений на территории</w:t>
      </w:r>
      <w:r w:rsidRPr="00EC4061">
        <w:rPr>
          <w:spacing w:val="-5"/>
        </w:rPr>
        <w:t xml:space="preserve"> </w:t>
      </w:r>
      <w:r>
        <w:rPr>
          <w:spacing w:val="-5"/>
        </w:rPr>
        <w:t>муниципального образования «Люкское»</w:t>
      </w:r>
      <w:r>
        <w:t>.</w:t>
      </w:r>
    </w:p>
    <w:p w:rsidR="00E50739" w:rsidRPr="004554E1" w:rsidRDefault="00E50739" w:rsidP="00E50739">
      <w:pPr>
        <w:ind w:firstLine="708"/>
        <w:jc w:val="both"/>
      </w:pPr>
      <w:r>
        <w:t xml:space="preserve"> </w:t>
      </w:r>
      <w:r w:rsidRPr="004554E1">
        <w:t>Муниципальная услуга предоставляется:</w:t>
      </w:r>
    </w:p>
    <w:p w:rsidR="00E50739" w:rsidRPr="004554E1" w:rsidRDefault="00E50739" w:rsidP="00E50739">
      <w:pPr>
        <w:ind w:firstLine="708"/>
        <w:jc w:val="both"/>
      </w:pPr>
      <w:r w:rsidRPr="004554E1">
        <w:t>Администрацией муниципального образования «</w:t>
      </w:r>
      <w:r>
        <w:t>Люкское</w:t>
      </w:r>
      <w:r w:rsidRPr="004554E1">
        <w:t>».</w:t>
      </w:r>
    </w:p>
    <w:p w:rsidR="00E50739" w:rsidRPr="00885ADB" w:rsidRDefault="00E50739" w:rsidP="00E50739">
      <w:pPr>
        <w:shd w:val="clear" w:color="auto" w:fill="FFFFFF"/>
        <w:ind w:firstLine="490"/>
        <w:jc w:val="both"/>
        <w:rPr>
          <w:spacing w:val="-6"/>
        </w:rPr>
      </w:pPr>
    </w:p>
    <w:p w:rsidR="00E50739" w:rsidRPr="008E02C1" w:rsidRDefault="00E50739" w:rsidP="00E50739">
      <w:pPr>
        <w:tabs>
          <w:tab w:val="left" w:pos="8400"/>
        </w:tabs>
        <w:ind w:firstLine="737"/>
        <w:jc w:val="center"/>
        <w:rPr>
          <w:i/>
        </w:rPr>
      </w:pPr>
      <w:r w:rsidRPr="0062089C">
        <w:rPr>
          <w:b/>
          <w:i/>
        </w:rPr>
        <w:t>2.2. Результат предоставления муниципальной услуги</w:t>
      </w:r>
      <w:r w:rsidRPr="008E02C1">
        <w:rPr>
          <w:i/>
        </w:rPr>
        <w:t>.</w:t>
      </w:r>
    </w:p>
    <w:p w:rsidR="00E50739" w:rsidRDefault="00E50739" w:rsidP="00E50739">
      <w:pPr>
        <w:tabs>
          <w:tab w:val="left" w:pos="8400"/>
        </w:tabs>
        <w:ind w:firstLine="540"/>
      </w:pPr>
      <w:r>
        <w:t xml:space="preserve">Результатом предоставления муниципальной услуги являются:          </w:t>
      </w:r>
    </w:p>
    <w:p w:rsidR="00E50739" w:rsidRDefault="00E50739" w:rsidP="00E50739">
      <w:pPr>
        <w:ind w:firstLine="540"/>
      </w:pPr>
      <w:r>
        <w:t>- Постановление Администрации о присвоении и изменении нумерации жилого помещения (далее – Постановление);</w:t>
      </w:r>
    </w:p>
    <w:p w:rsidR="00E50739" w:rsidRDefault="00E50739" w:rsidP="00E50739">
      <w:pPr>
        <w:tabs>
          <w:tab w:val="left" w:pos="8400"/>
        </w:tabs>
      </w:pPr>
      <w:r>
        <w:t xml:space="preserve">        - отказ в присвоении и изменении нумерации жилого помещения, с обоснованием отказа</w:t>
      </w:r>
    </w:p>
    <w:p w:rsidR="00E50739" w:rsidRDefault="00E50739" w:rsidP="00E50739">
      <w:pPr>
        <w:tabs>
          <w:tab w:val="left" w:pos="8400"/>
        </w:tabs>
        <w:ind w:firstLine="737"/>
        <w:jc w:val="center"/>
        <w:rPr>
          <w:b/>
        </w:rPr>
      </w:pPr>
    </w:p>
    <w:p w:rsidR="00E50739" w:rsidRPr="0062089C" w:rsidRDefault="00E50739" w:rsidP="00E50739">
      <w:pPr>
        <w:tabs>
          <w:tab w:val="left" w:pos="8400"/>
        </w:tabs>
        <w:ind w:firstLine="737"/>
        <w:jc w:val="center"/>
        <w:rPr>
          <w:b/>
          <w:i/>
        </w:rPr>
      </w:pPr>
      <w:r w:rsidRPr="0062089C">
        <w:rPr>
          <w:b/>
          <w:i/>
        </w:rPr>
        <w:t>2.3. Срок предоставления муниципальной услуги</w:t>
      </w:r>
    </w:p>
    <w:p w:rsidR="00E50739" w:rsidRDefault="00E50739" w:rsidP="00E50739">
      <w:pPr>
        <w:ind w:firstLine="540"/>
        <w:jc w:val="both"/>
      </w:pPr>
      <w:r>
        <w:t>Постановление  или отказ в присвоении и изменении нумерации жилого помещения должны быть приняты  не позднее чем через 10  дней со дня представления заявления и соответствующих документов.</w:t>
      </w:r>
    </w:p>
    <w:p w:rsidR="00E50739" w:rsidRDefault="00E50739" w:rsidP="00E50739">
      <w:pPr>
        <w:ind w:firstLine="540"/>
        <w:jc w:val="both"/>
      </w:pPr>
      <w:r>
        <w:t>Постановление или отказ в присвоении и изменении нумерации жилого помещения  направляются Заявителю.</w:t>
      </w:r>
    </w:p>
    <w:p w:rsidR="00E50739" w:rsidRPr="00B275B8" w:rsidRDefault="00E50739" w:rsidP="00E50739">
      <w:pPr>
        <w:ind w:firstLine="540"/>
        <w:jc w:val="both"/>
      </w:pPr>
      <w:r>
        <w:t xml:space="preserve">Заявитель получает личную консультацию в режиме общей очереди,  или по телефону. Время ожидания заинтересованного лица для консультирования не превышает 30 минут. </w:t>
      </w:r>
    </w:p>
    <w:p w:rsidR="00E50739" w:rsidRDefault="00E50739" w:rsidP="00E50739">
      <w:pPr>
        <w:ind w:firstLine="540"/>
        <w:jc w:val="both"/>
      </w:pPr>
      <w:r>
        <w:t>Время консультирования – до 20 минут.</w:t>
      </w:r>
    </w:p>
    <w:p w:rsidR="00E50739" w:rsidRPr="00151D0C" w:rsidRDefault="00E50739" w:rsidP="00E50739">
      <w:pPr>
        <w:tabs>
          <w:tab w:val="left" w:pos="8400"/>
        </w:tabs>
        <w:ind w:firstLine="737"/>
        <w:jc w:val="center"/>
        <w:rPr>
          <w:b/>
        </w:rPr>
      </w:pPr>
    </w:p>
    <w:p w:rsidR="00E50739" w:rsidRPr="0062089C" w:rsidRDefault="00E50739" w:rsidP="00E50739">
      <w:pPr>
        <w:jc w:val="center"/>
        <w:rPr>
          <w:b/>
          <w:i/>
        </w:rPr>
      </w:pPr>
      <w:r w:rsidRPr="0062089C">
        <w:rPr>
          <w:b/>
          <w:i/>
        </w:rPr>
        <w:t>2.4. Правовые  основания для  предоставления муниципальной услуги.</w:t>
      </w:r>
    </w:p>
    <w:p w:rsidR="00E50739" w:rsidRDefault="00E50739" w:rsidP="00E50739">
      <w:pPr>
        <w:ind w:firstLine="540"/>
      </w:pPr>
      <w:r>
        <w:t>- Конституция Российской Федерации</w:t>
      </w:r>
      <w:r w:rsidRPr="004D36D5">
        <w:t>;</w:t>
      </w:r>
    </w:p>
    <w:p w:rsidR="00E50739" w:rsidRPr="006435F5" w:rsidRDefault="00E50739" w:rsidP="00E50739">
      <w:pPr>
        <w:ind w:firstLine="540"/>
      </w:pPr>
      <w:r>
        <w:t>- Жилищный кодекс Российской Федерации</w:t>
      </w:r>
      <w:r w:rsidRPr="004D36D5">
        <w:t>;</w:t>
      </w:r>
    </w:p>
    <w:p w:rsidR="00E50739" w:rsidRPr="0080328F" w:rsidRDefault="00E50739" w:rsidP="00E50739">
      <w:pPr>
        <w:ind w:firstLine="540"/>
      </w:pPr>
      <w:r>
        <w:lastRenderedPageBreak/>
        <w:t>- Федеральный Закон от 06.10.2003 г. № 131-ФЗ «Об общих принципах организации местного самоуправления в Российской Федерации»;</w:t>
      </w:r>
    </w:p>
    <w:p w:rsidR="00E50739" w:rsidRDefault="00E50739" w:rsidP="00E50739">
      <w:pPr>
        <w:ind w:firstLine="540"/>
      </w:pPr>
      <w:r>
        <w:t>- Федеральный Закон  от 02.05.2006 г. № 59-ФЗ «О порядке рассмотрения обращений граждан Российской Федерации»</w:t>
      </w:r>
      <w:r w:rsidRPr="0080328F">
        <w:t>;</w:t>
      </w:r>
    </w:p>
    <w:p w:rsidR="00E50739" w:rsidRDefault="00E50739" w:rsidP="00E50739">
      <w:pPr>
        <w:autoSpaceDE w:val="0"/>
        <w:autoSpaceDN w:val="0"/>
        <w:adjustRightInd w:val="0"/>
        <w:ind w:firstLine="540"/>
      </w:pPr>
      <w:r>
        <w:t xml:space="preserve">- постановление Правительства Российской Федерации от 13 октября </w:t>
      </w:r>
      <w:smartTag w:uri="urn:schemas-microsoft-com:office:smarttags" w:element="metricconverter">
        <w:smartTagPr>
          <w:attr w:name="ProductID" w:val="1997 г"/>
        </w:smartTagPr>
        <w:r>
          <w:t>1997 г</w:t>
        </w:r>
      </w:smartTag>
      <w:r>
        <w:t>. №1301 « О государственном учете жилищного фонда в Российской Федерации»</w:t>
      </w:r>
      <w:r w:rsidRPr="00A536F7">
        <w:t>;</w:t>
      </w:r>
    </w:p>
    <w:p w:rsidR="00E50739" w:rsidRPr="00A536F7" w:rsidRDefault="00E50739" w:rsidP="00E50739">
      <w:pPr>
        <w:autoSpaceDE w:val="0"/>
        <w:autoSpaceDN w:val="0"/>
        <w:adjustRightInd w:val="0"/>
        <w:ind w:firstLine="540"/>
      </w:pPr>
      <w:r>
        <w:t xml:space="preserve">- постановление Правительства Российской Федерации от 04 декабря </w:t>
      </w:r>
      <w:smartTag w:uri="urn:schemas-microsoft-com:office:smarttags" w:element="metricconverter">
        <w:smartTagPr>
          <w:attr w:name="ProductID" w:val="2000 г"/>
        </w:smartTagPr>
        <w:r>
          <w:t>2000 г</w:t>
        </w:r>
      </w:smartTag>
      <w:r>
        <w:t>. № 921 «О государственном техническом учете и технической инвентаризации в Российской Федерации объектов капитального строительства»</w:t>
      </w:r>
      <w:r w:rsidRPr="00A536F7">
        <w:t>;</w:t>
      </w:r>
    </w:p>
    <w:p w:rsidR="00E50739" w:rsidRDefault="00E50739" w:rsidP="00E50739">
      <w:pPr>
        <w:autoSpaceDE w:val="0"/>
        <w:autoSpaceDN w:val="0"/>
        <w:adjustRightInd w:val="0"/>
        <w:ind w:firstLine="540"/>
      </w:pPr>
      <w:r>
        <w:t xml:space="preserve">- постановление  Государственного комитета Российской Федерации по строительству и жилищно-коммунальному комплексу от 27 сентября </w:t>
      </w:r>
      <w:smartTag w:uri="urn:schemas-microsoft-com:office:smarttags" w:element="metricconverter">
        <w:smartTagPr>
          <w:attr w:name="ProductID" w:val="2003 г"/>
        </w:smartTagPr>
        <w:r>
          <w:t>2003 г</w:t>
        </w:r>
      </w:smartTag>
      <w:r>
        <w:t>. № 170 «Об утверждении Правил и норм технической эксплуатации жилищного фонда»</w:t>
      </w:r>
      <w:r w:rsidRPr="00A536F7">
        <w:t>;</w:t>
      </w:r>
    </w:p>
    <w:p w:rsidR="005479CD" w:rsidRDefault="00E50739" w:rsidP="00E50739">
      <w:pPr>
        <w:tabs>
          <w:tab w:val="left" w:pos="8400"/>
        </w:tabs>
        <w:jc w:val="both"/>
      </w:pPr>
      <w:r>
        <w:t xml:space="preserve">        - Устав муниципального образования «Люкское».</w:t>
      </w:r>
    </w:p>
    <w:p w:rsidR="005479CD" w:rsidRDefault="005479CD" w:rsidP="005479CD">
      <w:pPr>
        <w:tabs>
          <w:tab w:val="left" w:pos="8400"/>
        </w:tabs>
        <w:jc w:val="both"/>
      </w:pPr>
      <w:r>
        <w:t xml:space="preserve">            - Федеральный закон от 24.11.1995 года №181-ФЗ «О социальной защите инвалидов в Российской Федерации»;</w:t>
      </w:r>
    </w:p>
    <w:p w:rsidR="00E50739" w:rsidRDefault="005479CD" w:rsidP="005479CD">
      <w:pPr>
        <w:tabs>
          <w:tab w:val="left" w:pos="8400"/>
        </w:tabs>
        <w:jc w:val="both"/>
        <w:rPr>
          <w:b/>
        </w:rPr>
      </w:pPr>
      <w:r>
        <w:t xml:space="preserve">            -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E50739">
        <w:tab/>
      </w:r>
      <w:r w:rsidR="00E50739">
        <w:tab/>
        <w:t xml:space="preserve">     </w:t>
      </w:r>
    </w:p>
    <w:p w:rsidR="00E50739" w:rsidRDefault="00E50739" w:rsidP="00E50739">
      <w:pPr>
        <w:ind w:firstLine="540"/>
        <w:jc w:val="both"/>
      </w:pPr>
    </w:p>
    <w:p w:rsidR="00E50739" w:rsidRPr="0062089C" w:rsidRDefault="00E50739" w:rsidP="00E50739">
      <w:pPr>
        <w:ind w:firstLine="540"/>
        <w:jc w:val="center"/>
        <w:rPr>
          <w:b/>
          <w:i/>
        </w:rPr>
      </w:pPr>
      <w:r w:rsidRPr="0062089C">
        <w:rPr>
          <w:b/>
          <w:i/>
        </w:rPr>
        <w:t>2.5. Исчерпывающий перечень документов, необходимых для получения  муниципальной услуги</w:t>
      </w:r>
    </w:p>
    <w:p w:rsidR="00E50739" w:rsidRDefault="00E50739" w:rsidP="00E50739">
      <w:pPr>
        <w:widowControl w:val="0"/>
        <w:shd w:val="clear" w:color="auto" w:fill="FFFFFF"/>
        <w:autoSpaceDE w:val="0"/>
        <w:autoSpaceDN w:val="0"/>
        <w:adjustRightInd w:val="0"/>
      </w:pPr>
      <w:r w:rsidRPr="00FF0D20">
        <w:rPr>
          <w:spacing w:val="-6"/>
        </w:rPr>
        <w:t xml:space="preserve">         </w:t>
      </w:r>
      <w:r>
        <w:rPr>
          <w:spacing w:val="-6"/>
        </w:rPr>
        <w:t xml:space="preserve"> </w:t>
      </w:r>
      <w:r w:rsidRPr="0057624B">
        <w:rPr>
          <w:spacing w:val="-6"/>
        </w:rPr>
        <w:t xml:space="preserve">Для получения </w:t>
      </w:r>
      <w:r>
        <w:rPr>
          <w:spacing w:val="-6"/>
        </w:rPr>
        <w:t>муниципальной</w:t>
      </w:r>
      <w:r w:rsidRPr="0057624B">
        <w:rPr>
          <w:spacing w:val="-6"/>
        </w:rPr>
        <w:t xml:space="preserve"> услуги </w:t>
      </w:r>
      <w:r w:rsidRPr="00212090">
        <w:t xml:space="preserve">по </w:t>
      </w:r>
      <w:r>
        <w:t xml:space="preserve">присвоению и изменению нумерации жилых помещений, </w:t>
      </w:r>
      <w:r w:rsidRPr="0057624B">
        <w:rPr>
          <w:spacing w:val="-7"/>
        </w:rPr>
        <w:t xml:space="preserve"> </w:t>
      </w:r>
      <w:r>
        <w:rPr>
          <w:spacing w:val="-7"/>
        </w:rPr>
        <w:t>З</w:t>
      </w:r>
      <w:r w:rsidRPr="0057624B">
        <w:rPr>
          <w:spacing w:val="-7"/>
        </w:rPr>
        <w:t>ая</w:t>
      </w:r>
      <w:r w:rsidRPr="0057624B">
        <w:rPr>
          <w:spacing w:val="-7"/>
        </w:rPr>
        <w:softHyphen/>
      </w:r>
      <w:r w:rsidRPr="0057624B">
        <w:rPr>
          <w:spacing w:val="-6"/>
        </w:rPr>
        <w:t>витель представляет</w:t>
      </w:r>
      <w:r>
        <w:rPr>
          <w:spacing w:val="-6"/>
        </w:rPr>
        <w:t xml:space="preserve"> в администрацию муниципального образования «Люкское»</w:t>
      </w:r>
      <w:r w:rsidRPr="0057624B">
        <w:t>:</w:t>
      </w:r>
    </w:p>
    <w:p w:rsidR="00601FB9" w:rsidRPr="00601FB9" w:rsidRDefault="00E50739" w:rsidP="00642658">
      <w:pPr>
        <w:widowControl w:val="0"/>
        <w:shd w:val="clear" w:color="auto" w:fill="FFFFFF"/>
        <w:autoSpaceDE w:val="0"/>
        <w:autoSpaceDN w:val="0"/>
        <w:adjustRightInd w:val="0"/>
        <w:ind w:firstLine="567"/>
        <w:rPr>
          <w:spacing w:val="-4"/>
        </w:rPr>
      </w:pPr>
      <w:r>
        <w:rPr>
          <w:spacing w:val="-4"/>
        </w:rPr>
        <w:t xml:space="preserve">- </w:t>
      </w:r>
      <w:r w:rsidR="00601FB9" w:rsidRPr="00601FB9">
        <w:rPr>
          <w:spacing w:val="-4"/>
        </w:rPr>
        <w:t xml:space="preserve"> правоустанавливающие и (или) правоудостоверяющие документы на объект (объекты) адресации;</w:t>
      </w:r>
    </w:p>
    <w:p w:rsidR="00601FB9" w:rsidRPr="00601FB9" w:rsidRDefault="00601FB9" w:rsidP="00642658">
      <w:pPr>
        <w:widowControl w:val="0"/>
        <w:shd w:val="clear" w:color="auto" w:fill="FFFFFF"/>
        <w:autoSpaceDE w:val="0"/>
        <w:autoSpaceDN w:val="0"/>
        <w:adjustRightInd w:val="0"/>
        <w:ind w:firstLine="567"/>
        <w:rPr>
          <w:spacing w:val="-4"/>
        </w:rPr>
      </w:pPr>
      <w:r>
        <w:rPr>
          <w:spacing w:val="-4"/>
        </w:rPr>
        <w:t xml:space="preserve">- </w:t>
      </w:r>
      <w:r w:rsidRPr="00601FB9">
        <w:rPr>
          <w:spacing w:val="-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01FB9" w:rsidRPr="00601FB9" w:rsidRDefault="00601FB9" w:rsidP="00642658">
      <w:pPr>
        <w:widowControl w:val="0"/>
        <w:shd w:val="clear" w:color="auto" w:fill="FFFFFF"/>
        <w:autoSpaceDE w:val="0"/>
        <w:autoSpaceDN w:val="0"/>
        <w:adjustRightInd w:val="0"/>
        <w:ind w:firstLine="567"/>
        <w:rPr>
          <w:spacing w:val="-4"/>
        </w:rPr>
      </w:pPr>
      <w:r>
        <w:rPr>
          <w:spacing w:val="-4"/>
        </w:rPr>
        <w:t>-</w:t>
      </w:r>
      <w:r w:rsidRPr="00601FB9">
        <w:rPr>
          <w:spacing w:val="-4"/>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01FB9" w:rsidRPr="00601FB9" w:rsidRDefault="00601FB9" w:rsidP="00642658">
      <w:pPr>
        <w:widowControl w:val="0"/>
        <w:shd w:val="clear" w:color="auto" w:fill="FFFFFF"/>
        <w:autoSpaceDE w:val="0"/>
        <w:autoSpaceDN w:val="0"/>
        <w:adjustRightInd w:val="0"/>
        <w:ind w:firstLine="567"/>
        <w:rPr>
          <w:spacing w:val="-4"/>
        </w:rPr>
      </w:pPr>
      <w:r>
        <w:rPr>
          <w:spacing w:val="-4"/>
        </w:rPr>
        <w:t>-</w:t>
      </w:r>
      <w:r w:rsidRPr="00601FB9">
        <w:rPr>
          <w:spacing w:val="-4"/>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01FB9" w:rsidRPr="00601FB9" w:rsidRDefault="00601FB9" w:rsidP="00642658">
      <w:pPr>
        <w:widowControl w:val="0"/>
        <w:shd w:val="clear" w:color="auto" w:fill="FFFFFF"/>
        <w:autoSpaceDE w:val="0"/>
        <w:autoSpaceDN w:val="0"/>
        <w:adjustRightInd w:val="0"/>
        <w:ind w:firstLine="567"/>
        <w:rPr>
          <w:spacing w:val="-4"/>
        </w:rPr>
      </w:pPr>
      <w:r>
        <w:rPr>
          <w:spacing w:val="-4"/>
        </w:rPr>
        <w:t>-</w:t>
      </w:r>
      <w:r w:rsidRPr="00601FB9">
        <w:rPr>
          <w:spacing w:val="-4"/>
        </w:rPr>
        <w:t xml:space="preserve"> кадастровый паспорт объекта адресации (в случае присвоения адреса объекту адресации, поставленному на кадастровый учет);</w:t>
      </w:r>
    </w:p>
    <w:p w:rsidR="00601FB9" w:rsidRPr="00601FB9" w:rsidRDefault="00601FB9" w:rsidP="00642658">
      <w:pPr>
        <w:widowControl w:val="0"/>
        <w:shd w:val="clear" w:color="auto" w:fill="FFFFFF"/>
        <w:autoSpaceDE w:val="0"/>
        <w:autoSpaceDN w:val="0"/>
        <w:adjustRightInd w:val="0"/>
        <w:ind w:firstLine="567"/>
        <w:rPr>
          <w:spacing w:val="-4"/>
        </w:rPr>
      </w:pPr>
      <w:r>
        <w:rPr>
          <w:spacing w:val="-4"/>
        </w:rPr>
        <w:t>-</w:t>
      </w:r>
      <w:r w:rsidRPr="00601FB9">
        <w:rPr>
          <w:spacing w:val="-4"/>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01FB9" w:rsidRPr="00601FB9" w:rsidRDefault="00F50E5B" w:rsidP="00642658">
      <w:pPr>
        <w:widowControl w:val="0"/>
        <w:shd w:val="clear" w:color="auto" w:fill="FFFFFF"/>
        <w:autoSpaceDE w:val="0"/>
        <w:autoSpaceDN w:val="0"/>
        <w:adjustRightInd w:val="0"/>
        <w:ind w:firstLine="567"/>
        <w:rPr>
          <w:spacing w:val="-4"/>
        </w:rPr>
      </w:pPr>
      <w:r>
        <w:rPr>
          <w:spacing w:val="-4"/>
        </w:rPr>
        <w:t>-</w:t>
      </w:r>
      <w:r w:rsidR="00601FB9" w:rsidRPr="00601FB9">
        <w:rPr>
          <w:spacing w:val="-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01FB9" w:rsidRPr="00601FB9" w:rsidRDefault="00F50E5B" w:rsidP="00642658">
      <w:pPr>
        <w:widowControl w:val="0"/>
        <w:shd w:val="clear" w:color="auto" w:fill="FFFFFF"/>
        <w:autoSpaceDE w:val="0"/>
        <w:autoSpaceDN w:val="0"/>
        <w:adjustRightInd w:val="0"/>
        <w:ind w:firstLine="567"/>
        <w:rPr>
          <w:spacing w:val="-4"/>
        </w:rPr>
      </w:pPr>
      <w:r>
        <w:rPr>
          <w:spacing w:val="-4"/>
        </w:rPr>
        <w:t>-</w:t>
      </w:r>
      <w:r w:rsidR="00601FB9" w:rsidRPr="00601FB9">
        <w:rPr>
          <w:spacing w:val="-4"/>
        </w:rPr>
        <w:t xml:space="preserve"> кадастровая выписка об объекте недвижимости, который снят с учета (в случае аннулирования адреса объекта адресации </w:t>
      </w:r>
      <w:r w:rsidR="00060ED2">
        <w:rPr>
          <w:spacing w:val="-4"/>
        </w:rPr>
        <w:t xml:space="preserve">в связи с </w:t>
      </w:r>
      <w:r w:rsidR="00060ED2" w:rsidRPr="00060ED2">
        <w:rPr>
          <w:spacing w:val="-4"/>
        </w:rPr>
        <w:t>прекращени</w:t>
      </w:r>
      <w:r w:rsidR="00060ED2">
        <w:rPr>
          <w:spacing w:val="-4"/>
        </w:rPr>
        <w:t>ем</w:t>
      </w:r>
      <w:r w:rsidR="00060ED2" w:rsidRPr="00060ED2">
        <w:rPr>
          <w:spacing w:val="-4"/>
        </w:rPr>
        <w:t xml:space="preserve"> существования объекта адресации</w:t>
      </w:r>
      <w:r w:rsidR="00601FB9" w:rsidRPr="00601FB9">
        <w:rPr>
          <w:spacing w:val="-4"/>
        </w:rPr>
        <w:t>);</w:t>
      </w:r>
    </w:p>
    <w:p w:rsidR="00A916D5" w:rsidRDefault="00F50E5B" w:rsidP="00A916D5">
      <w:pPr>
        <w:widowControl w:val="0"/>
        <w:shd w:val="clear" w:color="auto" w:fill="FFFFFF"/>
        <w:autoSpaceDE w:val="0"/>
        <w:autoSpaceDN w:val="0"/>
        <w:adjustRightInd w:val="0"/>
        <w:ind w:firstLine="567"/>
      </w:pPr>
      <w:r>
        <w:rPr>
          <w:spacing w:val="-4"/>
        </w:rPr>
        <w:t>-</w:t>
      </w:r>
      <w:r w:rsidR="00601FB9" w:rsidRPr="00601FB9">
        <w:rPr>
          <w:spacing w:val="-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w:t>
      </w:r>
      <w:r w:rsidR="00A916D5">
        <w:rPr>
          <w:spacing w:val="-4"/>
        </w:rPr>
        <w:t>в связи с</w:t>
      </w:r>
      <w:r w:rsidR="00A916D5">
        <w:t xml:space="preserve">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A916D5" w:rsidRPr="00E2638B" w:rsidRDefault="00A916D5" w:rsidP="00A916D5">
      <w:pPr>
        <w:widowControl w:val="0"/>
        <w:shd w:val="clear" w:color="auto" w:fill="FFFFFF"/>
        <w:autoSpaceDE w:val="0"/>
        <w:autoSpaceDN w:val="0"/>
        <w:adjustRightInd w:val="0"/>
        <w:ind w:firstLine="567"/>
        <w:rPr>
          <w:i/>
        </w:rPr>
      </w:pPr>
      <w:r w:rsidRPr="00E2638B">
        <w:rPr>
          <w:i/>
        </w:rPr>
        <w:t xml:space="preserve">(пункт в ред. постановления № </w:t>
      </w:r>
      <w:r w:rsidR="00E2638B" w:rsidRPr="00E2638B">
        <w:rPr>
          <w:i/>
        </w:rPr>
        <w:t>24 от 12.05.2015 г.</w:t>
      </w:r>
      <w:r w:rsidRPr="00E2638B">
        <w:rPr>
          <w:i/>
        </w:rPr>
        <w:t>)</w:t>
      </w:r>
    </w:p>
    <w:p w:rsidR="00A916D5" w:rsidRDefault="00A916D5" w:rsidP="00A916D5">
      <w:pPr>
        <w:widowControl w:val="0"/>
        <w:shd w:val="clear" w:color="auto" w:fill="FFFFFF"/>
        <w:autoSpaceDE w:val="0"/>
        <w:autoSpaceDN w:val="0"/>
        <w:adjustRightInd w:val="0"/>
        <w:ind w:firstLine="567"/>
      </w:pPr>
    </w:p>
    <w:p w:rsidR="00601FB9" w:rsidRPr="00601FB9" w:rsidRDefault="00601FB9" w:rsidP="00601FB9">
      <w:pPr>
        <w:widowControl w:val="0"/>
        <w:shd w:val="clear" w:color="auto" w:fill="FFFFFF"/>
        <w:autoSpaceDE w:val="0"/>
        <w:autoSpaceDN w:val="0"/>
        <w:adjustRightInd w:val="0"/>
        <w:ind w:left="540"/>
        <w:rPr>
          <w:spacing w:val="-4"/>
        </w:rPr>
      </w:pPr>
    </w:p>
    <w:p w:rsidR="00E50739" w:rsidRPr="0062089C" w:rsidRDefault="00E50739" w:rsidP="00E50739">
      <w:pPr>
        <w:jc w:val="center"/>
        <w:rPr>
          <w:b/>
          <w:i/>
        </w:rPr>
      </w:pPr>
      <w:r w:rsidRPr="0062089C">
        <w:rPr>
          <w:b/>
          <w:i/>
        </w:rPr>
        <w:t>2.6. Требования к предоставляемым документам</w:t>
      </w:r>
    </w:p>
    <w:p w:rsidR="00E50739" w:rsidRPr="004554E1" w:rsidRDefault="00E50739" w:rsidP="00E50739">
      <w:pPr>
        <w:ind w:firstLine="708"/>
      </w:pPr>
      <w:r w:rsidRPr="004554E1">
        <w:t xml:space="preserve"> Предоставленное заявление и  документы (при наличии) должны соответствовать следующим требованиям:</w:t>
      </w:r>
    </w:p>
    <w:p w:rsidR="00E50739" w:rsidRPr="004554E1" w:rsidRDefault="00E50739" w:rsidP="00E50739">
      <w:pPr>
        <w:ind w:firstLine="709"/>
      </w:pPr>
      <w:r w:rsidRPr="004554E1">
        <w:lastRenderedPageBreak/>
        <w:t>1) текст документа написан разборчиво от руки или при помощи средств электронно-вычислительной техники;</w:t>
      </w:r>
    </w:p>
    <w:p w:rsidR="00E50739" w:rsidRPr="004554E1" w:rsidRDefault="00E50739" w:rsidP="00E50739">
      <w:pPr>
        <w:ind w:firstLine="709"/>
      </w:pPr>
      <w:r w:rsidRPr="004554E1">
        <w:t>2) фамилия, имя и отчество (наименование) заявителя, его место жительства (место нахождения), телефон написаны полностью;</w:t>
      </w:r>
    </w:p>
    <w:p w:rsidR="00E50739" w:rsidRPr="004554E1" w:rsidRDefault="00E50739" w:rsidP="00E50739">
      <w:pPr>
        <w:ind w:firstLine="709"/>
      </w:pPr>
      <w:r w:rsidRPr="004554E1">
        <w:t>4) документы не исполнены карандашом.</w:t>
      </w:r>
    </w:p>
    <w:p w:rsidR="00E50739" w:rsidRPr="004554E1" w:rsidRDefault="00E50739" w:rsidP="00E50739">
      <w:r w:rsidRPr="004554E1">
        <w:t xml:space="preserve">            5)не истек срок действия документов, для которых он установлен</w:t>
      </w:r>
    </w:p>
    <w:p w:rsidR="00E50739" w:rsidRPr="00605026" w:rsidRDefault="00E50739" w:rsidP="00E50739">
      <w:pPr>
        <w:jc w:val="both"/>
        <w:rPr>
          <w:b/>
          <w:i/>
        </w:rPr>
      </w:pPr>
    </w:p>
    <w:p w:rsidR="00E50739" w:rsidRPr="0062089C" w:rsidRDefault="00E50739" w:rsidP="00E50739">
      <w:pPr>
        <w:jc w:val="center"/>
        <w:rPr>
          <w:b/>
        </w:rPr>
      </w:pPr>
      <w:r w:rsidRPr="0062089C">
        <w:rPr>
          <w:b/>
          <w:i/>
        </w:rPr>
        <w:t>2.7. Перечень оснований для отказа в приеме документов,  необходимых для предоставления муниципальной услуги</w:t>
      </w:r>
    </w:p>
    <w:p w:rsidR="00E50739" w:rsidRPr="004554E1" w:rsidRDefault="00E50739" w:rsidP="00E50739">
      <w:r w:rsidRPr="004554E1">
        <w:t xml:space="preserve">  Основаниями для отказа в приеме документов, необходимых для предоставления муниципальной услуги, являются:</w:t>
      </w:r>
    </w:p>
    <w:p w:rsidR="00E50739" w:rsidRPr="008C037D" w:rsidRDefault="00E50739" w:rsidP="00E50739">
      <w:pPr>
        <w:ind w:firstLine="540"/>
        <w:jc w:val="both"/>
      </w:pPr>
      <w:r w:rsidRPr="008C037D">
        <w:t>- если заявление написано неразборчиво;</w:t>
      </w:r>
    </w:p>
    <w:p w:rsidR="00E50739" w:rsidRPr="008C037D" w:rsidRDefault="00E50739" w:rsidP="00E50739">
      <w:pPr>
        <w:ind w:firstLine="540"/>
        <w:jc w:val="both"/>
      </w:pPr>
      <w:r w:rsidRPr="008C037D">
        <w:t xml:space="preserve">- если заявление написано карандашом; </w:t>
      </w:r>
    </w:p>
    <w:p w:rsidR="00E50739" w:rsidRPr="008C037D" w:rsidRDefault="00E50739" w:rsidP="00E50739">
      <w:pPr>
        <w:ind w:firstLine="540"/>
        <w:jc w:val="both"/>
      </w:pPr>
      <w:r w:rsidRPr="008C037D">
        <w:t>- с серьезными повреждениями, не позволяющими однозначно понять их содержание;</w:t>
      </w:r>
    </w:p>
    <w:p w:rsidR="00E50739" w:rsidRDefault="00E50739" w:rsidP="00E50739">
      <w:pPr>
        <w:jc w:val="center"/>
        <w:rPr>
          <w:b/>
        </w:rPr>
      </w:pPr>
    </w:p>
    <w:p w:rsidR="00E50739" w:rsidRPr="0062089C" w:rsidRDefault="00E50739" w:rsidP="00E50739">
      <w:pPr>
        <w:jc w:val="center"/>
        <w:rPr>
          <w:b/>
          <w:i/>
        </w:rPr>
      </w:pPr>
      <w:r w:rsidRPr="0062089C">
        <w:rPr>
          <w:b/>
          <w:i/>
        </w:rPr>
        <w:t>2.8. Перечень оснований для  отказа в предоставлении муниципальной услуги</w:t>
      </w:r>
    </w:p>
    <w:p w:rsidR="00E50739" w:rsidRDefault="00E50739" w:rsidP="00E50739">
      <w:pPr>
        <w:ind w:firstLine="540"/>
        <w:jc w:val="both"/>
      </w:pPr>
      <w:r>
        <w:t>Заявителю может быть отказано в предоставление муниципальной услуги</w:t>
      </w:r>
      <w:r w:rsidRPr="00FE3177">
        <w:t xml:space="preserve"> </w:t>
      </w:r>
      <w:r>
        <w:t xml:space="preserve">«Присвоение и изменение нумерации жилого помещения на территории </w:t>
      </w:r>
      <w:r>
        <w:rPr>
          <w:spacing w:val="-5"/>
        </w:rPr>
        <w:t>муниципального образования «Люкское»</w:t>
      </w:r>
      <w:r>
        <w:t xml:space="preserve"> в следующих случаях:</w:t>
      </w:r>
    </w:p>
    <w:p w:rsidR="00E50739" w:rsidRPr="007B71C9" w:rsidRDefault="00E50739" w:rsidP="00E50739">
      <w:pPr>
        <w:ind w:firstLine="540"/>
        <w:jc w:val="both"/>
      </w:pPr>
      <w:r>
        <w:t>- обращение неправомочного лица</w:t>
      </w:r>
      <w:r w:rsidRPr="007B71C9">
        <w:t>;</w:t>
      </w:r>
    </w:p>
    <w:p w:rsidR="00E50739" w:rsidRDefault="00E50739" w:rsidP="00E50739">
      <w:pPr>
        <w:jc w:val="both"/>
      </w:pPr>
      <w:r>
        <w:t xml:space="preserve">          - не представления документов согласно перечню, определенному подразделом 2.6. настоящего Регламента;</w:t>
      </w:r>
    </w:p>
    <w:p w:rsidR="00E50739" w:rsidRDefault="00E50739" w:rsidP="00E50739">
      <w:pPr>
        <w:ind w:firstLine="540"/>
        <w:jc w:val="both"/>
      </w:pPr>
      <w:r>
        <w:t>- представление документов, оформленных ненадлежащим образом.</w:t>
      </w:r>
    </w:p>
    <w:p w:rsidR="00E50739" w:rsidRDefault="00E50739" w:rsidP="00E50739">
      <w:pPr>
        <w:ind w:firstLine="540"/>
        <w:jc w:val="both"/>
      </w:pPr>
    </w:p>
    <w:p w:rsidR="00E50739" w:rsidRDefault="00E50739" w:rsidP="00E50739">
      <w:pPr>
        <w:ind w:firstLine="540"/>
        <w:jc w:val="center"/>
        <w:rPr>
          <w:b/>
          <w:i/>
        </w:rPr>
      </w:pPr>
    </w:p>
    <w:p w:rsidR="00E50739" w:rsidRPr="0062089C" w:rsidRDefault="00E50739" w:rsidP="00E50739">
      <w:pPr>
        <w:ind w:firstLine="540"/>
        <w:jc w:val="center"/>
        <w:rPr>
          <w:b/>
          <w:i/>
        </w:rPr>
      </w:pPr>
      <w:r w:rsidRPr="0062089C">
        <w:rPr>
          <w:b/>
          <w:i/>
        </w:rPr>
        <w:t>2.9. Размер платы, взимаемой с заявителя при предоставлении муниципальной услуги.</w:t>
      </w:r>
    </w:p>
    <w:p w:rsidR="00E50739" w:rsidRPr="004554E1" w:rsidRDefault="00E50739" w:rsidP="00E50739">
      <w:pPr>
        <w:tabs>
          <w:tab w:val="left" w:pos="720"/>
        </w:tabs>
        <w:ind w:firstLine="540"/>
        <w:jc w:val="both"/>
      </w:pPr>
      <w:r w:rsidRPr="004554E1">
        <w:t xml:space="preserve">  При предоставлении муниципальной услуги плата с заявителя не взимается.</w:t>
      </w:r>
    </w:p>
    <w:p w:rsidR="00E50739" w:rsidRDefault="00E50739" w:rsidP="00E50739">
      <w:pPr>
        <w:ind w:firstLine="540"/>
        <w:jc w:val="both"/>
        <w:rPr>
          <w:b/>
        </w:rPr>
      </w:pPr>
    </w:p>
    <w:p w:rsidR="00E50739" w:rsidRPr="00E50739" w:rsidRDefault="00E50739" w:rsidP="00E50739">
      <w:pPr>
        <w:ind w:firstLine="540"/>
        <w:jc w:val="center"/>
        <w:rPr>
          <w:b/>
          <w:i/>
        </w:rPr>
      </w:pPr>
      <w:r w:rsidRPr="00E50739">
        <w:rPr>
          <w:b/>
          <w:i/>
        </w:rPr>
        <w:t>2.10 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E50739" w:rsidRPr="00E50739" w:rsidRDefault="00E50739" w:rsidP="00E50739">
      <w:pPr>
        <w:ind w:firstLine="540"/>
        <w:jc w:val="center"/>
      </w:pPr>
      <w:r w:rsidRPr="00E50739">
        <w:t>Максимальный срок ожидания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50739" w:rsidRDefault="00E50739" w:rsidP="00E50739">
      <w:pPr>
        <w:ind w:firstLine="540"/>
        <w:jc w:val="both"/>
        <w:rPr>
          <w:i/>
        </w:rPr>
      </w:pPr>
      <w:r w:rsidRPr="00E50739">
        <w:rPr>
          <w:i/>
        </w:rPr>
        <w:t>Пункт введен постановлением администрации № 2 от 17.01.2014 г.</w:t>
      </w:r>
    </w:p>
    <w:p w:rsidR="00E50739" w:rsidRPr="00E50739" w:rsidRDefault="00E50739" w:rsidP="00E50739">
      <w:pPr>
        <w:ind w:firstLine="540"/>
        <w:jc w:val="both"/>
        <w:rPr>
          <w:i/>
        </w:rPr>
      </w:pPr>
    </w:p>
    <w:p w:rsidR="00E50739" w:rsidRPr="0062089C" w:rsidRDefault="00E50739" w:rsidP="00E50739">
      <w:pPr>
        <w:ind w:firstLine="540"/>
        <w:jc w:val="center"/>
        <w:rPr>
          <w:b/>
          <w:i/>
        </w:rPr>
      </w:pPr>
      <w:r w:rsidRPr="0062089C">
        <w:rPr>
          <w:b/>
          <w:i/>
        </w:rPr>
        <w:t>2.11. Срок регистрации запроса заявителя о предоставлении муниципальной услуги</w:t>
      </w:r>
    </w:p>
    <w:p w:rsidR="00E50739" w:rsidRPr="004554E1" w:rsidRDefault="00E50739" w:rsidP="00E50739">
      <w:pPr>
        <w:ind w:firstLine="720"/>
        <w:jc w:val="both"/>
      </w:pPr>
      <w:r w:rsidRPr="004554E1">
        <w:t>Заявление регистрируется в день представления в администрацию заявления и документов, необходимых для предоставления муниципальной услуги.</w:t>
      </w:r>
    </w:p>
    <w:p w:rsidR="00E50739" w:rsidRDefault="00E50739" w:rsidP="00E50739">
      <w:pPr>
        <w:jc w:val="both"/>
        <w:rPr>
          <w:i/>
        </w:rPr>
      </w:pPr>
    </w:p>
    <w:p w:rsidR="009F379D" w:rsidRPr="009F379D" w:rsidRDefault="00E50739" w:rsidP="009F379D">
      <w:pPr>
        <w:jc w:val="center"/>
        <w:rPr>
          <w:b/>
          <w:i/>
        </w:rPr>
      </w:pPr>
      <w:r w:rsidRPr="0062089C">
        <w:rPr>
          <w:b/>
          <w:i/>
        </w:rPr>
        <w:t xml:space="preserve">2.12. </w:t>
      </w:r>
      <w:r w:rsidR="009F379D" w:rsidRPr="009F379D">
        <w:rPr>
          <w:b/>
          <w:i/>
        </w:rPr>
        <w:t>Требования к помещениям, в которых предоставляется</w:t>
      </w:r>
    </w:p>
    <w:p w:rsidR="009F379D" w:rsidRPr="009F379D" w:rsidRDefault="009F379D" w:rsidP="009F379D">
      <w:pPr>
        <w:jc w:val="center"/>
        <w:rPr>
          <w:b/>
          <w:i/>
        </w:rPr>
      </w:pPr>
      <w:r w:rsidRPr="009F379D">
        <w:rPr>
          <w:b/>
          <w:i/>
        </w:rPr>
        <w:t xml:space="preserve"> муниципальная услуга, к залу ожидания, местам для заполнения </w:t>
      </w:r>
    </w:p>
    <w:p w:rsidR="009F379D" w:rsidRPr="009F379D" w:rsidRDefault="009F379D" w:rsidP="009F379D">
      <w:pPr>
        <w:jc w:val="center"/>
        <w:rPr>
          <w:b/>
          <w:i/>
        </w:rPr>
      </w:pPr>
      <w:r w:rsidRPr="009F379D">
        <w:rPr>
          <w:b/>
          <w:i/>
        </w:rPr>
        <w:t xml:space="preserve">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w:t>
      </w:r>
    </w:p>
    <w:p w:rsidR="009F379D" w:rsidRPr="009F379D" w:rsidRDefault="009F379D" w:rsidP="009F379D">
      <w:pPr>
        <w:jc w:val="center"/>
        <w:rPr>
          <w:b/>
          <w:i/>
        </w:rPr>
      </w:pPr>
      <w:r w:rsidRPr="009F379D">
        <w:rPr>
          <w:b/>
          <w:i/>
        </w:rPr>
        <w:t>объектов в соответствии с законодательством Российской Федерации</w:t>
      </w:r>
    </w:p>
    <w:p w:rsidR="009F379D" w:rsidRDefault="009F379D" w:rsidP="009F379D">
      <w:pPr>
        <w:jc w:val="center"/>
        <w:rPr>
          <w:b/>
          <w:i/>
        </w:rPr>
      </w:pPr>
      <w:r w:rsidRPr="009F379D">
        <w:rPr>
          <w:b/>
          <w:i/>
        </w:rPr>
        <w:t xml:space="preserve"> о социальной защите инвалидов.</w:t>
      </w:r>
    </w:p>
    <w:p w:rsidR="009F379D" w:rsidRDefault="009F379D" w:rsidP="009F379D">
      <w:r>
        <w:t>1.</w:t>
      </w:r>
      <w:r>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F379D" w:rsidRDefault="009F379D" w:rsidP="009F379D">
      <w:r>
        <w:t>2.</w:t>
      </w:r>
      <w:r>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9F379D" w:rsidRDefault="009F379D" w:rsidP="009F379D">
      <w:r>
        <w:lastRenderedPageBreak/>
        <w:t>3.</w:t>
      </w:r>
      <w:r>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9F379D" w:rsidRDefault="009F379D" w:rsidP="009F379D">
      <w:r>
        <w:t>4.</w:t>
      </w:r>
      <w:r>
        <w:tab/>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F379D" w:rsidRDefault="009F379D" w:rsidP="009F379D">
      <w:r>
        <w:t>5.</w:t>
      </w:r>
      <w:r>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9F379D" w:rsidRDefault="009F379D" w:rsidP="009F379D">
      <w:r>
        <w:t>6.</w:t>
      </w:r>
      <w:r>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F379D" w:rsidRDefault="009F379D" w:rsidP="009F379D">
      <w:r>
        <w:t>7.</w:t>
      </w:r>
      <w:r>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9F379D" w:rsidRDefault="009F379D" w:rsidP="009F379D">
      <w: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9F379D" w:rsidRDefault="009F379D" w:rsidP="009F379D">
      <w: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9F379D" w:rsidRDefault="009F379D" w:rsidP="009F379D">
      <w:r>
        <w:t>8.</w:t>
      </w:r>
      <w:r>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9F379D" w:rsidRDefault="009F379D" w:rsidP="009F379D">
      <w:r>
        <w:t>•</w:t>
      </w:r>
      <w:r>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9F379D" w:rsidRDefault="009F379D" w:rsidP="009F379D">
      <w:r>
        <w:t>•</w:t>
      </w:r>
      <w:r>
        <w:tab/>
        <w:t>стульями, столами (стойками), бланками заявлений и письменными принадлежностями.</w:t>
      </w:r>
    </w:p>
    <w:p w:rsidR="009F379D" w:rsidRDefault="009F379D" w:rsidP="009F379D">
      <w:r>
        <w:t>9.</w:t>
      </w:r>
      <w:r>
        <w:tab/>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9F379D" w:rsidRDefault="009F379D" w:rsidP="009F379D">
      <w: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F379D" w:rsidRDefault="009F379D" w:rsidP="009F379D">
      <w:r>
        <w:t>10.</w:t>
      </w:r>
      <w:r>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9F379D" w:rsidRDefault="009F379D" w:rsidP="009F379D">
      <w:r>
        <w:t>11.</w:t>
      </w:r>
      <w:r>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F379D" w:rsidRDefault="009F379D" w:rsidP="009F379D">
      <w:r>
        <w:t>12.</w:t>
      </w:r>
      <w:r>
        <w:tab/>
        <w:t>Места для приёма граждан должны быть оборудованы стульями и столами для возможности оформления документов.</w:t>
      </w:r>
    </w:p>
    <w:p w:rsidR="009F379D" w:rsidRDefault="009F379D" w:rsidP="009F379D">
      <w:r>
        <w:t>13.</w:t>
      </w:r>
      <w:r>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9F379D" w:rsidRDefault="009F379D" w:rsidP="009F379D">
      <w:r>
        <w:t>•</w:t>
      </w:r>
      <w:r>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9F379D" w:rsidRDefault="009F379D" w:rsidP="009F379D">
      <w:r>
        <w:t>•</w:t>
      </w:r>
      <w:r>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F379D" w:rsidRDefault="009F379D" w:rsidP="009F379D">
      <w:r>
        <w:t>•</w:t>
      </w:r>
      <w:r>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F379D" w:rsidRDefault="009F379D" w:rsidP="009F379D">
      <w:r>
        <w:t>•</w:t>
      </w:r>
      <w:r>
        <w:tab/>
        <w:t>оказание помощи инвалидам в преодолении барьеров, мешающих получению ими государственной услуги наравне с другими лицами.</w:t>
      </w:r>
    </w:p>
    <w:p w:rsidR="009F379D" w:rsidRDefault="009F379D" w:rsidP="009F379D">
      <w:r>
        <w:lastRenderedPageBreak/>
        <w:t>14.</w:t>
      </w:r>
      <w:r>
        <w:tab/>
        <w:t>Приём граждан ведётся специалистом по приёму населения в порядке общей очереди либо по предварительной записи.</w:t>
      </w:r>
    </w:p>
    <w:p w:rsidR="009F379D" w:rsidRDefault="009F379D" w:rsidP="009F379D">
      <w:r>
        <w:t>15.</w:t>
      </w:r>
      <w:r>
        <w:tab/>
        <w:t>Специалист по приёму населения обеспечивается личной нагрудной карточкой (бейджем) с указанием фамилии, имени, отчества (при наличии) и должности.</w:t>
      </w:r>
    </w:p>
    <w:p w:rsidR="009F379D" w:rsidRDefault="009F379D" w:rsidP="009F379D">
      <w:r>
        <w:t>16.</w:t>
      </w:r>
      <w:r>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F379D" w:rsidRDefault="009F379D" w:rsidP="009F379D">
      <w:r>
        <w:t>17.</w:t>
      </w:r>
      <w:r>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F379D" w:rsidRDefault="009F379D" w:rsidP="009F379D">
      <w:r>
        <w:t>18.</w:t>
      </w:r>
      <w:r>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9F379D" w:rsidRDefault="009F379D" w:rsidP="009F379D">
      <w:r>
        <w:t>19.</w:t>
      </w:r>
      <w:r>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9F379D" w:rsidRDefault="009F379D" w:rsidP="009F379D">
      <w:r>
        <w:t>При предварительной записи гражданин сообщает специалисту по приёму населения желаемо время приёма.</w:t>
      </w:r>
    </w:p>
    <w:p w:rsidR="00E50739" w:rsidRPr="004554E1" w:rsidRDefault="009F379D" w:rsidP="009F379D">
      <w: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r w:rsidR="00E50739" w:rsidRPr="004554E1">
        <w:t xml:space="preserve"> </w:t>
      </w:r>
    </w:p>
    <w:p w:rsidR="00E50739" w:rsidRPr="0062089C" w:rsidRDefault="00E50739" w:rsidP="00E50739">
      <w:pPr>
        <w:jc w:val="center"/>
        <w:rPr>
          <w:b/>
          <w:i/>
        </w:rPr>
      </w:pPr>
      <w:r w:rsidRPr="0062089C">
        <w:rPr>
          <w:b/>
          <w:i/>
        </w:rPr>
        <w:t>2.13. Показатели доступности и качества оказываемых услуг</w:t>
      </w:r>
    </w:p>
    <w:p w:rsidR="00E50739" w:rsidRPr="004554E1" w:rsidRDefault="00E50739" w:rsidP="00E50739">
      <w:pPr>
        <w:ind w:firstLine="720"/>
      </w:pPr>
      <w:r w:rsidRPr="004554E1">
        <w:t xml:space="preserve">  Показателями оценки доступности муниципальной услуги являются:</w:t>
      </w:r>
    </w:p>
    <w:p w:rsidR="00E50739" w:rsidRPr="004554E1" w:rsidRDefault="00E50739" w:rsidP="00E50739">
      <w:pPr>
        <w:ind w:firstLine="720"/>
      </w:pPr>
      <w:r w:rsidRPr="004554E1">
        <w:t>1) транспортная доступность к местам предоставления муниципальной услуги;</w:t>
      </w:r>
    </w:p>
    <w:p w:rsidR="00E50739" w:rsidRPr="004554E1" w:rsidRDefault="00E50739" w:rsidP="00E50739">
      <w:pPr>
        <w:ind w:firstLine="720"/>
      </w:pPr>
      <w:r w:rsidRPr="004554E1">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50739" w:rsidRPr="004554E1" w:rsidRDefault="00E50739" w:rsidP="00E50739">
      <w:pPr>
        <w:ind w:firstLine="720"/>
      </w:pPr>
      <w:r w:rsidRPr="004554E1">
        <w:t>3) обеспечение возможности направления запроса по электронной почте;</w:t>
      </w:r>
    </w:p>
    <w:p w:rsidR="00E50739" w:rsidRPr="004554E1" w:rsidRDefault="00E50739" w:rsidP="00E50739">
      <w:pPr>
        <w:ind w:firstLine="720"/>
      </w:pPr>
      <w:r w:rsidRPr="004554E1">
        <w:t>4) размещение информации о порядке предоставления муниципальной услуги на официальном сайте муниципального образования.</w:t>
      </w:r>
    </w:p>
    <w:p w:rsidR="00E50739" w:rsidRPr="004554E1" w:rsidRDefault="00E50739" w:rsidP="00E50739">
      <w:pPr>
        <w:ind w:firstLine="720"/>
      </w:pPr>
      <w:r w:rsidRPr="004554E1">
        <w:t xml:space="preserve"> Показателями оценки качества предоставления муниципальной услуги являются:</w:t>
      </w:r>
    </w:p>
    <w:p w:rsidR="00E50739" w:rsidRPr="004554E1" w:rsidRDefault="00E50739" w:rsidP="00E50739">
      <w:pPr>
        <w:ind w:firstLine="720"/>
      </w:pPr>
      <w:r w:rsidRPr="004554E1">
        <w:t>1) соблюдение срока предоставления муниципальной услуги;</w:t>
      </w:r>
    </w:p>
    <w:p w:rsidR="00E50739" w:rsidRDefault="00E50739" w:rsidP="00E50739">
      <w:pPr>
        <w:ind w:firstLine="720"/>
      </w:pPr>
      <w:r w:rsidRPr="004554E1">
        <w:t>2) отсутствие поданных в установленном порядке жалоб на действия (бездействие) должностных лиц, осуществленные в ходе пред</w:t>
      </w:r>
      <w:r>
        <w:t>оставления муниципальной услуги;</w:t>
      </w:r>
    </w:p>
    <w:p w:rsidR="00E50739" w:rsidRDefault="00E50739" w:rsidP="00E50739">
      <w:pPr>
        <w:ind w:firstLine="720"/>
        <w:rPr>
          <w:color w:val="000000" w:themeColor="text1"/>
          <w:sz w:val="26"/>
          <w:szCs w:val="26"/>
        </w:rPr>
      </w:pPr>
      <w:r w:rsidRPr="00E50739">
        <w:rPr>
          <w:color w:val="000000" w:themeColor="text1"/>
          <w:sz w:val="26"/>
          <w:szCs w:val="26"/>
        </w:rPr>
        <w:t>3)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p>
    <w:p w:rsidR="00E50739" w:rsidRPr="00C54DD0" w:rsidRDefault="00E50739" w:rsidP="00E50739">
      <w:pPr>
        <w:ind w:firstLine="720"/>
        <w:rPr>
          <w:i/>
          <w:color w:val="000000" w:themeColor="text1"/>
        </w:rPr>
      </w:pPr>
      <w:r w:rsidRPr="00C54DD0">
        <w:rPr>
          <w:i/>
          <w:color w:val="000000" w:themeColor="text1"/>
          <w:sz w:val="26"/>
          <w:szCs w:val="26"/>
        </w:rPr>
        <w:t xml:space="preserve">Часть введена постановлением </w:t>
      </w:r>
      <w:r w:rsidR="00C54DD0" w:rsidRPr="00C54DD0">
        <w:rPr>
          <w:i/>
          <w:color w:val="000000" w:themeColor="text1"/>
          <w:sz w:val="26"/>
          <w:szCs w:val="26"/>
        </w:rPr>
        <w:t>администрации № 2 от 17.02.2014 г.</w:t>
      </w:r>
    </w:p>
    <w:p w:rsidR="00E50739" w:rsidRDefault="00E50739" w:rsidP="00E50739">
      <w:pPr>
        <w:pStyle w:val="ConsPlusNormal"/>
        <w:jc w:val="center"/>
        <w:rPr>
          <w:b/>
        </w:rPr>
      </w:pPr>
    </w:p>
    <w:p w:rsidR="00E50739" w:rsidRDefault="00E50739" w:rsidP="00E50739">
      <w:pPr>
        <w:pStyle w:val="ConsPlusNormal"/>
        <w:jc w:val="center"/>
        <w:rPr>
          <w:b/>
        </w:rPr>
      </w:pPr>
    </w:p>
    <w:p w:rsidR="00E50739" w:rsidRDefault="00E50739" w:rsidP="00E50739">
      <w:pPr>
        <w:pStyle w:val="ConsPlusNormal"/>
        <w:jc w:val="center"/>
        <w:rPr>
          <w:b/>
        </w:rPr>
      </w:pPr>
    </w:p>
    <w:p w:rsidR="00E50739" w:rsidRDefault="00E50739" w:rsidP="00E50739">
      <w:pPr>
        <w:pStyle w:val="ConsPlusNormal"/>
        <w:jc w:val="center"/>
        <w:rPr>
          <w:b/>
        </w:rPr>
      </w:pPr>
    </w:p>
    <w:p w:rsidR="00E50739" w:rsidRDefault="00E50739" w:rsidP="00E50739">
      <w:pPr>
        <w:pStyle w:val="ConsPlusNormal"/>
        <w:jc w:val="center"/>
        <w:rPr>
          <w:b/>
        </w:rPr>
      </w:pPr>
    </w:p>
    <w:p w:rsidR="00E50739" w:rsidRDefault="00E50739" w:rsidP="00E50739">
      <w:pPr>
        <w:pStyle w:val="ConsPlusNormal"/>
        <w:jc w:val="center"/>
        <w:rPr>
          <w:b/>
        </w:rPr>
      </w:pPr>
    </w:p>
    <w:p w:rsidR="00E50739" w:rsidRDefault="00E50739" w:rsidP="00E50739">
      <w:pPr>
        <w:pStyle w:val="ConsPlusNormal"/>
        <w:jc w:val="center"/>
        <w:rPr>
          <w:rFonts w:ascii="Times New Roman" w:hAnsi="Times New Roman" w:cs="Times New Roman"/>
          <w:b/>
          <w:sz w:val="24"/>
          <w:szCs w:val="24"/>
        </w:rPr>
      </w:pPr>
      <w:r>
        <w:rPr>
          <w:b/>
        </w:rPr>
        <w:t xml:space="preserve">3. </w:t>
      </w:r>
      <w:r w:rsidRPr="007D3F51">
        <w:rPr>
          <w:rFonts w:ascii="Times New Roman" w:hAnsi="Times New Roman"/>
          <w:b/>
          <w:bCs/>
          <w:sz w:val="24"/>
          <w:szCs w:val="24"/>
        </w:rPr>
        <w:t xml:space="preserve"> </w:t>
      </w:r>
      <w:r>
        <w:rPr>
          <w:rFonts w:ascii="Times New Roman" w:hAnsi="Times New Roman" w:cs="Times New Roman"/>
          <w:b/>
          <w:sz w:val="24"/>
          <w:szCs w:val="24"/>
        </w:rPr>
        <w:t xml:space="preserve"> АДМИНИСТРАТИВНЫЕ ПРОЦЕДУРЫ</w:t>
      </w:r>
    </w:p>
    <w:p w:rsidR="00E50739" w:rsidRDefault="00E50739" w:rsidP="00E50739">
      <w:pPr>
        <w:jc w:val="center"/>
        <w:rPr>
          <w:b/>
        </w:rPr>
      </w:pPr>
    </w:p>
    <w:p w:rsidR="00E50739" w:rsidRPr="0062089C" w:rsidRDefault="00E50739" w:rsidP="00E50739">
      <w:pPr>
        <w:jc w:val="center"/>
        <w:rPr>
          <w:b/>
          <w:bCs/>
          <w:i/>
        </w:rPr>
      </w:pPr>
      <w:r w:rsidRPr="0062089C">
        <w:rPr>
          <w:b/>
          <w:bCs/>
          <w:i/>
        </w:rPr>
        <w:t>3.1. Перечень административных процедур</w:t>
      </w:r>
    </w:p>
    <w:p w:rsidR="00E50739" w:rsidRDefault="00E50739" w:rsidP="00E50739">
      <w:pPr>
        <w:ind w:firstLine="540"/>
        <w:jc w:val="both"/>
      </w:pPr>
      <w:r>
        <w:t xml:space="preserve">Предоставление муниципальной услуги </w:t>
      </w:r>
      <w:r w:rsidRPr="003417CA">
        <w:t xml:space="preserve">«Присвоение и изменение нумерации жилых </w:t>
      </w:r>
      <w:r>
        <w:t xml:space="preserve"> </w:t>
      </w:r>
      <w:r w:rsidRPr="003417CA">
        <w:t>помещений на террито</w:t>
      </w:r>
      <w:r>
        <w:t>рии муниципального образования «Люкское»  включает в себя следующие административные процедуры:</w:t>
      </w:r>
    </w:p>
    <w:p w:rsidR="00E50739" w:rsidRPr="004554E1" w:rsidRDefault="00E50739" w:rsidP="00E50739">
      <w:pPr>
        <w:ind w:firstLine="720"/>
        <w:jc w:val="both"/>
      </w:pPr>
      <w:r w:rsidRPr="004554E1">
        <w:t>1) принятие заявления;</w:t>
      </w:r>
    </w:p>
    <w:p w:rsidR="00E50739" w:rsidRPr="004554E1" w:rsidRDefault="00E50739" w:rsidP="00E50739">
      <w:pPr>
        <w:ind w:firstLine="720"/>
        <w:jc w:val="both"/>
      </w:pPr>
      <w:r w:rsidRPr="004554E1">
        <w:lastRenderedPageBreak/>
        <w:t>2) рассмотрение заявления и оформление результата предоставления муниципальной услуги;</w:t>
      </w:r>
    </w:p>
    <w:p w:rsidR="00E50739" w:rsidRPr="004554E1" w:rsidRDefault="00E50739" w:rsidP="00E50739">
      <w:pPr>
        <w:ind w:firstLine="720"/>
        <w:jc w:val="both"/>
      </w:pPr>
      <w:r w:rsidRPr="004554E1">
        <w:t>3) выдача результата предоставления муниципальной услуги заявителю (</w:t>
      </w:r>
      <w:r>
        <w:t>п</w:t>
      </w:r>
      <w:r w:rsidRPr="003417CA">
        <w:t xml:space="preserve">рисвоение и изменение нумерации жилых </w:t>
      </w:r>
      <w:r>
        <w:t xml:space="preserve"> помещений </w:t>
      </w:r>
      <w:r w:rsidRPr="004554E1">
        <w:t xml:space="preserve"> или решения об отказе</w:t>
      </w:r>
      <w:r w:rsidRPr="008C49EE">
        <w:t xml:space="preserve"> </w:t>
      </w:r>
      <w:r>
        <w:t>в присвоении и изменении нумерации жилого помещения</w:t>
      </w:r>
      <w:r w:rsidRPr="004554E1">
        <w:t xml:space="preserve"> ).</w:t>
      </w:r>
    </w:p>
    <w:p w:rsidR="00E50739" w:rsidRDefault="00E50739" w:rsidP="00E50739">
      <w:pPr>
        <w:tabs>
          <w:tab w:val="left" w:pos="7130"/>
        </w:tabs>
        <w:jc w:val="both"/>
      </w:pPr>
      <w:r>
        <w:tab/>
      </w:r>
    </w:p>
    <w:p w:rsidR="00E50739" w:rsidRPr="008C49EE" w:rsidRDefault="00E50739" w:rsidP="00E50739">
      <w:pPr>
        <w:jc w:val="center"/>
        <w:rPr>
          <w:i/>
        </w:rPr>
      </w:pPr>
      <w:r w:rsidRPr="0062089C">
        <w:rPr>
          <w:b/>
          <w:i/>
        </w:rPr>
        <w:t>3.2.Принятие  заявления</w:t>
      </w:r>
    </w:p>
    <w:p w:rsidR="00E50739" w:rsidRPr="004554E1" w:rsidRDefault="00E50739" w:rsidP="00E50739">
      <w:pPr>
        <w:ind w:firstLine="708"/>
      </w:pPr>
      <w:r w:rsidRPr="004554E1">
        <w:t xml:space="preserve">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E50739" w:rsidRPr="004554E1" w:rsidRDefault="00E50739" w:rsidP="00E50739">
      <w:pPr>
        <w:ind w:firstLine="720"/>
      </w:pPr>
      <w:r w:rsidRPr="004554E1">
        <w:t>Специалист, в обязанности которого входит принятие документов:</w:t>
      </w:r>
    </w:p>
    <w:p w:rsidR="00E50739" w:rsidRPr="004554E1" w:rsidRDefault="00E50739" w:rsidP="00E50739">
      <w:pPr>
        <w:ind w:firstLine="720"/>
      </w:pPr>
      <w:r w:rsidRPr="004554E1">
        <w:t>1) проверяет наличие всех необходимых сведений в заявлении, в соответствии с пунктом 2.5.  настоящего регламента;</w:t>
      </w:r>
    </w:p>
    <w:p w:rsidR="00E50739" w:rsidRPr="004554E1" w:rsidRDefault="00E50739" w:rsidP="00E50739">
      <w:pPr>
        <w:ind w:firstLine="720"/>
      </w:pPr>
      <w:r w:rsidRPr="004554E1">
        <w:t>2) проверяет соответствие представленных документов требованиям, установленным пунктом 2.6. настоящего регламента;</w:t>
      </w:r>
    </w:p>
    <w:p w:rsidR="00E50739" w:rsidRPr="004554E1" w:rsidRDefault="00E50739" w:rsidP="00E50739">
      <w:pPr>
        <w:ind w:firstLine="720"/>
      </w:pPr>
      <w:r w:rsidRPr="004554E1">
        <w:t>3) регистрирует поступление запроса в соответствии с установленными правилами делопроизводства;</w:t>
      </w:r>
    </w:p>
    <w:p w:rsidR="00E50739" w:rsidRPr="004554E1" w:rsidRDefault="00E50739" w:rsidP="00E50739">
      <w:pPr>
        <w:ind w:firstLine="720"/>
      </w:pPr>
      <w:r w:rsidRPr="004554E1">
        <w:t>4) сообщает заявителю номер и дату регистрации запроса.</w:t>
      </w:r>
    </w:p>
    <w:p w:rsidR="00E50739" w:rsidRPr="004554E1" w:rsidRDefault="00E50739" w:rsidP="00E50739">
      <w:pPr>
        <w:ind w:firstLine="720"/>
        <w:jc w:val="both"/>
      </w:pPr>
      <w:r w:rsidRPr="004554E1">
        <w:t>Результатом административной процедуры является получение специалистом, уполномоченным на рассмотрение обращения заявителя, принятого заявления и документов (при наличии).</w:t>
      </w:r>
    </w:p>
    <w:p w:rsidR="00E50739" w:rsidRPr="004554E1" w:rsidRDefault="00E50739" w:rsidP="00E50739">
      <w:pPr>
        <w:ind w:firstLine="720"/>
      </w:pPr>
      <w:r w:rsidRPr="004554E1">
        <w:t>Продолжительность административной процедуры не более 1 дня.</w:t>
      </w:r>
    </w:p>
    <w:p w:rsidR="00E50739" w:rsidRDefault="00E50739" w:rsidP="00E50739">
      <w:pPr>
        <w:ind w:firstLine="540"/>
        <w:jc w:val="both"/>
      </w:pPr>
    </w:p>
    <w:p w:rsidR="00E50739" w:rsidRPr="0062089C" w:rsidRDefault="00E50739" w:rsidP="00E50739">
      <w:pPr>
        <w:jc w:val="center"/>
        <w:rPr>
          <w:b/>
          <w:i/>
        </w:rPr>
      </w:pPr>
      <w:r w:rsidRPr="0062089C">
        <w:rPr>
          <w:b/>
          <w:i/>
        </w:rPr>
        <w:t>3.3. Рассмотрение обращения заявителя</w:t>
      </w:r>
    </w:p>
    <w:p w:rsidR="00E50739" w:rsidRPr="004554E1" w:rsidRDefault="00E50739" w:rsidP="00E50739">
      <w:pPr>
        <w:ind w:firstLine="720"/>
      </w:pPr>
      <w:r w:rsidRPr="004554E1">
        <w:t xml:space="preserve">  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 уполномоченным на рассмотрение обращения заявителя.</w:t>
      </w:r>
    </w:p>
    <w:p w:rsidR="00E50739" w:rsidRPr="004554E1" w:rsidRDefault="00E50739" w:rsidP="00E50739">
      <w:pPr>
        <w:ind w:firstLine="708"/>
      </w:pPr>
      <w:r w:rsidRPr="004554E1">
        <w:t>При получении запроса заявителя, специалист, ответственный за рассмотрение обращения заявителя:</w:t>
      </w:r>
    </w:p>
    <w:p w:rsidR="00E50739" w:rsidRPr="004554E1" w:rsidRDefault="00E50739" w:rsidP="00E50739">
      <w:pPr>
        <w:ind w:firstLine="720"/>
      </w:pPr>
      <w:r w:rsidRPr="004554E1">
        <w:t>1) устанавливает предмет обращения заявителя;</w:t>
      </w:r>
    </w:p>
    <w:p w:rsidR="00E50739" w:rsidRPr="004554E1" w:rsidRDefault="00E50739" w:rsidP="00E50739">
      <w:pPr>
        <w:ind w:firstLine="720"/>
      </w:pPr>
      <w:r w:rsidRPr="004554E1">
        <w:t>2) устанавливает наличие  полномочий администрации по рассмотрению обращения заявителя.</w:t>
      </w:r>
    </w:p>
    <w:p w:rsidR="00E50739" w:rsidRPr="004554E1" w:rsidRDefault="00E50739" w:rsidP="00E50739">
      <w:pPr>
        <w:tabs>
          <w:tab w:val="left" w:pos="720"/>
        </w:tabs>
        <w:ind w:firstLine="540"/>
        <w:jc w:val="both"/>
      </w:pPr>
      <w:r w:rsidRPr="004554E1">
        <w:t>В случае если предоставление муниципальной услуги входит в полномочия администрации и отсутствуют определенные пунктом 2.7 настоящего регламента основания для отказа в предоставлении муниципальной услуги, специалист, ответственный за рассмотрение обращения заяви</w:t>
      </w:r>
      <w:r>
        <w:t xml:space="preserve">теля, готовит  проект постановления </w:t>
      </w:r>
      <w:r w:rsidRPr="004554E1">
        <w:t xml:space="preserve"> (результат предоставления муниципальной услуги).</w:t>
      </w:r>
    </w:p>
    <w:p w:rsidR="00E50739" w:rsidRDefault="00E50739" w:rsidP="00E50739">
      <w:pPr>
        <w:tabs>
          <w:tab w:val="left" w:pos="720"/>
        </w:tabs>
        <w:ind w:firstLine="540"/>
        <w:jc w:val="both"/>
      </w:pPr>
      <w:r w:rsidRPr="004554E1">
        <w:t>Продолжительной админи</w:t>
      </w:r>
      <w:r>
        <w:t>стративной процедуры не более 10</w:t>
      </w:r>
      <w:r w:rsidRPr="004554E1">
        <w:t xml:space="preserve"> дней.</w:t>
      </w:r>
    </w:p>
    <w:p w:rsidR="00E50739" w:rsidRPr="004554E1" w:rsidRDefault="00E50739" w:rsidP="00E50739">
      <w:pPr>
        <w:tabs>
          <w:tab w:val="left" w:pos="720"/>
        </w:tabs>
        <w:ind w:firstLine="540"/>
        <w:jc w:val="both"/>
      </w:pPr>
    </w:p>
    <w:p w:rsidR="00E50739" w:rsidRPr="0062089C" w:rsidRDefault="00E50739" w:rsidP="00E50739">
      <w:pPr>
        <w:jc w:val="center"/>
        <w:rPr>
          <w:b/>
          <w:i/>
        </w:rPr>
      </w:pPr>
      <w:r w:rsidRPr="0062089C">
        <w:rPr>
          <w:b/>
          <w:i/>
        </w:rPr>
        <w:t>3.4. Выдача  результата предоставления муниципальной услуги заявителю (информации).</w:t>
      </w:r>
    </w:p>
    <w:p w:rsidR="00E50739" w:rsidRPr="004554E1" w:rsidRDefault="00E50739" w:rsidP="00E50739">
      <w:pPr>
        <w:tabs>
          <w:tab w:val="left" w:pos="720"/>
        </w:tabs>
        <w:ind w:firstLine="540"/>
        <w:jc w:val="both"/>
      </w:pPr>
      <w:r w:rsidRPr="004554E1">
        <w:t xml:space="preserve">Основанием для начала процедуры выдачи результата предоставления муниципальной услуги (информации) является подписание уполномоченным должностным лицом администрации соответствующего </w:t>
      </w:r>
      <w:r>
        <w:t xml:space="preserve">Постановления,   либо </w:t>
      </w:r>
      <w:r w:rsidRPr="004554E1">
        <w:t xml:space="preserve"> отказа в предоставлении муниципальной услуги и поступление  для выдачи заявителю: </w:t>
      </w:r>
    </w:p>
    <w:p w:rsidR="00E50739" w:rsidRPr="004554E1" w:rsidRDefault="00E50739" w:rsidP="00E50739">
      <w:pPr>
        <w:tabs>
          <w:tab w:val="left" w:pos="720"/>
        </w:tabs>
        <w:ind w:firstLine="540"/>
        <w:jc w:val="both"/>
      </w:pPr>
      <w:r w:rsidRPr="004554E1">
        <w:t xml:space="preserve">- </w:t>
      </w:r>
      <w:r>
        <w:t>Присвоении и изменении</w:t>
      </w:r>
      <w:r w:rsidRPr="003417CA">
        <w:t xml:space="preserve"> нумерации жилых </w:t>
      </w:r>
      <w:r>
        <w:t xml:space="preserve"> </w:t>
      </w:r>
      <w:r w:rsidRPr="003417CA">
        <w:t>помещений</w:t>
      </w:r>
      <w:r w:rsidRPr="004554E1">
        <w:t xml:space="preserve">  -  специалисту, ответственному за оформление договоров приватизации;</w:t>
      </w:r>
    </w:p>
    <w:p w:rsidR="00E50739" w:rsidRPr="004554E1" w:rsidRDefault="00E50739" w:rsidP="00E50739">
      <w:pPr>
        <w:tabs>
          <w:tab w:val="left" w:pos="720"/>
        </w:tabs>
        <w:ind w:firstLine="540"/>
        <w:jc w:val="both"/>
      </w:pPr>
      <w:r w:rsidRPr="004554E1">
        <w:t>- отказа в предоставлении муниципальной услуги – специалисту, ответственному за выдачу документов.</w:t>
      </w:r>
    </w:p>
    <w:p w:rsidR="00E50739" w:rsidRPr="004554E1" w:rsidRDefault="00E50739" w:rsidP="00E50739">
      <w:pPr>
        <w:ind w:firstLine="709"/>
        <w:jc w:val="both"/>
      </w:pPr>
      <w:r w:rsidRPr="004554E1">
        <w:t>Ответ на обращение заявителя регистрирует специалист, ответственный за делопроизводство, в соответствии с установленными правилами ведения делопроизводства.</w:t>
      </w:r>
    </w:p>
    <w:p w:rsidR="00E50739" w:rsidRPr="004554E1" w:rsidRDefault="00E50739" w:rsidP="00E50739">
      <w:pPr>
        <w:ind w:firstLine="709"/>
        <w:jc w:val="both"/>
      </w:pPr>
      <w:r w:rsidRPr="004554E1">
        <w:t xml:space="preserve">Ответ на обращение заявителя с присвоенным регистрационным номером специалист, ответственный за выдачу документов, направляет заявителю почтовым направлением либо </w:t>
      </w:r>
      <w:r w:rsidRPr="004554E1">
        <w:lastRenderedPageBreak/>
        <w:t>вручает лично заявителю под роспись, если иной порядок выдачи документа не определен заявителем при подаче запроса.</w:t>
      </w:r>
    </w:p>
    <w:p w:rsidR="00E50739" w:rsidRPr="004554E1" w:rsidRDefault="00E50739" w:rsidP="00E50739">
      <w:pPr>
        <w:ind w:firstLine="709"/>
        <w:jc w:val="both"/>
      </w:pPr>
      <w:r w:rsidRPr="004554E1">
        <w:t>Копия ответа на обращение заявителя вместе с оригиналами документов, представленных заявителем, остается на хранении в администрации.</w:t>
      </w:r>
    </w:p>
    <w:p w:rsidR="00E50739" w:rsidRPr="004554E1" w:rsidRDefault="00E50739" w:rsidP="00E50739">
      <w:pPr>
        <w:ind w:firstLine="709"/>
        <w:jc w:val="both"/>
      </w:pPr>
      <w:r w:rsidRPr="004554E1">
        <w:t>Результатом административной процедуры является направление заявителю ответа по существу обращения в рамках предоставления муниципальной услуги.</w:t>
      </w:r>
    </w:p>
    <w:p w:rsidR="00E50739" w:rsidRPr="004554E1" w:rsidRDefault="00E50739" w:rsidP="00E50739">
      <w:pPr>
        <w:ind w:firstLine="709"/>
        <w:jc w:val="both"/>
      </w:pPr>
      <w:r w:rsidRPr="004554E1">
        <w:t>Продолжительность административной процедуры не более 3 дней.</w:t>
      </w:r>
    </w:p>
    <w:p w:rsidR="00E50739" w:rsidRPr="004554E1" w:rsidRDefault="00E50739" w:rsidP="00E50739">
      <w:pPr>
        <w:tabs>
          <w:tab w:val="left" w:pos="720"/>
        </w:tabs>
        <w:ind w:firstLine="540"/>
      </w:pPr>
    </w:p>
    <w:p w:rsidR="00E50739" w:rsidRPr="004554E1" w:rsidRDefault="00E50739" w:rsidP="00E50739">
      <w:pPr>
        <w:jc w:val="center"/>
        <w:rPr>
          <w:b/>
          <w:bCs/>
        </w:rPr>
      </w:pPr>
      <w:r w:rsidRPr="004554E1">
        <w:rPr>
          <w:b/>
          <w:bCs/>
        </w:rPr>
        <w:t xml:space="preserve">4. </w:t>
      </w:r>
      <w:r>
        <w:rPr>
          <w:b/>
          <w:bCs/>
        </w:rPr>
        <w:t>ФОРМЫ КОНТРОЛЯ ЗА ИСПОЛНЕНИЕМ АДМИНИСТРАТИВНОГО РЕГЛАМЕНТА</w:t>
      </w:r>
    </w:p>
    <w:p w:rsidR="00E50739" w:rsidRPr="004554E1" w:rsidRDefault="00E50739" w:rsidP="00E50739">
      <w:pPr>
        <w:jc w:val="center"/>
      </w:pPr>
    </w:p>
    <w:p w:rsidR="00E50739" w:rsidRPr="004554E1" w:rsidRDefault="00E50739" w:rsidP="00E50739">
      <w:pPr>
        <w:jc w:val="center"/>
        <w:rPr>
          <w:i/>
        </w:rPr>
      </w:pPr>
      <w:r w:rsidRPr="0062089C">
        <w:rPr>
          <w:b/>
          <w:i/>
        </w:rPr>
        <w:t>4.1. Порядок осуществления текущего контроля за соблюдением и исполнением положений административного регламента</w:t>
      </w:r>
      <w:r w:rsidRPr="004554E1">
        <w:rPr>
          <w:i/>
        </w:rPr>
        <w:t>.</w:t>
      </w:r>
    </w:p>
    <w:p w:rsidR="00E50739" w:rsidRPr="004554E1" w:rsidRDefault="00E50739" w:rsidP="00E50739">
      <w:pPr>
        <w:jc w:val="both"/>
      </w:pPr>
      <w:r w:rsidRPr="004554E1">
        <w:t xml:space="preserve"> </w:t>
      </w:r>
      <w:r>
        <w:tab/>
      </w:r>
      <w:r w:rsidRPr="004554E1">
        <w:t xml:space="preserve">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w:t>
      </w:r>
      <w:r>
        <w:t>Г</w:t>
      </w:r>
      <w:r w:rsidRPr="004554E1">
        <w:t xml:space="preserve">лава муниципального образования.  </w:t>
      </w:r>
    </w:p>
    <w:p w:rsidR="00E50739" w:rsidRPr="004554E1" w:rsidRDefault="00E50739" w:rsidP="00E50739">
      <w:pPr>
        <w:jc w:val="both"/>
      </w:pPr>
    </w:p>
    <w:p w:rsidR="00E50739" w:rsidRPr="0062089C" w:rsidRDefault="00E50739" w:rsidP="00E50739">
      <w:pPr>
        <w:jc w:val="center"/>
        <w:rPr>
          <w:b/>
          <w:i/>
        </w:rPr>
      </w:pPr>
      <w:r w:rsidRPr="0062089C">
        <w:rPr>
          <w:b/>
          <w:i/>
        </w:rPr>
        <w:t>4.2. Порядок и периодичность осуществления плановых и внеплановых проверок  полноты и качества предоставления муниципальной услуги.</w:t>
      </w:r>
    </w:p>
    <w:p w:rsidR="00E50739" w:rsidRPr="004554E1" w:rsidRDefault="00E50739" w:rsidP="00E50739">
      <w:pPr>
        <w:ind w:firstLine="720"/>
        <w:jc w:val="both"/>
      </w:pPr>
      <w:r w:rsidRPr="004554E1">
        <w:t xml:space="preserve">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50739" w:rsidRPr="004554E1" w:rsidRDefault="00E50739" w:rsidP="00E50739">
      <w:pPr>
        <w:ind w:firstLine="720"/>
        <w:jc w:val="both"/>
      </w:pPr>
      <w:r w:rsidRPr="004554E1">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E50739" w:rsidRPr="004554E1" w:rsidRDefault="00E50739" w:rsidP="00E50739">
      <w:pPr>
        <w:ind w:firstLine="720"/>
        <w:jc w:val="both"/>
      </w:pPr>
      <w:r w:rsidRPr="004554E1">
        <w:t>Решение о проведение внеплановой проверки принимает глава муниципального образования  или уполномоченное им должностное лицо администрации.</w:t>
      </w:r>
    </w:p>
    <w:p w:rsidR="00E50739" w:rsidRPr="004554E1" w:rsidRDefault="00E50739" w:rsidP="00E50739">
      <w:pPr>
        <w:ind w:firstLine="708"/>
        <w:jc w:val="both"/>
      </w:pPr>
      <w:r w:rsidRPr="004554E1">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E50739" w:rsidRPr="004554E1" w:rsidRDefault="00E50739" w:rsidP="00E50739">
      <w:pPr>
        <w:ind w:firstLine="708"/>
        <w:jc w:val="both"/>
      </w:pPr>
      <w:r w:rsidRPr="004554E1">
        <w:t>Результаты проверки оформляются в виде акта, в котором отмечаются выявленные недостатки и указываются предложения по их устранению.</w:t>
      </w:r>
    </w:p>
    <w:p w:rsidR="00E50739" w:rsidRPr="004554E1" w:rsidRDefault="00E50739" w:rsidP="00E50739">
      <w:pPr>
        <w:ind w:firstLine="708"/>
        <w:jc w:val="both"/>
      </w:pPr>
      <w:r w:rsidRPr="004554E1">
        <w:t>Акт подписывается всеми членами комиссии.</w:t>
      </w:r>
    </w:p>
    <w:p w:rsidR="00E50739" w:rsidRPr="004554E1" w:rsidRDefault="00E50739" w:rsidP="00E50739">
      <w:pPr>
        <w:jc w:val="both"/>
      </w:pPr>
      <w:r w:rsidRPr="004554E1">
        <w:t xml:space="preserve"> </w:t>
      </w:r>
    </w:p>
    <w:p w:rsidR="00E50739" w:rsidRPr="0062089C" w:rsidRDefault="00E50739" w:rsidP="00E50739">
      <w:pPr>
        <w:jc w:val="center"/>
        <w:rPr>
          <w:b/>
          <w:i/>
        </w:rPr>
      </w:pPr>
      <w:r w:rsidRPr="0062089C">
        <w:rPr>
          <w:b/>
          <w:i/>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E50739" w:rsidRPr="004554E1" w:rsidRDefault="00E50739" w:rsidP="00E50739">
      <w:pPr>
        <w:ind w:firstLine="720"/>
        <w:jc w:val="both"/>
      </w:pPr>
      <w:r w:rsidRPr="004554E1">
        <w:t xml:space="preserve"> 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E50739" w:rsidRPr="004554E1" w:rsidRDefault="00E50739" w:rsidP="00E50739">
      <w:pPr>
        <w:jc w:val="both"/>
      </w:pPr>
      <w:r w:rsidRPr="004554E1">
        <w:t xml:space="preserve"> </w:t>
      </w:r>
    </w:p>
    <w:p w:rsidR="00E50739" w:rsidRPr="0062089C" w:rsidRDefault="00E50739" w:rsidP="00E50739">
      <w:pPr>
        <w:jc w:val="center"/>
        <w:rPr>
          <w:b/>
          <w:i/>
        </w:rPr>
      </w:pPr>
      <w:r w:rsidRPr="0062089C">
        <w:rPr>
          <w:b/>
          <w:i/>
        </w:rPr>
        <w:t>4.4. Порядок и формы контроля за представлением муниципальной услуги со стороны граждан, их объединений и организаций.</w:t>
      </w:r>
    </w:p>
    <w:p w:rsidR="00E50739" w:rsidRPr="004554E1" w:rsidRDefault="00E50739" w:rsidP="00E50739">
      <w:pPr>
        <w:ind w:firstLine="720"/>
        <w:jc w:val="both"/>
      </w:pPr>
      <w:r w:rsidRPr="004554E1">
        <w:t xml:space="preserve">  Заявители вправе направить письменное обращение в адрес </w:t>
      </w:r>
      <w:r>
        <w:t>Г</w:t>
      </w:r>
      <w:r w:rsidRPr="004554E1">
        <w:t>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50739" w:rsidRDefault="00E50739" w:rsidP="00E50739">
      <w:pPr>
        <w:ind w:firstLine="720"/>
        <w:jc w:val="both"/>
      </w:pPr>
      <w:r w:rsidRPr="004554E1">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муниципального образования  или уполномоченным им должностным лицом.</w:t>
      </w:r>
    </w:p>
    <w:p w:rsidR="00E50739" w:rsidRPr="004554E1" w:rsidRDefault="00E50739" w:rsidP="00E50739">
      <w:pPr>
        <w:ind w:firstLine="720"/>
        <w:jc w:val="both"/>
      </w:pPr>
    </w:p>
    <w:p w:rsidR="00983EE4" w:rsidRPr="001D5321" w:rsidRDefault="00983EE4" w:rsidP="00983EE4">
      <w:pPr>
        <w:tabs>
          <w:tab w:val="left" w:pos="975"/>
        </w:tabs>
        <w:jc w:val="center"/>
        <w:rPr>
          <w:b/>
        </w:rPr>
      </w:pPr>
      <w:r w:rsidRPr="001D5321">
        <w:rPr>
          <w:b/>
        </w:rPr>
        <w:lastRenderedPageBreak/>
        <w:t>5. ДОСУДЕБНЫЙ (ВНЕСУДЕБНЫЙ) ПОРЯДОК ОБЖАЛОВАНИЯ РЕШЕНИЙ И ДЕЙСТВИЙ (БЕЗДЕЙСТВИЯ) ОРГАНА, ПРЕДОСТАВЛЯЮЩЕГО</w:t>
      </w:r>
    </w:p>
    <w:p w:rsidR="00983EE4" w:rsidRPr="001D5321" w:rsidRDefault="00983EE4" w:rsidP="00983EE4">
      <w:pPr>
        <w:tabs>
          <w:tab w:val="left" w:pos="975"/>
        </w:tabs>
        <w:jc w:val="center"/>
        <w:rPr>
          <w:b/>
        </w:rPr>
      </w:pPr>
      <w:r w:rsidRPr="001D5321">
        <w:rPr>
          <w:b/>
        </w:rPr>
        <w:t>МУНИЦИПАЛЬНУЮ УСЛУГУ, А ТАКЖЕ ДОЛЖНОСТНЫХ ЛИЦ, МУНИЦИПАЛЬНЫХ СЛУЖАЩИХ</w:t>
      </w:r>
    </w:p>
    <w:p w:rsidR="00983EE4" w:rsidRPr="001D5321" w:rsidRDefault="00983EE4" w:rsidP="00983EE4">
      <w:pPr>
        <w:tabs>
          <w:tab w:val="left" w:pos="975"/>
        </w:tabs>
        <w:jc w:val="center"/>
        <w:rPr>
          <w:b/>
        </w:rPr>
      </w:pPr>
    </w:p>
    <w:p w:rsidR="00983EE4" w:rsidRDefault="00983EE4" w:rsidP="00983EE4">
      <w:pPr>
        <w:tabs>
          <w:tab w:val="left" w:pos="975"/>
        </w:tabs>
        <w:jc w:val="both"/>
      </w:pPr>
      <w: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983EE4" w:rsidRPr="008C2A14" w:rsidRDefault="00983EE4" w:rsidP="00983EE4">
      <w:pPr>
        <w:tabs>
          <w:tab w:val="left" w:pos="975"/>
        </w:tabs>
        <w:jc w:val="both"/>
        <w:rPr>
          <w:i/>
          <w:color w:val="00B050"/>
        </w:rPr>
      </w:pPr>
      <w:r>
        <w:t xml:space="preserve">- </w:t>
      </w:r>
      <w:r w:rsidRPr="008C2A14">
        <w:rPr>
          <w:i/>
          <w:color w:val="00B050"/>
        </w:rPr>
        <w:t>нарушение срока или порядка выдачи документов по результатам предоставления государственной или муниципальной услуги;</w:t>
      </w:r>
    </w:p>
    <w:p w:rsidR="00983EE4" w:rsidRDefault="00983EE4" w:rsidP="00983EE4">
      <w:pPr>
        <w:tabs>
          <w:tab w:val="left" w:pos="975"/>
        </w:tabs>
        <w:jc w:val="both"/>
        <w:rPr>
          <w:i/>
          <w:color w:val="00B050"/>
        </w:rPr>
      </w:pPr>
      <w:r w:rsidRPr="008C2A14">
        <w:rPr>
          <w:i/>
          <w:color w:val="00B050"/>
        </w:rPr>
        <w:t>-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3EE4" w:rsidRDefault="00983EE4" w:rsidP="00983EE4">
      <w:pPr>
        <w:tabs>
          <w:tab w:val="left" w:pos="975"/>
        </w:tabs>
        <w:ind w:firstLine="567"/>
        <w:jc w:val="both"/>
        <w:rPr>
          <w:i/>
          <w:color w:val="00B050"/>
        </w:rPr>
      </w:pPr>
      <w:r>
        <w:rPr>
          <w:i/>
          <w:color w:val="00B050"/>
        </w:rPr>
        <w:t>Общие требования к порядку подачи и рассмотрения жалобы:</w:t>
      </w:r>
    </w:p>
    <w:p w:rsidR="00983EE4" w:rsidRPr="009F761C" w:rsidRDefault="00983EE4" w:rsidP="00983EE4">
      <w:pPr>
        <w:pStyle w:val="a5"/>
        <w:numPr>
          <w:ilvl w:val="0"/>
          <w:numId w:val="1"/>
        </w:numPr>
        <w:tabs>
          <w:tab w:val="left" w:pos="975"/>
        </w:tabs>
        <w:ind w:left="567" w:firstLine="284"/>
        <w:jc w:val="both"/>
        <w:rPr>
          <w:i/>
          <w:color w:val="00B050"/>
        </w:rPr>
      </w:pPr>
      <w:r w:rsidRPr="009F761C">
        <w:rPr>
          <w:i/>
          <w:color w:val="00B05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983EE4" w:rsidRDefault="00983EE4" w:rsidP="00983EE4">
      <w:pPr>
        <w:pStyle w:val="a5"/>
        <w:numPr>
          <w:ilvl w:val="0"/>
          <w:numId w:val="1"/>
        </w:numPr>
        <w:tabs>
          <w:tab w:val="left" w:pos="975"/>
        </w:tabs>
        <w:ind w:left="567" w:firstLine="284"/>
        <w:jc w:val="both"/>
        <w:rPr>
          <w:i/>
          <w:color w:val="00B050"/>
        </w:rPr>
      </w:pPr>
      <w:r w:rsidRPr="009F761C">
        <w:rPr>
          <w:i/>
          <w:color w:val="00B05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w:t>
      </w:r>
      <w:r w:rsidRPr="009F761C">
        <w:rPr>
          <w:i/>
          <w:color w:val="00B050"/>
        </w:rPr>
        <w:lastRenderedPageBreak/>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3EE4" w:rsidRPr="009F761C" w:rsidRDefault="00983EE4" w:rsidP="00983EE4">
      <w:pPr>
        <w:pStyle w:val="a5"/>
        <w:numPr>
          <w:ilvl w:val="0"/>
          <w:numId w:val="1"/>
        </w:numPr>
        <w:tabs>
          <w:tab w:val="left" w:pos="975"/>
        </w:tabs>
        <w:ind w:left="567" w:firstLine="284"/>
        <w:jc w:val="both"/>
        <w:rPr>
          <w:i/>
          <w:color w:val="00B050"/>
        </w:rPr>
      </w:pPr>
      <w:r w:rsidRPr="009F761C">
        <w:rPr>
          <w:i/>
          <w:color w:val="00B050"/>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83EE4" w:rsidRPr="00433900" w:rsidRDefault="00983EE4" w:rsidP="00983EE4">
      <w:pPr>
        <w:tabs>
          <w:tab w:val="left" w:pos="975"/>
        </w:tabs>
        <w:ind w:firstLine="567"/>
        <w:jc w:val="both"/>
        <w:rPr>
          <w:i/>
          <w:color w:val="00B050"/>
        </w:rPr>
      </w:pPr>
      <w:r>
        <w:t>Жалоба заявителя в досудебном (внесудебном) порядке может быть адресована            Главе МО «Люкское».</w:t>
      </w:r>
    </w:p>
    <w:p w:rsidR="00983EE4" w:rsidRDefault="00983EE4" w:rsidP="00983EE4">
      <w:pPr>
        <w:tabs>
          <w:tab w:val="left" w:pos="975"/>
        </w:tabs>
        <w:jc w:val="both"/>
      </w:pPr>
      <w: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983EE4" w:rsidRDefault="00983EE4" w:rsidP="00983EE4">
      <w:pPr>
        <w:tabs>
          <w:tab w:val="left" w:pos="975"/>
        </w:tabs>
        <w:ind w:left="180"/>
        <w:jc w:val="both"/>
      </w:pPr>
      <w:r>
        <w:t xml:space="preserve">      1) Досудебное (внесудебное) обжалование.</w:t>
      </w:r>
    </w:p>
    <w:p w:rsidR="00983EE4" w:rsidRDefault="00983EE4" w:rsidP="00983EE4">
      <w:pPr>
        <w:tabs>
          <w:tab w:val="left" w:pos="975"/>
        </w:tabs>
        <w:jc w:val="both"/>
      </w:pPr>
      <w:r>
        <w:t xml:space="preserve">         Заявитель направляет письменную жалобу в Администрацию МО «Люкское» (Балезинский район, с. Люк, ул. Школьная, д.7).</w:t>
      </w:r>
    </w:p>
    <w:p w:rsidR="00983EE4" w:rsidRDefault="00983EE4" w:rsidP="00983EE4">
      <w:pPr>
        <w:tabs>
          <w:tab w:val="left" w:pos="975"/>
        </w:tabs>
        <w:jc w:val="both"/>
      </w:pPr>
      <w: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983EE4" w:rsidRDefault="00983EE4" w:rsidP="00983EE4">
      <w:pPr>
        <w:tabs>
          <w:tab w:val="left" w:pos="975"/>
        </w:tabs>
        <w:jc w:val="both"/>
      </w:pPr>
      <w:r>
        <w:t xml:space="preserve">         2) Судебное обжалование.</w:t>
      </w:r>
    </w:p>
    <w:p w:rsidR="00983EE4" w:rsidRDefault="00983EE4" w:rsidP="00983EE4">
      <w:pPr>
        <w:tabs>
          <w:tab w:val="left" w:pos="975"/>
        </w:tabs>
        <w:jc w:val="both"/>
      </w:pPr>
      <w: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Default="00E50739" w:rsidP="00E50739">
      <w:pPr>
        <w:shd w:val="clear" w:color="auto" w:fill="FFFFFF"/>
        <w:ind w:firstLine="540"/>
        <w:jc w:val="both"/>
        <w:rPr>
          <w:spacing w:val="-6"/>
        </w:rPr>
      </w:pPr>
    </w:p>
    <w:p w:rsidR="00E50739" w:rsidRPr="00CA283A" w:rsidRDefault="00E50739" w:rsidP="00E50739">
      <w:pPr>
        <w:tabs>
          <w:tab w:val="left" w:pos="1620"/>
        </w:tabs>
        <w:ind w:firstLine="540"/>
        <w:jc w:val="right"/>
      </w:pPr>
      <w:r>
        <w:rPr>
          <w:b/>
          <w:i/>
        </w:rPr>
        <w:t xml:space="preserve">                                                                                        </w:t>
      </w:r>
      <w:r w:rsidRPr="00CA283A">
        <w:t>Приложение №1  к</w:t>
      </w:r>
      <w:r>
        <w:t xml:space="preserve"> Административному </w:t>
      </w:r>
      <w:r w:rsidRPr="00CA283A">
        <w:t xml:space="preserve"> </w:t>
      </w:r>
      <w:r>
        <w:t>р</w:t>
      </w:r>
      <w:r w:rsidRPr="00CA283A">
        <w:t xml:space="preserve">егламенту          </w:t>
      </w:r>
    </w:p>
    <w:p w:rsidR="00E50739" w:rsidRPr="003963A5" w:rsidRDefault="00E50739" w:rsidP="00E50739">
      <w:pPr>
        <w:tabs>
          <w:tab w:val="left" w:pos="1620"/>
        </w:tabs>
        <w:ind w:firstLine="540"/>
        <w:jc w:val="both"/>
      </w:pPr>
      <w:r w:rsidRPr="003963A5">
        <w:t xml:space="preserve">         </w:t>
      </w:r>
    </w:p>
    <w:p w:rsidR="00E50739" w:rsidRPr="00CB01CE" w:rsidRDefault="00E50739" w:rsidP="00E50739">
      <w:pPr>
        <w:tabs>
          <w:tab w:val="left" w:pos="1760"/>
        </w:tabs>
        <w:ind w:firstLine="540"/>
        <w:jc w:val="both"/>
        <w:rPr>
          <w:sz w:val="16"/>
        </w:rPr>
      </w:pPr>
      <w:r w:rsidRPr="00CB01CE">
        <w:rPr>
          <w:sz w:val="28"/>
        </w:rPr>
        <w:t xml:space="preserve">                        </w:t>
      </w:r>
    </w:p>
    <w:p w:rsidR="00E50739" w:rsidRPr="005C076B" w:rsidRDefault="00E50739" w:rsidP="00E50739">
      <w:pPr>
        <w:pStyle w:val="3"/>
        <w:ind w:firstLine="540"/>
        <w:jc w:val="both"/>
        <w:rPr>
          <w:b/>
          <w:bCs/>
          <w:sz w:val="24"/>
          <w:szCs w:val="24"/>
        </w:rPr>
      </w:pPr>
      <w:r w:rsidRPr="005C076B">
        <w:rPr>
          <w:b/>
          <w:bCs/>
          <w:sz w:val="24"/>
          <w:szCs w:val="24"/>
        </w:rPr>
        <w:t xml:space="preserve">Блок-схема последовательности административных действий (процедур) по присвоению и изменению нумерации жилых помещений на территории поселения </w:t>
      </w:r>
    </w:p>
    <w:p w:rsidR="00E50739" w:rsidRDefault="00E50739" w:rsidP="00E50739">
      <w:pPr>
        <w:pStyle w:val="3"/>
        <w:ind w:firstLine="540"/>
        <w:rPr>
          <w:b/>
          <w:bCs/>
          <w:sz w:val="28"/>
          <w:szCs w:val="28"/>
        </w:rPr>
      </w:pPr>
    </w:p>
    <w:p w:rsidR="00E50739" w:rsidRPr="009C269E" w:rsidRDefault="00E50739" w:rsidP="00E50739">
      <w:pPr>
        <w:pStyle w:val="3"/>
        <w:ind w:firstLine="540"/>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2540</wp:posOffset>
                </wp:positionV>
                <wp:extent cx="5715000" cy="457200"/>
                <wp:effectExtent l="5715" t="7620" r="13335" b="11430"/>
                <wp:wrapNone/>
                <wp:docPr id="22" name="Овал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ellipse">
                          <a:avLst/>
                        </a:prstGeom>
                        <a:solidFill>
                          <a:srgbClr val="FFFFFF"/>
                        </a:solidFill>
                        <a:ln w="9525">
                          <a:solidFill>
                            <a:srgbClr val="000000"/>
                          </a:solidFill>
                          <a:round/>
                          <a:headEnd/>
                          <a:tailEnd/>
                        </a:ln>
                      </wps:spPr>
                      <wps:txbx>
                        <w:txbxContent>
                          <w:p w:rsidR="00E50739" w:rsidRDefault="00E50739" w:rsidP="00E50739">
                            <w:pPr>
                              <w:jc w:val="center"/>
                            </w:pPr>
                            <w: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2" o:spid="_x0000_s1026" style="position:absolute;left:0;text-align:left;margin-left:18pt;margin-top:.2pt;width:45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">
                <v:textbox>
                  <w:txbxContent>
                    <w:p w:rsidR="00E50739" w:rsidRDefault="00E50739" w:rsidP="00E50739">
                      <w:pPr>
                        <w:jc w:val="center"/>
                      </w:pPr>
                      <w:r>
                        <w:t>Обращение заявителя</w:t>
                      </w:r>
                    </w:p>
                  </w:txbxContent>
                </v:textbox>
              </v:oval>
            </w:pict>
          </mc:Fallback>
        </mc:AlternateContent>
      </w:r>
    </w:p>
    <w:p w:rsidR="00E50739" w:rsidRPr="00706E87" w:rsidRDefault="00E50739" w:rsidP="00E50739">
      <w:pPr>
        <w:shd w:val="clear" w:color="auto" w:fill="FFFFFF"/>
        <w:spacing w:before="202"/>
        <w:ind w:firstLine="540"/>
        <w:jc w:val="both"/>
        <w:rPr>
          <w:spacing w:val="-6"/>
        </w:rPr>
      </w:pPr>
    </w:p>
    <w:p w:rsidR="00E50739" w:rsidRPr="00706E87" w:rsidRDefault="00E50739" w:rsidP="00E50739">
      <w:pPr>
        <w:shd w:val="clear" w:color="auto" w:fill="FFFFFF"/>
        <w:spacing w:before="202"/>
        <w:ind w:firstLine="540"/>
        <w:jc w:val="both"/>
        <w:rPr>
          <w:spacing w:val="-6"/>
        </w:rPr>
      </w:pPr>
    </w:p>
    <w:p w:rsidR="00E50739" w:rsidRPr="00706E87" w:rsidRDefault="00E50739" w:rsidP="00E50739">
      <w:pPr>
        <w:shd w:val="clear" w:color="auto" w:fill="FFFFFF"/>
        <w:spacing w:before="202"/>
        <w:ind w:firstLine="540"/>
        <w:jc w:val="both"/>
        <w:rPr>
          <w:spacing w:val="-6"/>
        </w:rPr>
      </w:pPr>
      <w:r>
        <w:rPr>
          <w:noProof/>
          <w:spacing w:val="-6"/>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-328930</wp:posOffset>
                </wp:positionV>
                <wp:extent cx="0" cy="228600"/>
                <wp:effectExtent l="53340" t="11430" r="60960" b="1714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5.9pt" to="20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">
                <v:stroke endarrow="block"/>
              </v:line>
            </w:pict>
          </mc:Fallback>
        </mc:AlternateContent>
      </w:r>
    </w:p>
    <w:p w:rsidR="00E50739" w:rsidRDefault="00E50739" w:rsidP="00E50739">
      <w:pPr>
        <w:shd w:val="clear" w:color="auto" w:fill="FFFFFF"/>
        <w:spacing w:before="202"/>
        <w:ind w:firstLine="540"/>
        <w:jc w:val="both"/>
        <w:rPr>
          <w:spacing w:val="-6"/>
        </w:rPr>
      </w:pPr>
      <w:r>
        <w:rPr>
          <w:noProof/>
          <w:spacing w:val="-6"/>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259080</wp:posOffset>
                </wp:positionV>
                <wp:extent cx="0" cy="287020"/>
                <wp:effectExtent l="53340" t="7620" r="60960" b="196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4pt" to="20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">
                <v:stroke endarrow="block"/>
              </v:line>
            </w:pict>
          </mc:Fallback>
        </mc:AlternateContent>
      </w:r>
      <w:r>
        <w:rPr>
          <w:noProof/>
          <w:spacing w:val="-6"/>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-328930</wp:posOffset>
                </wp:positionV>
                <wp:extent cx="3200400" cy="571500"/>
                <wp:effectExtent l="5715" t="10160" r="13335" b="889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571500"/>
                        </a:xfrm>
                        <a:prstGeom prst="rect">
                          <a:avLst/>
                        </a:prstGeom>
                        <a:solidFill>
                          <a:srgbClr val="FFFFFF"/>
                        </a:solidFill>
                        <a:ln w="9525">
                          <a:solidFill>
                            <a:srgbClr val="000000"/>
                          </a:solidFill>
                          <a:miter lim="800000"/>
                          <a:headEnd/>
                          <a:tailEnd/>
                        </a:ln>
                      </wps:spPr>
                      <wps:txbx>
                        <w:txbxContent>
                          <w:p w:rsidR="00E50739" w:rsidRDefault="00E50739" w:rsidP="00E50739">
                            <w:pPr>
                              <w:jc w:val="center"/>
                            </w:pPr>
                            <w:r>
                              <w:t>Прием и регистрация заявления и</w:t>
                            </w:r>
                          </w:p>
                          <w:p w:rsidR="00E50739" w:rsidRDefault="00E50739" w:rsidP="00E50739">
                            <w:pPr>
                              <w:jc w:val="center"/>
                            </w:pPr>
                            <w:r>
                              <w:t xml:space="preserve">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99pt;margin-top:-25.9pt;width:25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">
                <v:textbox>
                  <w:txbxContent>
                    <w:p w:rsidR="00E50739" w:rsidRDefault="00E50739" w:rsidP="00E50739">
                      <w:pPr>
                        <w:jc w:val="center"/>
                      </w:pPr>
                      <w:r>
                        <w:t>Прием и регистрация заявления и</w:t>
                      </w:r>
                    </w:p>
                    <w:p w:rsidR="00E50739" w:rsidRDefault="00E50739" w:rsidP="00E50739">
                      <w:pPr>
                        <w:jc w:val="center"/>
                      </w:pPr>
                      <w:r>
                        <w:t xml:space="preserve"> представленных документов</w:t>
                      </w:r>
                    </w:p>
                  </w:txbxContent>
                </v:textbox>
              </v:rect>
            </w:pict>
          </mc:Fallback>
        </mc:AlternateContent>
      </w:r>
    </w:p>
    <w:p w:rsidR="00E50739" w:rsidRDefault="00E50739" w:rsidP="00E50739">
      <w:pPr>
        <w:shd w:val="clear" w:color="auto" w:fill="FFFFFF"/>
        <w:spacing w:before="202"/>
        <w:ind w:firstLine="540"/>
        <w:jc w:val="both"/>
        <w:rPr>
          <w:spacing w:val="-6"/>
        </w:rPr>
      </w:pPr>
    </w:p>
    <w:p w:rsidR="00E50739" w:rsidRDefault="00E50739" w:rsidP="00E50739">
      <w:pPr>
        <w:shd w:val="clear" w:color="auto" w:fill="FFFFFF"/>
        <w:spacing w:before="202"/>
        <w:ind w:firstLine="540"/>
        <w:jc w:val="both"/>
        <w:rPr>
          <w:spacing w:val="-6"/>
        </w:rPr>
      </w:pPr>
      <w:r>
        <w:rPr>
          <w:noProof/>
          <w:spacing w:val="-6"/>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-5080</wp:posOffset>
                </wp:positionV>
                <wp:extent cx="3200400" cy="704850"/>
                <wp:effectExtent l="5715" t="7620" r="13335" b="1143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04850"/>
                        </a:xfrm>
                        <a:prstGeom prst="rect">
                          <a:avLst/>
                        </a:prstGeom>
                        <a:solidFill>
                          <a:srgbClr val="FFFFFF"/>
                        </a:solidFill>
                        <a:ln w="9525">
                          <a:solidFill>
                            <a:srgbClr val="000000"/>
                          </a:solidFill>
                          <a:miter lim="800000"/>
                          <a:headEnd/>
                          <a:tailEnd/>
                        </a:ln>
                      </wps:spPr>
                      <wps:txbx>
                        <w:txbxContent>
                          <w:p w:rsidR="00E50739" w:rsidRDefault="00E50739" w:rsidP="00E50739">
                            <w:pPr>
                              <w:jc w:val="center"/>
                            </w:pPr>
                            <w:r>
                              <w:t>Направление заявления и пакета документов для рассмотрения и подготовки проекта</w:t>
                            </w:r>
                          </w:p>
                          <w:p w:rsidR="00E50739" w:rsidRDefault="00E50739" w:rsidP="00E50739">
                            <w:pPr>
                              <w:jc w:val="center"/>
                            </w:pPr>
                            <w:r>
                              <w:t xml:space="preserve"> постановления Специалисту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left:0;text-align:left;margin-left:99pt;margin-top:-.4pt;width:252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">
                <v:textbox>
                  <w:txbxContent>
                    <w:p w:rsidR="00E50739" w:rsidRDefault="00E50739" w:rsidP="00E50739">
                      <w:pPr>
                        <w:jc w:val="center"/>
                      </w:pPr>
                      <w:r>
                        <w:t>Направление заявления и пакета документов для рассмотрения и подготовки проекта</w:t>
                      </w:r>
                    </w:p>
                    <w:p w:rsidR="00E50739" w:rsidRDefault="00E50739" w:rsidP="00E50739">
                      <w:pPr>
                        <w:jc w:val="center"/>
                      </w:pPr>
                      <w:r>
                        <w:t xml:space="preserve"> постановления Специалисту</w:t>
                      </w:r>
                    </w:p>
                  </w:txbxContent>
                </v:textbox>
              </v:rect>
            </w:pict>
          </mc:Fallback>
        </mc:AlternateContent>
      </w:r>
    </w:p>
    <w:p w:rsidR="00E50739" w:rsidRDefault="00E50739" w:rsidP="00E50739">
      <w:pPr>
        <w:shd w:val="clear" w:color="auto" w:fill="FFFFFF"/>
        <w:spacing w:before="202"/>
        <w:ind w:firstLine="540"/>
        <w:jc w:val="both"/>
        <w:rPr>
          <w:spacing w:val="-6"/>
        </w:rPr>
      </w:pPr>
    </w:p>
    <w:p w:rsidR="00E50739" w:rsidRDefault="00E50739" w:rsidP="00E50739">
      <w:pPr>
        <w:shd w:val="clear" w:color="auto" w:fill="FFFFFF"/>
        <w:spacing w:before="202"/>
        <w:ind w:firstLine="540"/>
        <w:jc w:val="both"/>
        <w:rPr>
          <w:spacing w:val="-6"/>
        </w:rPr>
      </w:pPr>
      <w:r>
        <w:rPr>
          <w:noProof/>
          <w:spacing w:val="-6"/>
        </w:rPr>
        <mc:AlternateContent>
          <mc:Choice Requires="wps">
            <w:drawing>
              <wp:anchor distT="0" distB="0" distL="114300" distR="114300" simplePos="0" relativeHeight="251672576" behindDoc="0" locked="0" layoutInCell="1" allowOverlap="1">
                <wp:simplePos x="0" y="0"/>
                <wp:positionH relativeFrom="column">
                  <wp:posOffset>2743200</wp:posOffset>
                </wp:positionH>
                <wp:positionV relativeFrom="paragraph">
                  <wp:posOffset>74295</wp:posOffset>
                </wp:positionV>
                <wp:extent cx="0" cy="228600"/>
                <wp:effectExtent l="53340" t="8255" r="60960" b="203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5pt" to="3in,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">
                <v:stroke endarrow="block"/>
              </v:line>
            </w:pict>
          </mc:Fallback>
        </mc:AlternateContent>
      </w:r>
    </w:p>
    <w:p w:rsidR="00E50739" w:rsidRDefault="00E50739" w:rsidP="00E50739">
      <w:pPr>
        <w:shd w:val="clear" w:color="auto" w:fill="FFFFFF"/>
        <w:spacing w:before="202"/>
        <w:ind w:firstLine="540"/>
        <w:jc w:val="both"/>
        <w:rPr>
          <w:spacing w:val="-6"/>
        </w:rPr>
      </w:pPr>
      <w:r>
        <w:rPr>
          <w:noProof/>
          <w:spacing w:val="-6"/>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-635</wp:posOffset>
                </wp:positionV>
                <wp:extent cx="2971800" cy="800100"/>
                <wp:effectExtent l="24765" t="17780" r="32385" b="10795"/>
                <wp:wrapNone/>
                <wp:docPr id="16" name="Блок-схема: решение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flowChartDecision">
                          <a:avLst/>
                        </a:prstGeom>
                        <a:solidFill>
                          <a:srgbClr val="FFFFFF"/>
                        </a:solidFill>
                        <a:ln w="9525">
                          <a:solidFill>
                            <a:srgbClr val="000000"/>
                          </a:solidFill>
                          <a:miter lim="800000"/>
                          <a:headEnd/>
                          <a:tailEnd/>
                        </a:ln>
                      </wps:spPr>
                      <wps:txbx>
                        <w:txbxContent>
                          <w:p w:rsidR="00E50739" w:rsidRDefault="00E50739" w:rsidP="00E50739">
                            <w:pPr>
                              <w:jc w:val="center"/>
                            </w:pPr>
                            <w:r>
                              <w:t>Препятствия для</w:t>
                            </w:r>
                          </w:p>
                          <w:p w:rsidR="00E50739" w:rsidRDefault="00E50739" w:rsidP="00E50739">
                            <w:pPr>
                              <w:jc w:val="center"/>
                            </w:pPr>
                            <w:r>
                              <w:t xml:space="preserve"> исполнения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6" o:spid="_x0000_s1029" type="#_x0000_t110" style="position:absolute;left:0;text-align:left;margin-left:99pt;margin-top:-.05pt;width:234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">
                <v:textbox>
                  <w:txbxContent>
                    <w:p w:rsidR="00E50739" w:rsidRDefault="00E50739" w:rsidP="00E50739">
                      <w:pPr>
                        <w:jc w:val="center"/>
                      </w:pPr>
                      <w:r>
                        <w:t xml:space="preserve">Препятствия </w:t>
                      </w:r>
                      <w:proofErr w:type="gramStart"/>
                      <w:r>
                        <w:t>для</w:t>
                      </w:r>
                      <w:proofErr w:type="gramEnd"/>
                    </w:p>
                    <w:p w:rsidR="00E50739" w:rsidRDefault="00E50739" w:rsidP="00E50739">
                      <w:pPr>
                        <w:jc w:val="center"/>
                      </w:pPr>
                      <w:r>
                        <w:t xml:space="preserve"> исполнения</w:t>
                      </w:r>
                    </w:p>
                  </w:txbxContent>
                </v:textbox>
              </v:shape>
            </w:pict>
          </mc:Fallback>
        </mc:AlternateContent>
      </w:r>
    </w:p>
    <w:p w:rsidR="00E50739" w:rsidRDefault="00E50739" w:rsidP="00E50739">
      <w:pPr>
        <w:shd w:val="clear" w:color="auto" w:fill="FFFFFF"/>
        <w:spacing w:before="202"/>
        <w:ind w:firstLine="540"/>
        <w:jc w:val="both"/>
        <w:rPr>
          <w:spacing w:val="-6"/>
        </w:rPr>
      </w:pPr>
      <w:r>
        <w:rPr>
          <w:noProof/>
          <w:spacing w:val="-6"/>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38735</wp:posOffset>
                </wp:positionV>
                <wp:extent cx="685800" cy="0"/>
                <wp:effectExtent l="5715" t="8255" r="13335" b="1079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05pt" to="1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"/>
            </w:pict>
          </mc:Fallback>
        </mc:AlternateContent>
      </w:r>
      <w:r>
        <w:rPr>
          <w:spacing w:val="-6"/>
        </w:rPr>
        <w:t>Да</w:t>
      </w:r>
      <w:r>
        <w:rPr>
          <w:noProof/>
          <w:spacing w:val="-6"/>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38735</wp:posOffset>
                </wp:positionV>
                <wp:extent cx="0" cy="342900"/>
                <wp:effectExtent l="53340" t="8255" r="60960" b="203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05pt" to="5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pQ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lGClSQ4+6T5t3m5vuW/d5c4M277sf3dfuS3fbfe9uNx/Avtt8BNsfdnc7&#10;9w2CdNCybWwGkGN1abwadKWumgtNX1uk9Lgias5DTdfrBu5JfEb0IMVvbAOMZu1zzSCGLJwOwq5K&#10;U3tIkAytQv/Wh/7xlUN066TgPU77wzi0Ni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">
                <v:stroke endarrow="block"/>
              </v:line>
            </w:pict>
          </mc:Fallback>
        </mc:AlternateContent>
      </w:r>
    </w:p>
    <w:p w:rsidR="00E50739" w:rsidRDefault="00E50739" w:rsidP="00E50739">
      <w:pPr>
        <w:shd w:val="clear" w:color="auto" w:fill="FFFFFF"/>
        <w:spacing w:before="202"/>
        <w:ind w:firstLine="540"/>
        <w:jc w:val="both"/>
        <w:rPr>
          <w:spacing w:val="-6"/>
        </w:rPr>
      </w:pPr>
      <w:r>
        <w:rPr>
          <w:noProof/>
          <w:spacing w:val="-6"/>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78105</wp:posOffset>
                </wp:positionV>
                <wp:extent cx="1714500" cy="457200"/>
                <wp:effectExtent l="5715" t="8255" r="13335"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E50739" w:rsidRDefault="00E50739" w:rsidP="00E50739">
                            <w:r>
                              <w:t>Отказ в присвоении и изменении нумерации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9pt;margin-top:6.15pt;width:13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">
                <v:textbox>
                  <w:txbxContent>
                    <w:p w:rsidR="00E50739" w:rsidRDefault="00E50739" w:rsidP="00E50739">
                      <w:r>
                        <w:t>Отказ в присвоении и изменении нумерации</w:t>
                      </w:r>
                    </w:p>
                  </w:txbxContent>
                </v:textbox>
              </v:rect>
            </w:pict>
          </mc:Fallback>
        </mc:AlternateContent>
      </w:r>
      <w:r>
        <w:rPr>
          <w:noProof/>
          <w:spacing w:val="-6"/>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192405</wp:posOffset>
                </wp:positionV>
                <wp:extent cx="0" cy="457200"/>
                <wp:effectExtent l="53340" t="8255" r="60960" b="2032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15pt" to="3in,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W6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0bYKR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">
                <v:stroke endarrow="block"/>
              </v:line>
            </w:pict>
          </mc:Fallback>
        </mc:AlternateContent>
      </w:r>
    </w:p>
    <w:p w:rsidR="00E50739" w:rsidRDefault="00E50739" w:rsidP="00E50739">
      <w:pPr>
        <w:shd w:val="clear" w:color="auto" w:fill="FFFFFF"/>
        <w:tabs>
          <w:tab w:val="left" w:pos="3214"/>
        </w:tabs>
        <w:spacing w:before="202"/>
        <w:ind w:firstLine="540"/>
        <w:jc w:val="both"/>
        <w:rPr>
          <w:spacing w:val="-6"/>
        </w:rPr>
      </w:pPr>
      <w:r>
        <w:rPr>
          <w:noProof/>
          <w:spacing w:val="-6"/>
        </w:rPr>
        <mc:AlternateContent>
          <mc:Choice Requires="wps">
            <w:drawing>
              <wp:anchor distT="0" distB="0" distL="114300" distR="114300" simplePos="0" relativeHeight="251674624" behindDoc="0" locked="0" layoutInCell="1" allowOverlap="1">
                <wp:simplePos x="0" y="0"/>
                <wp:positionH relativeFrom="column">
                  <wp:posOffset>617220</wp:posOffset>
                </wp:positionH>
                <wp:positionV relativeFrom="paragraph">
                  <wp:posOffset>231775</wp:posOffset>
                </wp:positionV>
                <wp:extent cx="0" cy="342900"/>
                <wp:effectExtent l="60960" t="8255" r="53340" b="2032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8.25pt" to="48.6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WO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">
                <v:stroke endarrow="block"/>
              </v:line>
            </w:pict>
          </mc:Fallback>
        </mc:AlternateContent>
      </w:r>
      <w:r>
        <w:rPr>
          <w:spacing w:val="-6"/>
        </w:rPr>
        <w:tab/>
        <w:t xml:space="preserve">                         Нет</w:t>
      </w:r>
    </w:p>
    <w:p w:rsidR="00E50739" w:rsidRDefault="00E50739" w:rsidP="00E50739">
      <w:pPr>
        <w:shd w:val="clear" w:color="auto" w:fill="FFFFFF"/>
        <w:spacing w:before="202"/>
        <w:ind w:firstLine="540"/>
        <w:jc w:val="both"/>
        <w:rPr>
          <w:spacing w:val="-6"/>
        </w:rPr>
      </w:pPr>
      <w:r>
        <w:rPr>
          <w:noProof/>
          <w:spacing w:val="-6"/>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7620</wp:posOffset>
                </wp:positionV>
                <wp:extent cx="3086100" cy="571500"/>
                <wp:effectExtent l="5715" t="11430" r="13335"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txbx>
                        <w:txbxContent>
                          <w:p w:rsidR="00E50739" w:rsidRDefault="00E50739" w:rsidP="00E50739">
                            <w:pPr>
                              <w:jc w:val="center"/>
                            </w:pPr>
                            <w:r>
                              <w:t>Подготовка проекта постановления и его согласование в установленном порядке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126pt;margin-top:.6pt;width:24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">
                <v:textbox>
                  <w:txbxContent>
                    <w:p w:rsidR="00E50739" w:rsidRDefault="00E50739" w:rsidP="00E50739">
                      <w:pPr>
                        <w:jc w:val="center"/>
                      </w:pPr>
                      <w:r>
                        <w:t>Подготовка проекта постановления и его согласование в установленном порядке</w:t>
                      </w: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-68580</wp:posOffset>
                </wp:positionH>
                <wp:positionV relativeFrom="paragraph">
                  <wp:posOffset>271145</wp:posOffset>
                </wp:positionV>
                <wp:extent cx="1371600" cy="445770"/>
                <wp:effectExtent l="13335" t="8255" r="571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5770"/>
                        </a:xfrm>
                        <a:prstGeom prst="rect">
                          <a:avLst/>
                        </a:prstGeom>
                        <a:solidFill>
                          <a:srgbClr val="FFFFFF"/>
                        </a:solidFill>
                        <a:ln w="9525">
                          <a:solidFill>
                            <a:srgbClr val="000000"/>
                          </a:solidFill>
                          <a:miter lim="800000"/>
                          <a:headEnd/>
                          <a:tailEnd/>
                        </a:ln>
                      </wps:spPr>
                      <wps:txbx>
                        <w:txbxContent>
                          <w:p w:rsidR="00E50739" w:rsidRDefault="00E50739" w:rsidP="00E50739">
                            <w:pPr>
                              <w:jc w:val="center"/>
                            </w:pPr>
                            <w:r>
                              <w:t xml:space="preserve">Регистрация </w:t>
                            </w:r>
                          </w:p>
                          <w:p w:rsidR="00E50739" w:rsidRDefault="00E50739" w:rsidP="00E50739">
                            <w:pPr>
                              <w:jc w:val="center"/>
                            </w:pPr>
                            <w:r>
                              <w:t>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2" style="position:absolute;left:0;text-align:left;margin-left:-5.4pt;margin-top:21.35pt;width:108pt;height: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">
                <v:textbox>
                  <w:txbxContent>
                    <w:p w:rsidR="00E50739" w:rsidRDefault="00E50739" w:rsidP="00E50739">
                      <w:pPr>
                        <w:jc w:val="center"/>
                      </w:pPr>
                      <w:r>
                        <w:t xml:space="preserve">Регистрация </w:t>
                      </w:r>
                    </w:p>
                    <w:p w:rsidR="00E50739" w:rsidRDefault="00E50739" w:rsidP="00E50739">
                      <w:pPr>
                        <w:jc w:val="center"/>
                      </w:pPr>
                      <w:r>
                        <w:t>отказа</w:t>
                      </w:r>
                    </w:p>
                  </w:txbxContent>
                </v:textbox>
              </v:rect>
            </w:pict>
          </mc:Fallback>
        </mc:AlternateContent>
      </w:r>
      <w:r>
        <w:rPr>
          <w:noProof/>
          <w:spacing w:val="-6"/>
        </w:rPr>
        <mc:AlternateContent>
          <mc:Choice Requires="wps">
            <w:drawing>
              <wp:anchor distT="0" distB="0" distL="114300" distR="114300" simplePos="0" relativeHeight="251670528" behindDoc="0" locked="0" layoutInCell="1" allowOverlap="1">
                <wp:simplePos x="0" y="0"/>
                <wp:positionH relativeFrom="column">
                  <wp:posOffset>2743200</wp:posOffset>
                </wp:positionH>
                <wp:positionV relativeFrom="paragraph">
                  <wp:posOffset>614045</wp:posOffset>
                </wp:positionV>
                <wp:extent cx="0" cy="457200"/>
                <wp:effectExtent l="53340" t="8255" r="60960" b="203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8.35pt" to="3in,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">
                <v:stroke endarrow="block"/>
              </v:line>
            </w:pict>
          </mc:Fallback>
        </mc:AlternateContent>
      </w:r>
      <w:r>
        <w:rPr>
          <w:noProof/>
          <w:spacing w:val="-6"/>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1071245</wp:posOffset>
                </wp:positionV>
                <wp:extent cx="2857500" cy="457200"/>
                <wp:effectExtent l="5715" t="8255" r="13335" b="1079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E50739" w:rsidRDefault="00E50739" w:rsidP="00E50739">
                            <w:pPr>
                              <w:jc w:val="center"/>
                            </w:pPr>
                            <w:r>
                              <w:t>Направление проекта постановления на подпись Главе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126pt;margin-top:84.35pt;width:2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">
                <v:textbox>
                  <w:txbxContent>
                    <w:p w:rsidR="00E50739" w:rsidRDefault="00E50739" w:rsidP="00E50739">
                      <w:pPr>
                        <w:jc w:val="center"/>
                      </w:pPr>
                      <w:r>
                        <w:t>Направление проекта постановления на подпись Главе администрации</w:t>
                      </w:r>
                    </w:p>
                  </w:txbxContent>
                </v:textbox>
              </v:rect>
            </w:pict>
          </mc:Fallback>
        </mc:AlternateContent>
      </w:r>
      <w:r>
        <w:rPr>
          <w:spacing w:val="-6"/>
        </w:rPr>
        <w:t xml:space="preserve"> </w:t>
      </w:r>
    </w:p>
    <w:p w:rsidR="00E50739" w:rsidRPr="00F027D4" w:rsidRDefault="00E50739" w:rsidP="00E50739"/>
    <w:p w:rsidR="00E50739" w:rsidRPr="00F027D4" w:rsidRDefault="00E50739" w:rsidP="00E50739"/>
    <w:p w:rsidR="00E50739" w:rsidRPr="00F027D4" w:rsidRDefault="00E50739" w:rsidP="00E50739"/>
    <w:p w:rsidR="00E50739" w:rsidRPr="00F027D4" w:rsidRDefault="00E50739" w:rsidP="00E50739"/>
    <w:p w:rsidR="00E50739" w:rsidRPr="00F027D4" w:rsidRDefault="00E50739" w:rsidP="00E50739"/>
    <w:p w:rsidR="00E50739" w:rsidRPr="00F027D4" w:rsidRDefault="00E50739" w:rsidP="00E50739"/>
    <w:p w:rsidR="00E50739" w:rsidRDefault="00E50739" w:rsidP="00E50739"/>
    <w:p w:rsidR="00E50739" w:rsidRDefault="00E50739" w:rsidP="00E50739">
      <w:r>
        <w:rPr>
          <w:noProof/>
        </w:rPr>
        <mc:AlternateContent>
          <mc:Choice Requires="wps">
            <w:drawing>
              <wp:anchor distT="0" distB="0" distL="114300" distR="114300" simplePos="0" relativeHeight="251673600" behindDoc="0" locked="0" layoutInCell="1" allowOverlap="1">
                <wp:simplePos x="0" y="0"/>
                <wp:positionH relativeFrom="column">
                  <wp:posOffset>2857500</wp:posOffset>
                </wp:positionH>
                <wp:positionV relativeFrom="paragraph">
                  <wp:posOffset>17145</wp:posOffset>
                </wp:positionV>
                <wp:extent cx="0" cy="781050"/>
                <wp:effectExtent l="53340" t="7620" r="60960" b="2095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81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pt" to="22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">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571500</wp:posOffset>
                </wp:positionH>
                <wp:positionV relativeFrom="paragraph">
                  <wp:posOffset>-802005</wp:posOffset>
                </wp:positionV>
                <wp:extent cx="0" cy="1828800"/>
                <wp:effectExtent l="53340" t="7620" r="60960" b="209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15pt" to="4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">
                <v:stroke endarrow="block"/>
              </v:line>
            </w:pict>
          </mc:Fallback>
        </mc:AlternateContent>
      </w:r>
    </w:p>
    <w:p w:rsidR="00E50739" w:rsidRDefault="00E50739" w:rsidP="00E50739">
      <w:pPr>
        <w:tabs>
          <w:tab w:val="left" w:pos="4513"/>
        </w:tabs>
      </w:pPr>
      <w:r>
        <w:tab/>
      </w:r>
    </w:p>
    <w:p w:rsidR="00E50739" w:rsidRDefault="00E50739" w:rsidP="00E50739">
      <w:pPr>
        <w:tabs>
          <w:tab w:val="left" w:pos="4513"/>
        </w:tabs>
      </w:pPr>
    </w:p>
    <w:p w:rsidR="00E50739" w:rsidRDefault="00E50739" w:rsidP="00E50739">
      <w:pPr>
        <w:tabs>
          <w:tab w:val="left" w:pos="4513"/>
        </w:tabs>
      </w:pPr>
    </w:p>
    <w:p w:rsidR="00E50739" w:rsidRDefault="00E50739" w:rsidP="00E50739">
      <w:pPr>
        <w:tabs>
          <w:tab w:val="left" w:pos="4513"/>
        </w:tabs>
      </w:pPr>
      <w:r>
        <w:rPr>
          <w:noProof/>
        </w:rPr>
        <mc:AlternateContent>
          <mc:Choice Requires="wps">
            <w:drawing>
              <wp:anchor distT="0" distB="0" distL="114300" distR="114300" simplePos="0" relativeHeight="251676672" behindDoc="1" locked="0" layoutInCell="1" allowOverlap="1">
                <wp:simplePos x="0" y="0"/>
                <wp:positionH relativeFrom="column">
                  <wp:posOffset>1485900</wp:posOffset>
                </wp:positionH>
                <wp:positionV relativeFrom="paragraph">
                  <wp:posOffset>116205</wp:posOffset>
                </wp:positionV>
                <wp:extent cx="2858135" cy="914400"/>
                <wp:effectExtent l="24765" t="17145" r="22225" b="11430"/>
                <wp:wrapNone/>
                <wp:docPr id="4" name="Блок-схема: решение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135" cy="914400"/>
                        </a:xfrm>
                        <a:prstGeom prst="flowChartDecision">
                          <a:avLst/>
                        </a:prstGeom>
                        <a:solidFill>
                          <a:srgbClr val="FFFFFF"/>
                        </a:solidFill>
                        <a:ln w="9525">
                          <a:solidFill>
                            <a:srgbClr val="000000"/>
                          </a:solidFill>
                          <a:miter lim="800000"/>
                          <a:headEnd/>
                          <a:tailEnd/>
                        </a:ln>
                      </wps:spPr>
                      <wps:txbx>
                        <w:txbxContent>
                          <w:p w:rsidR="00E50739" w:rsidRDefault="00E50739" w:rsidP="00E50739">
                            <w:pPr>
                              <w:jc w:val="center"/>
                            </w:pPr>
                            <w:r>
                              <w:t>Препятствия подписания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 o:spid="_x0000_s1034" type="#_x0000_t110" style="position:absolute;margin-left:117pt;margin-top:9.15pt;width:225.05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">
                <v:textbox>
                  <w:txbxContent>
                    <w:p w:rsidR="00E50739" w:rsidRDefault="00E50739" w:rsidP="00E50739">
                      <w:pPr>
                        <w:jc w:val="center"/>
                      </w:pPr>
                      <w:r>
                        <w:t>Препятствия подписания</w:t>
                      </w:r>
                    </w:p>
                  </w:txbxContent>
                </v:textbox>
              </v:shape>
            </w:pict>
          </mc:Fallback>
        </mc:AlternateContent>
      </w:r>
    </w:p>
    <w:p w:rsidR="00E50739" w:rsidRDefault="00E50739" w:rsidP="00E50739">
      <w:pPr>
        <w:tabs>
          <w:tab w:val="left" w:pos="4513"/>
        </w:tabs>
      </w:pPr>
      <w:r>
        <w:t xml:space="preserve">                                 </w:t>
      </w:r>
    </w:p>
    <w:p w:rsidR="00E50739" w:rsidRDefault="00E50739" w:rsidP="00E50739">
      <w:pPr>
        <w:tabs>
          <w:tab w:val="left" w:pos="4513"/>
        </w:tabs>
      </w:pPr>
    </w:p>
    <w:p w:rsidR="00E50739" w:rsidRDefault="00E50739" w:rsidP="00E50739">
      <w:pPr>
        <w:tabs>
          <w:tab w:val="left" w:pos="4513"/>
        </w:tabs>
      </w:pPr>
      <w:r>
        <w:rPr>
          <w:noProof/>
        </w:rPr>
        <mc:AlternateContent>
          <mc:Choice Requires="wps">
            <w:drawing>
              <wp:anchor distT="0" distB="0" distL="114300" distR="114300" simplePos="0" relativeHeight="251677696" behindDoc="1" locked="0" layoutInCell="1" allowOverlap="1">
                <wp:simplePos x="0" y="0"/>
                <wp:positionH relativeFrom="column">
                  <wp:posOffset>1485900</wp:posOffset>
                </wp:positionH>
                <wp:positionV relativeFrom="paragraph">
                  <wp:posOffset>47625</wp:posOffset>
                </wp:positionV>
                <wp:extent cx="0" cy="571500"/>
                <wp:effectExtent l="53340" t="7620" r="60960"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75pt" to="117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mgYgIAAHk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">
                <v:stroke endarrow="block"/>
              </v:line>
            </w:pict>
          </mc:Fallback>
        </mc:AlternateContent>
      </w:r>
      <w:r>
        <w:rPr>
          <w:noProof/>
        </w:rPr>
        <mc:AlternateContent>
          <mc:Choice Requires="wps">
            <w:drawing>
              <wp:anchor distT="0" distB="0" distL="114300" distR="114300" simplePos="0" relativeHeight="251678720" behindDoc="1" locked="0" layoutInCell="1" allowOverlap="1">
                <wp:simplePos x="0" y="0"/>
                <wp:positionH relativeFrom="column">
                  <wp:posOffset>4343400</wp:posOffset>
                </wp:positionH>
                <wp:positionV relativeFrom="paragraph">
                  <wp:posOffset>47625</wp:posOffset>
                </wp:positionV>
                <wp:extent cx="0" cy="571500"/>
                <wp:effectExtent l="53340" t="7620" r="60960"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75pt" to="342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IlYQIAAHk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">
                <v:stroke endarrow="block"/>
              </v:line>
            </w:pict>
          </mc:Fallback>
        </mc:AlternateContent>
      </w:r>
    </w:p>
    <w:p w:rsidR="00E50739" w:rsidRDefault="00E50739" w:rsidP="00E50739">
      <w:pPr>
        <w:tabs>
          <w:tab w:val="left" w:pos="4513"/>
        </w:tabs>
      </w:pPr>
    </w:p>
    <w:p w:rsidR="00E50739" w:rsidRDefault="00E50739" w:rsidP="00E50739">
      <w:pPr>
        <w:tabs>
          <w:tab w:val="left" w:pos="4513"/>
        </w:tabs>
      </w:pPr>
      <w:r>
        <w:t xml:space="preserve">                                 Да                                                                             Нет</w:t>
      </w:r>
    </w:p>
    <w:p w:rsidR="00E50739" w:rsidRDefault="00E50739" w:rsidP="00E50739">
      <w:pPr>
        <w:tabs>
          <w:tab w:val="left" w:pos="4513"/>
        </w:tabs>
      </w:pPr>
    </w:p>
    <w:p w:rsidR="00E50739" w:rsidRDefault="00E50739" w:rsidP="00E50739">
      <w:pPr>
        <w:tabs>
          <w:tab w:val="left" w:pos="4513"/>
        </w:tabs>
      </w:pPr>
      <w:r>
        <w:rPr>
          <w:noProof/>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32385</wp:posOffset>
                </wp:positionV>
                <wp:extent cx="5143500" cy="685800"/>
                <wp:effectExtent l="5715" t="7620" r="13335"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85800"/>
                        </a:xfrm>
                        <a:prstGeom prst="ellipse">
                          <a:avLst/>
                        </a:prstGeom>
                        <a:solidFill>
                          <a:srgbClr val="FFFFFF"/>
                        </a:solidFill>
                        <a:ln w="9525">
                          <a:solidFill>
                            <a:srgbClr val="000000"/>
                          </a:solidFill>
                          <a:round/>
                          <a:headEnd/>
                          <a:tailEnd/>
                        </a:ln>
                      </wps:spPr>
                      <wps:txbx>
                        <w:txbxContent>
                          <w:p w:rsidR="00E50739" w:rsidRDefault="00E50739" w:rsidP="00E50739">
                            <w:pPr>
                              <w:jc w:val="center"/>
                            </w:pPr>
                            <w:r>
                              <w:t>Направление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5" style="position:absolute;margin-left:9pt;margin-top:2.55pt;width:40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">
                <v:textbox>
                  <w:txbxContent>
                    <w:p w:rsidR="00E50739" w:rsidRDefault="00E50739" w:rsidP="00E50739">
                      <w:pPr>
                        <w:jc w:val="center"/>
                      </w:pPr>
                      <w:r>
                        <w:t>Направление заявителю</w:t>
                      </w:r>
                    </w:p>
                  </w:txbxContent>
                </v:textbox>
              </v:oval>
            </w:pict>
          </mc:Fallback>
        </mc:AlternateContent>
      </w:r>
      <w:r>
        <w:t xml:space="preserve">                                                                                                                                                                                                                                                                                                                                                                                                                                                                                                                                                                         </w:t>
      </w:r>
    </w:p>
    <w:p w:rsidR="00E50739" w:rsidRDefault="00E50739" w:rsidP="00E50739"/>
    <w:p w:rsidR="001E0BB4" w:rsidRDefault="001E0BB4"/>
    <w:sectPr w:rsidR="001E0BB4" w:rsidSect="004F2F5B">
      <w:pgSz w:w="11906" w:h="16838"/>
      <w:pgMar w:top="1077" w:right="56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11B4B"/>
    <w:multiLevelType w:val="hybridMultilevel"/>
    <w:tmpl w:val="9256985C"/>
    <w:lvl w:ilvl="0" w:tplc="8C10DA6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03"/>
    <w:rsid w:val="00060ED2"/>
    <w:rsid w:val="001E0BB4"/>
    <w:rsid w:val="004976C6"/>
    <w:rsid w:val="005479CD"/>
    <w:rsid w:val="00601FB9"/>
    <w:rsid w:val="00607E65"/>
    <w:rsid w:val="00642658"/>
    <w:rsid w:val="006D1728"/>
    <w:rsid w:val="00983EE4"/>
    <w:rsid w:val="009F379D"/>
    <w:rsid w:val="00A73D5E"/>
    <w:rsid w:val="00A916D5"/>
    <w:rsid w:val="00B6327F"/>
    <w:rsid w:val="00C54DD0"/>
    <w:rsid w:val="00E2638B"/>
    <w:rsid w:val="00E50739"/>
    <w:rsid w:val="00F50E5B"/>
    <w:rsid w:val="00FF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7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50739"/>
    <w:pPr>
      <w:spacing w:after="120"/>
    </w:pPr>
    <w:rPr>
      <w:sz w:val="16"/>
      <w:szCs w:val="16"/>
    </w:rPr>
  </w:style>
  <w:style w:type="character" w:customStyle="1" w:styleId="30">
    <w:name w:val="Основной текст 3 Знак"/>
    <w:basedOn w:val="a0"/>
    <w:link w:val="3"/>
    <w:rsid w:val="00E50739"/>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E507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E507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E50739"/>
    <w:rPr>
      <w:rFonts w:ascii="Arial" w:eastAsia="Times New Roman" w:hAnsi="Arial" w:cs="Arial"/>
      <w:sz w:val="20"/>
      <w:szCs w:val="20"/>
      <w:lang w:eastAsia="ru-RU"/>
    </w:rPr>
  </w:style>
  <w:style w:type="paragraph" w:customStyle="1" w:styleId="a4">
    <w:name w:val="Знак"/>
    <w:basedOn w:val="a"/>
    <w:rsid w:val="00E50739"/>
    <w:pPr>
      <w:spacing w:after="160" w:line="240" w:lineRule="exact"/>
    </w:pPr>
    <w:rPr>
      <w:rFonts w:ascii="Verdana" w:hAnsi="Verdana" w:cs="Verdana"/>
      <w:sz w:val="20"/>
      <w:szCs w:val="20"/>
      <w:lang w:val="en-US" w:eastAsia="en-US"/>
    </w:rPr>
  </w:style>
  <w:style w:type="paragraph" w:styleId="a5">
    <w:name w:val="List Paragraph"/>
    <w:basedOn w:val="a"/>
    <w:uiPriority w:val="34"/>
    <w:qFormat/>
    <w:rsid w:val="00983E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7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E50739"/>
    <w:pPr>
      <w:spacing w:after="120"/>
    </w:pPr>
    <w:rPr>
      <w:sz w:val="16"/>
      <w:szCs w:val="16"/>
    </w:rPr>
  </w:style>
  <w:style w:type="character" w:customStyle="1" w:styleId="30">
    <w:name w:val="Основной текст 3 Знак"/>
    <w:basedOn w:val="a0"/>
    <w:link w:val="3"/>
    <w:rsid w:val="00E50739"/>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E507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E507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E50739"/>
    <w:rPr>
      <w:rFonts w:ascii="Arial" w:eastAsia="Times New Roman" w:hAnsi="Arial" w:cs="Arial"/>
      <w:sz w:val="20"/>
      <w:szCs w:val="20"/>
      <w:lang w:eastAsia="ru-RU"/>
    </w:rPr>
  </w:style>
  <w:style w:type="paragraph" w:customStyle="1" w:styleId="a4">
    <w:name w:val="Знак"/>
    <w:basedOn w:val="a"/>
    <w:rsid w:val="00E50739"/>
    <w:pPr>
      <w:spacing w:after="160" w:line="240" w:lineRule="exact"/>
    </w:pPr>
    <w:rPr>
      <w:rFonts w:ascii="Verdana" w:hAnsi="Verdana" w:cs="Verdana"/>
      <w:sz w:val="20"/>
      <w:szCs w:val="20"/>
      <w:lang w:val="en-US" w:eastAsia="en-US"/>
    </w:rPr>
  </w:style>
  <w:style w:type="paragraph" w:styleId="a5">
    <w:name w:val="List Paragraph"/>
    <w:basedOn w:val="a"/>
    <w:uiPriority w:val="34"/>
    <w:qFormat/>
    <w:rsid w:val="00983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0485">
      <w:bodyDiv w:val="1"/>
      <w:marLeft w:val="0"/>
      <w:marRight w:val="0"/>
      <w:marTop w:val="0"/>
      <w:marBottom w:val="0"/>
      <w:divBdr>
        <w:top w:val="none" w:sz="0" w:space="0" w:color="auto"/>
        <w:left w:val="none" w:sz="0" w:space="0" w:color="auto"/>
        <w:bottom w:val="none" w:sz="0" w:space="0" w:color="auto"/>
        <w:right w:val="none" w:sz="0" w:space="0" w:color="auto"/>
      </w:divBdr>
    </w:div>
    <w:div w:id="3367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4903</Words>
  <Characters>27950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2014-04-15T11:44:00Z</dcterms:created>
  <dcterms:modified xsi:type="dcterms:W3CDTF">2018-07-25T07:22:00Z</dcterms:modified>
</cp:coreProperties>
</file>