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24" w:rsidRPr="00740A4D" w:rsidRDefault="00067B24" w:rsidP="00067B24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24" w:rsidRPr="00740A4D" w:rsidRDefault="00067B24" w:rsidP="00067B24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</w:rPr>
      </w:pPr>
      <w:r w:rsidRPr="00740A4D">
        <w:rPr>
          <w:bCs/>
          <w:noProof/>
        </w:rPr>
        <w:t>АДМИНИСТРАЦИЯ МУНИЦИПАЛЬНОГО ОБРАЗОВАНИЯ «</w:t>
      </w:r>
      <w:r>
        <w:rPr>
          <w:bCs/>
          <w:noProof/>
        </w:rPr>
        <w:t>ЛЮКСКОЕ</w:t>
      </w:r>
      <w:r w:rsidRPr="00740A4D">
        <w:rPr>
          <w:bCs/>
          <w:noProof/>
        </w:rPr>
        <w:t>»</w:t>
      </w:r>
    </w:p>
    <w:p w:rsidR="00067B24" w:rsidRPr="00740A4D" w:rsidRDefault="00067B24" w:rsidP="00067B24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Cs w:val="32"/>
        </w:rPr>
      </w:pPr>
      <w:r w:rsidRPr="00740A4D">
        <w:rPr>
          <w:rFonts w:cs="Arial"/>
          <w:noProof/>
          <w:szCs w:val="32"/>
        </w:rPr>
        <w:t>«</w:t>
      </w:r>
      <w:r>
        <w:rPr>
          <w:rFonts w:cs="Arial"/>
          <w:noProof/>
          <w:szCs w:val="32"/>
        </w:rPr>
        <w:t>ЛЮКСКОЕ</w:t>
      </w:r>
      <w:r w:rsidRPr="00740A4D">
        <w:rPr>
          <w:rFonts w:cs="Arial"/>
          <w:noProof/>
          <w:szCs w:val="32"/>
        </w:rPr>
        <w:t>» МУНИЦИПАЛ  КЫЛДЫТЭТЛЭН  АДМИНИСТРАЦИЕЗ</w:t>
      </w:r>
    </w:p>
    <w:p w:rsidR="00067B24" w:rsidRPr="00740A4D" w:rsidRDefault="00067B24" w:rsidP="00067B24">
      <w:pPr>
        <w:jc w:val="center"/>
        <w:rPr>
          <w:szCs w:val="20"/>
        </w:rPr>
      </w:pPr>
    </w:p>
    <w:p w:rsidR="00067B24" w:rsidRPr="00740A4D" w:rsidRDefault="00067B24" w:rsidP="00067B24">
      <w:pPr>
        <w:jc w:val="right"/>
        <w:rPr>
          <w:sz w:val="28"/>
          <w:szCs w:val="20"/>
        </w:rPr>
      </w:pPr>
    </w:p>
    <w:p w:rsidR="00067B24" w:rsidRPr="00740A4D" w:rsidRDefault="00067B24" w:rsidP="00067B24">
      <w:pPr>
        <w:jc w:val="center"/>
        <w:rPr>
          <w:b/>
          <w:sz w:val="36"/>
          <w:szCs w:val="20"/>
        </w:rPr>
      </w:pPr>
      <w:proofErr w:type="gramStart"/>
      <w:r w:rsidRPr="00740A4D">
        <w:rPr>
          <w:b/>
          <w:sz w:val="36"/>
          <w:szCs w:val="20"/>
        </w:rPr>
        <w:t>П</w:t>
      </w:r>
      <w:proofErr w:type="gramEnd"/>
      <w:r w:rsidRPr="00740A4D">
        <w:rPr>
          <w:b/>
          <w:sz w:val="36"/>
          <w:szCs w:val="20"/>
        </w:rPr>
        <w:t xml:space="preserve"> О С Т А Н О В Л Е Н И Е</w:t>
      </w:r>
    </w:p>
    <w:p w:rsidR="00067B24" w:rsidRDefault="00067B24" w:rsidP="00067B24">
      <w:pPr>
        <w:jc w:val="center"/>
      </w:pPr>
    </w:p>
    <w:p w:rsidR="00067B24" w:rsidRPr="00A8249A" w:rsidRDefault="00067B24" w:rsidP="00067B2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067B24" w:rsidRPr="00C65719" w:rsidTr="00966126">
        <w:tc>
          <w:tcPr>
            <w:tcW w:w="5012" w:type="dxa"/>
            <w:shd w:val="clear" w:color="auto" w:fill="auto"/>
          </w:tcPr>
          <w:p w:rsidR="00067B24" w:rsidRPr="00C65719" w:rsidRDefault="00067B24" w:rsidP="00136584">
            <w:pPr>
              <w:spacing w:line="240" w:lineRule="atLeast"/>
            </w:pPr>
            <w:r w:rsidRPr="00C65719">
              <w:t xml:space="preserve">от  </w:t>
            </w:r>
            <w:r w:rsidR="00136584">
              <w:t>1</w:t>
            </w:r>
            <w:r>
              <w:t xml:space="preserve">7 </w:t>
            </w:r>
            <w:r w:rsidR="00136584">
              <w:t>января</w:t>
            </w:r>
            <w:r>
              <w:t xml:space="preserve"> 20</w:t>
            </w:r>
            <w:r w:rsidR="00136584">
              <w:t>20</w:t>
            </w:r>
            <w:r w:rsidRPr="00C65719">
              <w:t xml:space="preserve"> </w:t>
            </w:r>
            <w:r>
              <w:t xml:space="preserve"> </w:t>
            </w:r>
            <w:r w:rsidRPr="00C65719">
              <w:t>года</w:t>
            </w:r>
          </w:p>
        </w:tc>
        <w:tc>
          <w:tcPr>
            <w:tcW w:w="5013" w:type="dxa"/>
            <w:shd w:val="clear" w:color="auto" w:fill="auto"/>
          </w:tcPr>
          <w:p w:rsidR="00067B24" w:rsidRPr="00C65719" w:rsidRDefault="00067B24" w:rsidP="00067B24">
            <w:pPr>
              <w:spacing w:line="240" w:lineRule="atLeast"/>
              <w:jc w:val="right"/>
            </w:pPr>
            <w:r w:rsidRPr="00C65719">
              <w:t xml:space="preserve">№  </w:t>
            </w:r>
            <w:r w:rsidR="0072233C">
              <w:t>5</w:t>
            </w:r>
          </w:p>
        </w:tc>
      </w:tr>
    </w:tbl>
    <w:p w:rsidR="00067B24" w:rsidRDefault="00067B24" w:rsidP="00067B2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30"/>
      </w:tblGrid>
      <w:tr w:rsidR="00067B24" w:rsidRPr="00C65719" w:rsidTr="00966126">
        <w:trPr>
          <w:trHeight w:val="638"/>
        </w:trPr>
        <w:tc>
          <w:tcPr>
            <w:tcW w:w="5495" w:type="dxa"/>
            <w:shd w:val="clear" w:color="auto" w:fill="auto"/>
          </w:tcPr>
          <w:p w:rsidR="00067B24" w:rsidRPr="00C65719" w:rsidRDefault="0072233C" w:rsidP="00067B24">
            <w:pPr>
              <w:spacing w:line="240" w:lineRule="atLeast"/>
            </w:pPr>
            <w:r>
              <w:t>О внесении изменений в постановление Администрации муниципального образования «Люкское» от 27.12.2019 года № 50</w:t>
            </w:r>
            <w:r w:rsidR="00214B6F">
              <w:t xml:space="preserve"> «Об администрировании доходов бюджета муниципального образования «Люкское»»</w:t>
            </w:r>
          </w:p>
        </w:tc>
        <w:tc>
          <w:tcPr>
            <w:tcW w:w="4530" w:type="dxa"/>
            <w:shd w:val="clear" w:color="auto" w:fill="auto"/>
          </w:tcPr>
          <w:p w:rsidR="00067B24" w:rsidRPr="00C65719" w:rsidRDefault="00067B24" w:rsidP="00966126">
            <w:pPr>
              <w:spacing w:line="240" w:lineRule="atLeast"/>
            </w:pPr>
          </w:p>
        </w:tc>
      </w:tr>
    </w:tbl>
    <w:p w:rsidR="00067B24" w:rsidRPr="00505EFD" w:rsidRDefault="00067B24" w:rsidP="00067B24">
      <w:pPr>
        <w:jc w:val="center"/>
      </w:pPr>
    </w:p>
    <w:p w:rsidR="00067B24" w:rsidRDefault="00067B24" w:rsidP="00067B24">
      <w:pPr>
        <w:spacing w:line="360" w:lineRule="auto"/>
        <w:ind w:firstLine="720"/>
      </w:pPr>
      <w:r>
        <w:t>В соответствии со статьей</w:t>
      </w:r>
      <w:r w:rsidRPr="00505EFD">
        <w:t xml:space="preserve"> 160.1 Бюджетного кодекса Российской Федерации</w:t>
      </w:r>
      <w:r>
        <w:t>,</w:t>
      </w:r>
    </w:p>
    <w:p w:rsidR="00067B24" w:rsidRPr="00505EFD" w:rsidRDefault="00067B24" w:rsidP="00067B24">
      <w:pPr>
        <w:ind w:left="1404" w:hanging="1404"/>
        <w:outlineLvl w:val="0"/>
      </w:pPr>
      <w:r>
        <w:t>ПОСТАНОВЛЯЮ</w:t>
      </w:r>
    </w:p>
    <w:p w:rsidR="00067B24" w:rsidRPr="00505EFD" w:rsidRDefault="00067B24" w:rsidP="00067B24"/>
    <w:p w:rsidR="004D13CA" w:rsidRDefault="004D13CA" w:rsidP="004D13CA">
      <w:pPr>
        <w:numPr>
          <w:ilvl w:val="0"/>
          <w:numId w:val="2"/>
        </w:numPr>
        <w:spacing w:line="360" w:lineRule="auto"/>
        <w:ind w:left="0" w:firstLine="360"/>
        <w:jc w:val="both"/>
      </w:pPr>
      <w:r>
        <w:t>Внести в постановление Администрации муниципального о</w:t>
      </w:r>
      <w:r>
        <w:t>бразования «Люкское» от 27</w:t>
      </w:r>
      <w:r>
        <w:t xml:space="preserve">.12.2019 г. № </w:t>
      </w:r>
      <w:r>
        <w:t>50</w:t>
      </w:r>
      <w:r>
        <w:t xml:space="preserve"> «Об администрировании доходов бюджета муни</w:t>
      </w:r>
      <w:r>
        <w:t>ципального образования «Люкское</w:t>
      </w:r>
      <w:r>
        <w:t>» изменения:</w:t>
      </w:r>
    </w:p>
    <w:p w:rsidR="004D13CA" w:rsidRDefault="004D13CA" w:rsidP="004D13CA">
      <w:pPr>
        <w:numPr>
          <w:ilvl w:val="0"/>
          <w:numId w:val="2"/>
        </w:numPr>
        <w:spacing w:line="360" w:lineRule="auto"/>
        <w:ind w:left="0" w:firstLine="360"/>
        <w:jc w:val="both"/>
      </w:pPr>
      <w:r>
        <w:t xml:space="preserve"> дополнить перечень администрируемых доходов следующим кодом бюджетной классификации: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2645"/>
        <w:gridCol w:w="6805"/>
      </w:tblGrid>
      <w:tr w:rsidR="004D13CA" w:rsidTr="004D13CA">
        <w:trPr>
          <w:trHeight w:val="48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13CA" w:rsidRDefault="004D1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CA" w:rsidRDefault="004D1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4D13CA" w:rsidTr="004D13CA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CA" w:rsidRDefault="004D13C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CA" w:rsidRDefault="004D1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доходов бюджета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CA" w:rsidRDefault="004D13CA">
            <w:pPr>
              <w:rPr>
                <w:sz w:val="20"/>
                <w:szCs w:val="20"/>
              </w:rPr>
            </w:pPr>
          </w:p>
        </w:tc>
      </w:tr>
      <w:tr w:rsidR="004D13CA" w:rsidTr="004D13CA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1 16 02020 02 0000 140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D13CA" w:rsidTr="004D13CA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036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1 16 10123 01 0101 140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4D13CA" w:rsidTr="004D13CA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036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1 16 10123 01 0102 140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</w:tbl>
    <w:p w:rsidR="004D13CA" w:rsidRDefault="004D13CA" w:rsidP="004D13CA">
      <w:pPr>
        <w:numPr>
          <w:ilvl w:val="0"/>
          <w:numId w:val="3"/>
        </w:numPr>
        <w:spacing w:line="360" w:lineRule="auto"/>
        <w:jc w:val="both"/>
      </w:pPr>
      <w:r>
        <w:lastRenderedPageBreak/>
        <w:t>Исключить из перечня администрируемых доходов следующие коды бюджетной классификации: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2645"/>
        <w:gridCol w:w="6805"/>
      </w:tblGrid>
      <w:tr w:rsidR="004D13CA" w:rsidTr="004D13CA">
        <w:trPr>
          <w:trHeight w:val="48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13CA" w:rsidRDefault="004D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CA" w:rsidRDefault="004D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</w:tr>
      <w:tr w:rsidR="004D13CA" w:rsidTr="004D13CA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CA" w:rsidRDefault="004D13C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CA" w:rsidRDefault="004D1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3CA" w:rsidRDefault="004D13CA">
            <w:pPr>
              <w:rPr>
                <w:sz w:val="16"/>
                <w:szCs w:val="16"/>
              </w:rPr>
            </w:pPr>
          </w:p>
        </w:tc>
      </w:tr>
      <w:tr w:rsidR="004D13CA" w:rsidTr="004D13CA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036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1 16 01157 01 0000 140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rPr>
                <w:sz w:val="22"/>
                <w:szCs w:val="22"/>
              </w:rPr>
              <w:t>неперечислением</w:t>
            </w:r>
            <w:proofErr w:type="spellEnd"/>
            <w:r>
              <w:rPr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rPr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D13CA" w:rsidTr="004D13CA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036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1 16 02010 02 0000 140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4D13CA" w:rsidTr="004D13CA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036</w:t>
            </w:r>
            <w:bookmarkStart w:id="0" w:name="_GoBack"/>
            <w:bookmarkEnd w:id="0"/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1 16 10030 10 0000 140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D13CA" w:rsidRDefault="004D1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067B24" w:rsidRDefault="00067B24" w:rsidP="00067B24">
      <w:pPr>
        <w:autoSpaceDE w:val="0"/>
        <w:autoSpaceDN w:val="0"/>
        <w:adjustRightInd w:val="0"/>
        <w:spacing w:line="360" w:lineRule="auto"/>
      </w:pPr>
    </w:p>
    <w:p w:rsidR="00067B24" w:rsidRPr="00C927AB" w:rsidRDefault="00067B24" w:rsidP="00067B24">
      <w:pPr>
        <w:autoSpaceDE w:val="0"/>
        <w:autoSpaceDN w:val="0"/>
        <w:adjustRightInd w:val="0"/>
        <w:spacing w:line="360" w:lineRule="auto"/>
      </w:pPr>
    </w:p>
    <w:p w:rsidR="00067B24" w:rsidRPr="00865A83" w:rsidRDefault="00067B24" w:rsidP="00067B24">
      <w:r w:rsidRPr="00865A83">
        <w:t>Глава муниципального образования</w:t>
      </w:r>
    </w:p>
    <w:p w:rsidR="00067B24" w:rsidRPr="00507EA0" w:rsidRDefault="00067B24" w:rsidP="00067B24">
      <w:pPr>
        <w:rPr>
          <w:sz w:val="22"/>
          <w:szCs w:val="22"/>
        </w:rPr>
      </w:pPr>
      <w:r w:rsidRPr="00865A83">
        <w:t>«</w:t>
      </w:r>
      <w:r>
        <w:t>Люкское</w:t>
      </w:r>
      <w:r w:rsidRPr="00865A83">
        <w:t>»</w:t>
      </w:r>
      <w:r w:rsidR="00FE68D5">
        <w:t xml:space="preserve">                                                                                                        В.Н. Наговицын</w:t>
      </w:r>
      <w:r w:rsidRPr="00865A83">
        <w:tab/>
      </w:r>
      <w:r w:rsidRPr="00865A83">
        <w:tab/>
      </w:r>
      <w:r w:rsidRPr="00865A83">
        <w:tab/>
      </w:r>
      <w:r w:rsidRPr="00865A83">
        <w:tab/>
        <w:t xml:space="preserve">                                    </w:t>
      </w:r>
      <w:r>
        <w:tab/>
      </w:r>
    </w:p>
    <w:p w:rsidR="008E165F" w:rsidRDefault="008E165F"/>
    <w:sectPr w:rsidR="008E165F" w:rsidSect="00F41214">
      <w:footerReference w:type="even" r:id="rId9"/>
      <w:footerReference w:type="default" r:id="rId10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93" w:rsidRDefault="00A73093">
      <w:r>
        <w:separator/>
      </w:r>
    </w:p>
  </w:endnote>
  <w:endnote w:type="continuationSeparator" w:id="0">
    <w:p w:rsidR="00A73093" w:rsidRDefault="00A7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A4" w:rsidRDefault="00FE68D5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73A4" w:rsidRDefault="00A73093" w:rsidP="00DA46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A4" w:rsidRDefault="00FE68D5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3CA">
      <w:rPr>
        <w:rStyle w:val="a5"/>
        <w:noProof/>
      </w:rPr>
      <w:t>1</w:t>
    </w:r>
    <w:r>
      <w:rPr>
        <w:rStyle w:val="a5"/>
      </w:rPr>
      <w:fldChar w:fldCharType="end"/>
    </w:r>
  </w:p>
  <w:p w:rsidR="00DF73A4" w:rsidRDefault="00A73093" w:rsidP="00DA46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93" w:rsidRDefault="00A73093">
      <w:r>
        <w:separator/>
      </w:r>
    </w:p>
  </w:footnote>
  <w:footnote w:type="continuationSeparator" w:id="0">
    <w:p w:rsidR="00A73093" w:rsidRDefault="00A7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B1FEC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A4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67B24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36584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4B6F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3CA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33C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24EA4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093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342F"/>
    <w:rsid w:val="00E17E8C"/>
    <w:rsid w:val="00E213EC"/>
    <w:rsid w:val="00E21F05"/>
    <w:rsid w:val="00E22E48"/>
    <w:rsid w:val="00E25D19"/>
    <w:rsid w:val="00E32FAD"/>
    <w:rsid w:val="00E3623F"/>
    <w:rsid w:val="00E3683E"/>
    <w:rsid w:val="00E37CE7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1AF9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E68D5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7B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7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7B24"/>
  </w:style>
  <w:style w:type="paragraph" w:customStyle="1" w:styleId="ConsPlusNormal">
    <w:name w:val="ConsPlusNormal"/>
    <w:rsid w:val="0006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B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7B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7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7B24"/>
  </w:style>
  <w:style w:type="paragraph" w:customStyle="1" w:styleId="ConsPlusNormal">
    <w:name w:val="ConsPlusNormal"/>
    <w:rsid w:val="0006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2019-12-30T06:01:00Z</cp:lastPrinted>
  <dcterms:created xsi:type="dcterms:W3CDTF">2019-12-27T05:00:00Z</dcterms:created>
  <dcterms:modified xsi:type="dcterms:W3CDTF">2020-01-27T06:19:00Z</dcterms:modified>
</cp:coreProperties>
</file>