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67pt" o:ole="" fillcolor="window">
            <v:imagedata r:id="rId5" o:title=""/>
          </v:shape>
          <o:OLEObject Type="Embed" ProgID="Word.Picture.8" ShapeID="_x0000_i1025" DrawAspect="Content" ObjectID="_1479888173" r:id="rId6"/>
        </w:object>
      </w:r>
    </w:p>
    <w:p w:rsidR="008B101B" w:rsidRPr="008B101B" w:rsidRDefault="008B101B" w:rsidP="008B1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101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 «</w:t>
      </w:r>
      <w:r w:rsidRPr="008B101B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Сергинское»</w:t>
      </w: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1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1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tabs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bookmarkStart w:id="0" w:name="_GoBack"/>
      <w:bookmarkEnd w:id="0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2014  года</w:t>
      </w:r>
    </w:p>
    <w:p w:rsidR="008B101B" w:rsidRPr="008B101B" w:rsidRDefault="008B101B" w:rsidP="008B101B">
      <w:pPr>
        <w:tabs>
          <w:tab w:val="left" w:pos="7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мест запуска</w:t>
      </w: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пиротехнических изделий</w:t>
      </w: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требованием </w:t>
      </w:r>
      <w:proofErr w:type="gramStart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 14 Правил пожарной безопасности при распространении и использовании пиротехнических изделий, утвержденных Постановлением Правительства РФ от 22.12.2009 г. №1052</w:t>
      </w:r>
    </w:p>
    <w:p w:rsidR="008B101B" w:rsidRPr="008B101B" w:rsidRDefault="008B101B" w:rsidP="008B1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Организовать площадку для осуществления мест запуска пиротехнических изделий </w:t>
      </w:r>
      <w:r w:rsidRPr="008B10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опасности </w:t>
      </w:r>
      <w:proofErr w:type="gramStart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Охрану места и безопасность при устройстве фейерверков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пост</w:t>
      </w: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-33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согласовании);</w:t>
      </w: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101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8B10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101B" w:rsidRPr="008B101B" w:rsidRDefault="008B101B" w:rsidP="008B101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8B101B" w:rsidRPr="008B101B" w:rsidRDefault="008B101B" w:rsidP="008B101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образования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С.К.Булдаков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01B" w:rsidRPr="008B101B" w:rsidRDefault="008B101B" w:rsidP="008B10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10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количеству площадок подготовленных для запуска фейерверков, расположенных на территории </w:t>
      </w:r>
      <w:proofErr w:type="spellStart"/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Балезинского</w:t>
      </w:r>
      <w:proofErr w:type="spellEnd"/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Удмуртской Республики</w:t>
      </w:r>
    </w:p>
    <w:tbl>
      <w:tblPr>
        <w:tblStyle w:val="a3"/>
        <w:tblW w:w="9623" w:type="dxa"/>
        <w:tblInd w:w="0" w:type="dxa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3419"/>
      </w:tblGrid>
      <w:tr w:rsidR="008B101B" w:rsidRPr="008B101B" w:rsidTr="008B10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площадок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Вместимость площадок</w:t>
            </w:r>
          </w:p>
        </w:tc>
      </w:tr>
      <w:tr w:rsidR="008B101B" w:rsidRPr="008B101B" w:rsidTr="008B10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B101B" w:rsidRPr="008B101B" w:rsidTr="008B101B"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b/>
                <w:sz w:val="28"/>
                <w:szCs w:val="28"/>
              </w:rPr>
              <w:t>Удмуртская Республика</w:t>
            </w:r>
          </w:p>
        </w:tc>
      </w:tr>
      <w:tr w:rsidR="008B101B" w:rsidRPr="008B101B" w:rsidTr="008B101B"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i/>
                <w:sz w:val="28"/>
                <w:szCs w:val="28"/>
              </w:rPr>
              <w:t>МО «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Сергинское</w:t>
            </w:r>
            <w:r w:rsidRPr="008B101B">
              <w:rPr>
                <w:rFonts w:ascii="Times New Roman" w:eastAsia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8B101B" w:rsidRPr="008B101B" w:rsidTr="008B10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Сергино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</w:tr>
      <w:tr w:rsidR="008B101B" w:rsidRPr="008B101B" w:rsidTr="008B101B">
        <w:tc>
          <w:tcPr>
            <w:tcW w:w="9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1B" w:rsidRPr="008B101B" w:rsidRDefault="008B101B" w:rsidP="008B101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101B">
              <w:rPr>
                <w:rFonts w:ascii="Times New Roman" w:eastAsia="Times New Roman" w:hAnsi="Times New Roman"/>
                <w:sz w:val="28"/>
                <w:szCs w:val="28"/>
              </w:rPr>
              <w:t>Итого за МО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Сергинское» 1 площадка вместимостью 12</w:t>
            </w:r>
            <w:r w:rsidRPr="008B101B">
              <w:rPr>
                <w:rFonts w:ascii="Times New Roman" w:eastAsia="Times New Roman" w:hAnsi="Times New Roman"/>
                <w:sz w:val="28"/>
                <w:szCs w:val="28"/>
              </w:rPr>
              <w:t>0 человек.</w:t>
            </w:r>
          </w:p>
        </w:tc>
      </w:tr>
    </w:tbl>
    <w:p w:rsidR="008B101B" w:rsidRPr="008B101B" w:rsidRDefault="008B101B" w:rsidP="008B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01B" w:rsidRPr="008B101B" w:rsidRDefault="008B101B" w:rsidP="008B101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B" w:rsidRPr="008B101B" w:rsidRDefault="008B101B" w:rsidP="008B1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5791" w:rsidRDefault="00B75791"/>
    <w:sectPr w:rsidR="00B7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1B"/>
    <w:rsid w:val="008B101B"/>
    <w:rsid w:val="00B75791"/>
    <w:rsid w:val="00D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2014-12-12T07:14:00Z</cp:lastPrinted>
  <dcterms:created xsi:type="dcterms:W3CDTF">2014-12-12T07:01:00Z</dcterms:created>
  <dcterms:modified xsi:type="dcterms:W3CDTF">2014-12-12T07:16:00Z</dcterms:modified>
</cp:coreProperties>
</file>