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34" w:rsidRPr="00FF337B" w:rsidRDefault="007F7C34" w:rsidP="00EA28C9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5pt;margin-top:.3pt;width:115.5pt;height:72.75pt;z-index:-251658240;visibility:visible">
            <v:imagedata r:id="rId5" o:title=""/>
          </v:shape>
        </w:pict>
      </w:r>
    </w:p>
    <w:p w:rsidR="007F7C34" w:rsidRPr="00FF337B" w:rsidRDefault="007F7C34" w:rsidP="00EA28C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7C34" w:rsidRPr="00FF337B" w:rsidRDefault="007F7C34" w:rsidP="00EA28C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F7C34" w:rsidRDefault="007F7C34" w:rsidP="00DC4E2C">
      <w:pPr>
        <w:jc w:val="center"/>
      </w:pPr>
    </w:p>
    <w:p w:rsidR="007F7C34" w:rsidRPr="008D3DA6" w:rsidRDefault="007F7C34" w:rsidP="00DC4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АДМИНИСТРАЦИЯ </w:t>
      </w:r>
      <w:r w:rsidRPr="008D3DA6">
        <w:rPr>
          <w:rFonts w:ascii="Times New Roman" w:hAnsi="Times New Roman"/>
        </w:rPr>
        <w:t>МУНИЦИПАЛЬНО</w:t>
      </w:r>
      <w:r>
        <w:rPr>
          <w:rFonts w:ascii="Times New Roman" w:hAnsi="Times New Roman"/>
        </w:rPr>
        <w:t>ГО</w:t>
      </w:r>
      <w:r w:rsidRPr="008D3DA6">
        <w:rPr>
          <w:rFonts w:ascii="Times New Roman" w:hAnsi="Times New Roman"/>
        </w:rPr>
        <w:t xml:space="preserve"> ОБРАЗОВАНИ</w:t>
      </w:r>
      <w:r>
        <w:rPr>
          <w:rFonts w:ascii="Times New Roman" w:hAnsi="Times New Roman"/>
        </w:rPr>
        <w:t>Я</w:t>
      </w:r>
      <w:r w:rsidRPr="008D3DA6">
        <w:rPr>
          <w:rFonts w:ascii="Times New Roman" w:hAnsi="Times New Roman"/>
        </w:rPr>
        <w:t xml:space="preserve"> «ВЕРХ-ЛЮКИНСКОЕ»</w:t>
      </w:r>
    </w:p>
    <w:p w:rsidR="007F7C34" w:rsidRPr="008D3DA6" w:rsidRDefault="007F7C34" w:rsidP="00DC4E2C">
      <w:pPr>
        <w:jc w:val="center"/>
        <w:rPr>
          <w:rFonts w:ascii="Times New Roman" w:hAnsi="Times New Roman"/>
        </w:rPr>
      </w:pPr>
      <w:r w:rsidRPr="008D3DA6">
        <w:rPr>
          <w:rFonts w:ascii="Times New Roman" w:hAnsi="Times New Roman"/>
        </w:rPr>
        <w:t>«ВЫЛЫН ЛЮК» МУНИЦИПАЛ КЫЛДЫТЭТЛЭН АДМИНИСТРАЦИЕЗ</w:t>
      </w:r>
    </w:p>
    <w:p w:rsidR="007F7C34" w:rsidRPr="00DC4E2C" w:rsidRDefault="007F7C34" w:rsidP="00DC4E2C">
      <w:pPr>
        <w:spacing w:after="0" w:line="360" w:lineRule="auto"/>
        <w:rPr>
          <w:rFonts w:ascii="Times New Roman" w:hAnsi="Times New Roman"/>
          <w:sz w:val="26"/>
          <w:szCs w:val="26"/>
        </w:rPr>
      </w:pPr>
      <w:r w:rsidRPr="00DC4E2C">
        <w:t xml:space="preserve">                                                                               </w:t>
      </w:r>
      <w:r w:rsidRPr="00DC4E2C">
        <w:rPr>
          <w:rFonts w:ascii="Times New Roman" w:hAnsi="Times New Roman"/>
          <w:sz w:val="26"/>
          <w:szCs w:val="26"/>
        </w:rPr>
        <w:t>ПОСТАНОВЛЕНИЕ</w:t>
      </w:r>
    </w:p>
    <w:p w:rsidR="007F7C34" w:rsidRPr="00FF337B" w:rsidRDefault="007F7C34" w:rsidP="00EA28C9">
      <w:pPr>
        <w:spacing w:after="0" w:line="360" w:lineRule="auto"/>
        <w:ind w:left="-720"/>
        <w:jc w:val="both"/>
        <w:rPr>
          <w:rFonts w:ascii="Times New Roman" w:hAnsi="Times New Roman"/>
          <w:sz w:val="26"/>
          <w:szCs w:val="26"/>
        </w:rPr>
      </w:pPr>
    </w:p>
    <w:p w:rsidR="007F7C34" w:rsidRPr="00FF337B" w:rsidRDefault="007F7C34" w:rsidP="00EA28C9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декабря 2016 года</w:t>
      </w:r>
      <w:r>
        <w:rPr>
          <w:rFonts w:ascii="Times New Roman" w:hAnsi="Times New Roman"/>
          <w:sz w:val="26"/>
          <w:szCs w:val="26"/>
        </w:rPr>
        <w:tab/>
        <w:t>№ 54</w:t>
      </w:r>
    </w:p>
    <w:p w:rsidR="007F7C34" w:rsidRPr="00FF337B" w:rsidRDefault="007F7C34" w:rsidP="00EA28C9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5936"/>
      </w:tblGrid>
      <w:tr w:rsidR="007F7C34" w:rsidRPr="009A6271" w:rsidTr="001C32A0">
        <w:trPr>
          <w:trHeight w:val="1815"/>
        </w:trPr>
        <w:tc>
          <w:tcPr>
            <w:tcW w:w="5936" w:type="dxa"/>
          </w:tcPr>
          <w:p w:rsidR="007F7C34" w:rsidRPr="00DC4E2C" w:rsidRDefault="007F7C34" w:rsidP="00EA28C9">
            <w:pPr>
              <w:spacing w:before="100" w:beforeAutospacing="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C4E2C">
              <w:rPr>
                <w:rFonts w:ascii="Times New Roman" w:hAnsi="Times New Roman"/>
                <w:bCs/>
                <w:sz w:val="26"/>
                <w:szCs w:val="26"/>
              </w:rPr>
              <w:t>О специальных площадках для запуска салютов и фейерверков в период празднования Нового года и Рождественских праздников на территории муниципального образования «Верх-Люкинское»</w:t>
            </w:r>
          </w:p>
        </w:tc>
      </w:tr>
    </w:tbl>
    <w:p w:rsidR="007F7C34" w:rsidRPr="00FF337B" w:rsidRDefault="007F7C34" w:rsidP="00DC4E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F337B">
        <w:rPr>
          <w:rFonts w:ascii="Times New Roman" w:hAnsi="Times New Roman"/>
          <w:sz w:val="26"/>
          <w:szCs w:val="26"/>
        </w:rPr>
        <w:t xml:space="preserve">На основании ст. 30 Федерального закона от 21.12.1994 года № 69-ФЗ «О пожарной безопасности», в соответствии с Постановлением Правительства РФ от 22.12.2009 г. </w:t>
      </w:r>
      <w:r>
        <w:rPr>
          <w:rFonts w:ascii="Times New Roman" w:hAnsi="Times New Roman"/>
          <w:sz w:val="26"/>
          <w:szCs w:val="26"/>
        </w:rPr>
        <w:br/>
      </w:r>
      <w:r w:rsidRPr="00FF337B">
        <w:rPr>
          <w:rFonts w:ascii="Times New Roman" w:hAnsi="Times New Roman"/>
          <w:sz w:val="26"/>
          <w:szCs w:val="26"/>
        </w:rPr>
        <w:t>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</w:t>
      </w:r>
      <w:r>
        <w:rPr>
          <w:rFonts w:ascii="Times New Roman" w:hAnsi="Times New Roman"/>
          <w:sz w:val="26"/>
          <w:szCs w:val="26"/>
        </w:rPr>
        <w:t>Верх-Люкинское</w:t>
      </w:r>
      <w:r w:rsidRPr="00FF337B">
        <w:rPr>
          <w:rFonts w:ascii="Times New Roman" w:hAnsi="Times New Roman"/>
          <w:sz w:val="26"/>
          <w:szCs w:val="26"/>
        </w:rPr>
        <w:t xml:space="preserve">», а так же травм, связанных с использованием пиротехнических изделий, </w:t>
      </w:r>
      <w:r w:rsidRPr="001C32A0">
        <w:rPr>
          <w:rFonts w:ascii="Times New Roman" w:hAnsi="Times New Roman"/>
          <w:b/>
          <w:sz w:val="26"/>
          <w:szCs w:val="26"/>
        </w:rPr>
        <w:t>ПОСТАНОВЛЯЮ</w:t>
      </w:r>
      <w:r w:rsidRPr="00FF337B">
        <w:rPr>
          <w:rFonts w:ascii="Times New Roman" w:hAnsi="Times New Roman"/>
          <w:sz w:val="26"/>
          <w:szCs w:val="26"/>
        </w:rPr>
        <w:t>:</w:t>
      </w:r>
    </w:p>
    <w:p w:rsidR="007F7C34" w:rsidRPr="00FF337B" w:rsidRDefault="007F7C34" w:rsidP="00DC4E2C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FF337B">
        <w:rPr>
          <w:rFonts w:ascii="Times New Roman" w:hAnsi="Times New Roman"/>
          <w:sz w:val="26"/>
          <w:szCs w:val="26"/>
        </w:rPr>
        <w:t xml:space="preserve">1. Определить места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для запуска салютов и фейерверков, обеспечивающих соблюдение безопасных расстояний до зданий и сооружений</w:t>
      </w:r>
      <w:r w:rsidRPr="00FF337B">
        <w:rPr>
          <w:rFonts w:ascii="Times New Roman" w:hAnsi="Times New Roman"/>
          <w:sz w:val="26"/>
          <w:szCs w:val="26"/>
        </w:rPr>
        <w:t xml:space="preserve"> по следующей схеме:</w:t>
      </w:r>
    </w:p>
    <w:p w:rsidR="007F7C34" w:rsidRPr="00FF337B" w:rsidRDefault="007F7C34" w:rsidP="001C32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 xml:space="preserve">- расстояние до зданий и сооружений, а так же смотровую зону определить в радиусе не менее </w:t>
      </w:r>
      <w:smartTag w:uri="urn:schemas-microsoft-com:office:smarttags" w:element="metricconverter">
        <w:smartTagPr>
          <w:attr w:name="ProductID" w:val="30 метров"/>
        </w:smartTagPr>
        <w:r w:rsidRPr="00FF337B">
          <w:rPr>
            <w:rFonts w:ascii="Times New Roman" w:hAnsi="Times New Roman"/>
            <w:sz w:val="26"/>
            <w:szCs w:val="26"/>
          </w:rPr>
          <w:t>30 метров</w:t>
        </w:r>
      </w:smartTag>
      <w:r w:rsidRPr="00FF337B">
        <w:rPr>
          <w:rFonts w:ascii="Times New Roman" w:hAnsi="Times New Roman"/>
          <w:sz w:val="26"/>
          <w:szCs w:val="26"/>
        </w:rPr>
        <w:t>.</w:t>
      </w:r>
    </w:p>
    <w:p w:rsidR="007F7C34" w:rsidRPr="00FF337B" w:rsidRDefault="007F7C34" w:rsidP="001C32A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2. Старшему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специалисту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Коневой Е.В.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в срок до </w:t>
      </w:r>
      <w:r>
        <w:rPr>
          <w:rFonts w:ascii="Times New Roman" w:hAnsi="Times New Roman"/>
          <w:bCs/>
          <w:color w:val="000000"/>
          <w:sz w:val="26"/>
          <w:szCs w:val="26"/>
        </w:rPr>
        <w:t>2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>5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декабря 2015 года 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разместить на информационных стендах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во всех населенных пунктах</w:t>
      </w: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 памятки о способах безопасного запуска пиротехнических изделий.</w:t>
      </w:r>
    </w:p>
    <w:p w:rsidR="007F7C34" w:rsidRPr="00FF337B" w:rsidRDefault="007F7C34" w:rsidP="001C32A0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FF337B">
        <w:rPr>
          <w:rFonts w:ascii="Times New Roman" w:hAnsi="Times New Roman"/>
          <w:bCs/>
          <w:color w:val="000000"/>
          <w:sz w:val="26"/>
          <w:szCs w:val="26"/>
        </w:rPr>
        <w:t>3. Опубликовать настоящее постановление на официальном сайте МО «Балезинский район» в разделе сельских поселений.</w:t>
      </w:r>
    </w:p>
    <w:p w:rsidR="007F7C34" w:rsidRPr="00FF337B" w:rsidRDefault="007F7C34" w:rsidP="001C32A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 исполнения</w:t>
      </w:r>
      <w:r w:rsidRPr="00FF337B">
        <w:rPr>
          <w:rFonts w:ascii="Times New Roman" w:hAnsi="Times New Roman"/>
          <w:sz w:val="26"/>
          <w:szCs w:val="26"/>
        </w:rPr>
        <w:t xml:space="preserve"> настоящего постановления оставляю за собой.</w:t>
      </w:r>
    </w:p>
    <w:p w:rsidR="007F7C34" w:rsidRDefault="007F7C34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F7C34" w:rsidRPr="00FF337B" w:rsidRDefault="007F7C34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 xml:space="preserve">Глава муниципального </w:t>
      </w:r>
    </w:p>
    <w:p w:rsidR="007F7C34" w:rsidRDefault="007F7C34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 w:rsidRPr="00FF337B">
        <w:rPr>
          <w:rFonts w:ascii="Times New Roman" w:hAnsi="Times New Roman"/>
          <w:sz w:val="26"/>
          <w:szCs w:val="26"/>
        </w:rPr>
        <w:t>образования  «</w:t>
      </w:r>
      <w:r>
        <w:rPr>
          <w:rFonts w:ascii="Times New Roman" w:hAnsi="Times New Roman"/>
          <w:sz w:val="26"/>
          <w:szCs w:val="26"/>
        </w:rPr>
        <w:t>Верх-Люкинское»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А. В. Савинова</w:t>
      </w:r>
    </w:p>
    <w:p w:rsidR="007F7C34" w:rsidRDefault="007F7C34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7F7C34" w:rsidRDefault="007F7C34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 постановлением ознакомлена:</w:t>
      </w:r>
    </w:p>
    <w:p w:rsidR="007F7C34" w:rsidRDefault="007F7C34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«_____»______________ 2016 г.</w:t>
      </w:r>
    </w:p>
    <w:p w:rsidR="007F7C34" w:rsidRPr="00FF337B" w:rsidRDefault="007F7C34" w:rsidP="00EA28C9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______________(_________________)</w:t>
      </w:r>
    </w:p>
    <w:sectPr w:rsidR="007F7C34" w:rsidRPr="00FF337B" w:rsidSect="00A716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6E76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E1041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A2AD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108C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66CC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3F2F6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A902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B636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07C3D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7DA68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93D3F65"/>
    <w:multiLevelType w:val="hybridMultilevel"/>
    <w:tmpl w:val="B89A8C1A"/>
    <w:lvl w:ilvl="0" w:tplc="CADAC248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6BA"/>
    <w:rsid w:val="00012428"/>
    <w:rsid w:val="00022834"/>
    <w:rsid w:val="00104E96"/>
    <w:rsid w:val="00181FEF"/>
    <w:rsid w:val="001C32A0"/>
    <w:rsid w:val="00232724"/>
    <w:rsid w:val="002B39C9"/>
    <w:rsid w:val="00326DE0"/>
    <w:rsid w:val="003649F7"/>
    <w:rsid w:val="003E16A2"/>
    <w:rsid w:val="004B5959"/>
    <w:rsid w:val="004D62C6"/>
    <w:rsid w:val="006F0135"/>
    <w:rsid w:val="00706824"/>
    <w:rsid w:val="00795756"/>
    <w:rsid w:val="007F7C34"/>
    <w:rsid w:val="00813C31"/>
    <w:rsid w:val="008250CF"/>
    <w:rsid w:val="008D3DA6"/>
    <w:rsid w:val="009A6271"/>
    <w:rsid w:val="00A2733C"/>
    <w:rsid w:val="00A716BA"/>
    <w:rsid w:val="00AB4013"/>
    <w:rsid w:val="00AF07FF"/>
    <w:rsid w:val="00C3059B"/>
    <w:rsid w:val="00DC4E2C"/>
    <w:rsid w:val="00DC7169"/>
    <w:rsid w:val="00DC721C"/>
    <w:rsid w:val="00E27941"/>
    <w:rsid w:val="00E323FC"/>
    <w:rsid w:val="00EA28C9"/>
    <w:rsid w:val="00F73512"/>
    <w:rsid w:val="00F913EF"/>
    <w:rsid w:val="00FA1A10"/>
    <w:rsid w:val="00FB2BE5"/>
    <w:rsid w:val="00FF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83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716B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DC4E2C"/>
    <w:pPr>
      <w:suppressAutoHyphens/>
      <w:spacing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059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76</TotalTime>
  <Pages>1</Pages>
  <Words>250</Words>
  <Characters>1429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2016-12-14T10:29:00Z</cp:lastPrinted>
  <dcterms:created xsi:type="dcterms:W3CDTF">2014-12-04T12:51:00Z</dcterms:created>
  <dcterms:modified xsi:type="dcterms:W3CDTF">2016-12-14T10:29:00Z</dcterms:modified>
</cp:coreProperties>
</file>