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4E7" w:rsidRPr="006816FD" w:rsidRDefault="004224E7" w:rsidP="004224E7">
      <w:pPr>
        <w:jc w:val="center"/>
        <w:rPr>
          <w:sz w:val="26"/>
          <w:szCs w:val="26"/>
        </w:rPr>
      </w:pPr>
      <w:r w:rsidRPr="006816FD">
        <w:rPr>
          <w:sz w:val="26"/>
          <w:szCs w:val="26"/>
        </w:rP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6" o:title=""/>
          </v:shape>
          <o:OLEObject Type="Embed" ProgID="Word.Picture.8" ShapeID="_x0000_i1025" DrawAspect="Content" ObjectID="_1673676079" r:id="rId7"/>
        </w:object>
      </w:r>
    </w:p>
    <w:p w:rsidR="004224E7" w:rsidRPr="006816FD" w:rsidRDefault="004224E7" w:rsidP="004224E7">
      <w:pPr>
        <w:jc w:val="center"/>
        <w:rPr>
          <w:b/>
          <w:sz w:val="26"/>
          <w:szCs w:val="26"/>
        </w:rPr>
      </w:pPr>
      <w:r w:rsidRPr="006816FD">
        <w:rPr>
          <w:b/>
          <w:sz w:val="26"/>
          <w:szCs w:val="26"/>
        </w:rPr>
        <w:t xml:space="preserve"> «</w:t>
      </w:r>
      <w:r>
        <w:rPr>
          <w:b/>
          <w:sz w:val="26"/>
          <w:szCs w:val="26"/>
        </w:rPr>
        <w:t xml:space="preserve">ВЫЛЫН ЛЮК </w:t>
      </w:r>
      <w:r w:rsidRPr="006816FD">
        <w:rPr>
          <w:b/>
          <w:sz w:val="26"/>
          <w:szCs w:val="26"/>
        </w:rPr>
        <w:t>»  МУНИЦИПАЛ КЫЛДЫТЭТЛЭН АДМИНИСТРАЦИЕЗ</w:t>
      </w:r>
    </w:p>
    <w:p w:rsidR="004224E7" w:rsidRPr="006816FD" w:rsidRDefault="004224E7" w:rsidP="004224E7">
      <w:pPr>
        <w:jc w:val="center"/>
        <w:rPr>
          <w:b/>
          <w:sz w:val="26"/>
          <w:szCs w:val="26"/>
        </w:rPr>
      </w:pPr>
      <w:r w:rsidRPr="006816FD">
        <w:rPr>
          <w:b/>
          <w:sz w:val="26"/>
          <w:szCs w:val="26"/>
        </w:rPr>
        <w:t>_____________________________________________________________________</w:t>
      </w:r>
    </w:p>
    <w:p w:rsidR="004224E7" w:rsidRPr="006816FD" w:rsidRDefault="004224E7" w:rsidP="004224E7">
      <w:pPr>
        <w:jc w:val="center"/>
        <w:rPr>
          <w:b/>
          <w:sz w:val="26"/>
          <w:szCs w:val="26"/>
        </w:rPr>
      </w:pPr>
      <w:r w:rsidRPr="006816FD">
        <w:rPr>
          <w:b/>
          <w:sz w:val="26"/>
          <w:szCs w:val="26"/>
        </w:rPr>
        <w:t>АДМИНИСТРАЦИЯ МУНИЦИПАЛЬНОГО ОБРАЗОВАНИЯ «</w:t>
      </w:r>
      <w:r>
        <w:rPr>
          <w:b/>
          <w:sz w:val="26"/>
          <w:szCs w:val="26"/>
        </w:rPr>
        <w:t>ВЕРХ-ЛЮКИНСКОЕ</w:t>
      </w:r>
      <w:r w:rsidRPr="006816FD">
        <w:rPr>
          <w:b/>
          <w:sz w:val="26"/>
          <w:szCs w:val="26"/>
        </w:rPr>
        <w:t>»</w:t>
      </w:r>
    </w:p>
    <w:p w:rsidR="004224E7" w:rsidRPr="006816FD" w:rsidRDefault="004224E7" w:rsidP="004224E7">
      <w:pPr>
        <w:jc w:val="center"/>
        <w:rPr>
          <w:b/>
          <w:sz w:val="26"/>
          <w:szCs w:val="26"/>
        </w:rPr>
      </w:pPr>
    </w:p>
    <w:p w:rsidR="004224E7" w:rsidRPr="006816FD" w:rsidRDefault="004224E7" w:rsidP="004224E7">
      <w:pPr>
        <w:jc w:val="center"/>
        <w:rPr>
          <w:sz w:val="26"/>
          <w:szCs w:val="26"/>
        </w:rPr>
      </w:pPr>
    </w:p>
    <w:p w:rsidR="004224E7" w:rsidRPr="006816FD" w:rsidRDefault="004224E7" w:rsidP="004224E7">
      <w:pPr>
        <w:jc w:val="center"/>
        <w:rPr>
          <w:b/>
          <w:sz w:val="26"/>
          <w:szCs w:val="26"/>
        </w:rPr>
      </w:pPr>
      <w:proofErr w:type="gramStart"/>
      <w:r w:rsidRPr="006816FD">
        <w:rPr>
          <w:b/>
          <w:sz w:val="26"/>
          <w:szCs w:val="26"/>
        </w:rPr>
        <w:t>П</w:t>
      </w:r>
      <w:proofErr w:type="gramEnd"/>
      <w:r w:rsidRPr="006816FD">
        <w:rPr>
          <w:b/>
          <w:sz w:val="26"/>
          <w:szCs w:val="26"/>
        </w:rPr>
        <w:t xml:space="preserve"> О С Т А Н О В Л Е Н И Е</w:t>
      </w:r>
    </w:p>
    <w:p w:rsidR="004224E7" w:rsidRPr="006816FD" w:rsidRDefault="004224E7" w:rsidP="004224E7">
      <w:pPr>
        <w:jc w:val="center"/>
        <w:rPr>
          <w:b/>
          <w:sz w:val="26"/>
          <w:szCs w:val="26"/>
        </w:rPr>
      </w:pPr>
    </w:p>
    <w:p w:rsidR="004224E7" w:rsidRPr="006816FD" w:rsidRDefault="004224E7" w:rsidP="004224E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</w:t>
      </w:r>
      <w:r w:rsidRPr="006816FD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Верх-Люкино</w:t>
      </w:r>
    </w:p>
    <w:p w:rsidR="004224E7" w:rsidRPr="006816FD" w:rsidRDefault="004224E7" w:rsidP="004224E7">
      <w:pPr>
        <w:rPr>
          <w:sz w:val="26"/>
          <w:szCs w:val="26"/>
        </w:rPr>
      </w:pPr>
    </w:p>
    <w:p w:rsidR="004224E7" w:rsidRDefault="00422A33" w:rsidP="00422A33">
      <w:pPr>
        <w:ind w:left="567"/>
        <w:rPr>
          <w:sz w:val="26"/>
          <w:szCs w:val="26"/>
        </w:rPr>
      </w:pPr>
      <w:r>
        <w:rPr>
          <w:sz w:val="26"/>
          <w:szCs w:val="26"/>
        </w:rPr>
        <w:t>01.02</w:t>
      </w:r>
      <w:r w:rsidR="004224E7" w:rsidRPr="006816FD">
        <w:rPr>
          <w:sz w:val="26"/>
          <w:szCs w:val="26"/>
        </w:rPr>
        <w:t>.202</w:t>
      </w:r>
      <w:r w:rsidR="00F17341">
        <w:rPr>
          <w:sz w:val="26"/>
          <w:szCs w:val="26"/>
        </w:rPr>
        <w:t>1</w:t>
      </w:r>
      <w:r w:rsidR="004224E7" w:rsidRPr="006816FD">
        <w:rPr>
          <w:sz w:val="26"/>
          <w:szCs w:val="26"/>
        </w:rPr>
        <w:t xml:space="preserve"> года                                                                           </w:t>
      </w:r>
      <w:r w:rsidR="00F173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     № 7</w:t>
      </w:r>
    </w:p>
    <w:p w:rsidR="00422A33" w:rsidRPr="006816FD" w:rsidRDefault="00422A33" w:rsidP="00422A33">
      <w:pPr>
        <w:ind w:left="567"/>
        <w:rPr>
          <w:sz w:val="26"/>
          <w:szCs w:val="26"/>
        </w:rPr>
      </w:pPr>
    </w:p>
    <w:p w:rsidR="004224E7" w:rsidRPr="006816FD" w:rsidRDefault="004224E7" w:rsidP="004224E7">
      <w:pPr>
        <w:tabs>
          <w:tab w:val="left" w:pos="8820"/>
        </w:tabs>
        <w:ind w:left="567"/>
        <w:rPr>
          <w:b/>
          <w:sz w:val="26"/>
          <w:szCs w:val="26"/>
        </w:rPr>
      </w:pPr>
      <w:r w:rsidRPr="006816FD">
        <w:rPr>
          <w:b/>
          <w:sz w:val="26"/>
          <w:szCs w:val="26"/>
        </w:rPr>
        <w:t xml:space="preserve">О размещении в ГАР ФИАС </w:t>
      </w:r>
    </w:p>
    <w:p w:rsidR="004224E7" w:rsidRPr="006816FD" w:rsidRDefault="004224E7" w:rsidP="004224E7">
      <w:pPr>
        <w:tabs>
          <w:tab w:val="left" w:pos="8820"/>
        </w:tabs>
        <w:ind w:left="567"/>
        <w:rPr>
          <w:b/>
          <w:sz w:val="26"/>
          <w:szCs w:val="26"/>
        </w:rPr>
      </w:pPr>
      <w:r w:rsidRPr="006816FD">
        <w:rPr>
          <w:b/>
          <w:sz w:val="26"/>
          <w:szCs w:val="26"/>
        </w:rPr>
        <w:t>адресов земельных участков.</w:t>
      </w:r>
    </w:p>
    <w:p w:rsidR="004224E7" w:rsidRPr="006816FD" w:rsidRDefault="004224E7" w:rsidP="004224E7">
      <w:pPr>
        <w:pStyle w:val="a3"/>
        <w:shd w:val="clear" w:color="auto" w:fill="FFFFFF"/>
        <w:tabs>
          <w:tab w:val="left" w:pos="993"/>
        </w:tabs>
        <w:spacing w:after="0" w:afterAutospacing="0"/>
        <w:ind w:left="567"/>
        <w:contextualSpacing/>
        <w:rPr>
          <w:b/>
          <w:sz w:val="26"/>
          <w:szCs w:val="26"/>
        </w:rPr>
      </w:pPr>
      <w:r w:rsidRPr="006816FD">
        <w:rPr>
          <w:sz w:val="26"/>
          <w:szCs w:val="26"/>
        </w:rPr>
        <w:t>Руководствуясь</w:t>
      </w:r>
      <w:r w:rsidRPr="006816FD">
        <w:rPr>
          <w:rStyle w:val="a4"/>
          <w:sz w:val="26"/>
          <w:szCs w:val="26"/>
        </w:rPr>
        <w:t xml:space="preserve"> </w:t>
      </w:r>
      <w:r w:rsidRPr="006816FD">
        <w:rPr>
          <w:rStyle w:val="a4"/>
          <w:i w:val="0"/>
          <w:sz w:val="26"/>
          <w:szCs w:val="26"/>
        </w:rPr>
        <w:t xml:space="preserve">Постановлением Правительства Российской Федерации </w:t>
      </w:r>
      <w:r w:rsidRPr="006816FD">
        <w:rPr>
          <w:iCs/>
          <w:sz w:val="26"/>
          <w:szCs w:val="26"/>
        </w:rPr>
        <w:br/>
      </w:r>
      <w:r w:rsidRPr="006816FD">
        <w:rPr>
          <w:rStyle w:val="a4"/>
          <w:i w:val="0"/>
          <w:sz w:val="26"/>
          <w:szCs w:val="26"/>
        </w:rPr>
        <w:t>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</w:t>
      </w:r>
      <w:r w:rsidRPr="006816FD">
        <w:rPr>
          <w:i/>
          <w:sz w:val="26"/>
          <w:szCs w:val="26"/>
        </w:rPr>
        <w:t xml:space="preserve"> </w:t>
      </w:r>
      <w:r w:rsidRPr="006816FD">
        <w:rPr>
          <w:rStyle w:val="a4"/>
          <w:i w:val="0"/>
          <w:sz w:val="26"/>
          <w:szCs w:val="26"/>
        </w:rPr>
        <w:t xml:space="preserve">руководствуясь </w:t>
      </w:r>
      <w:bookmarkStart w:id="0" w:name="_GoBack"/>
      <w:bookmarkEnd w:id="0"/>
      <w:r w:rsidRPr="006816FD">
        <w:rPr>
          <w:rStyle w:val="a4"/>
          <w:i w:val="0"/>
          <w:sz w:val="26"/>
          <w:szCs w:val="26"/>
        </w:rPr>
        <w:t>Уставом муниципального образования «</w:t>
      </w:r>
      <w:r>
        <w:rPr>
          <w:rStyle w:val="a4"/>
          <w:i w:val="0"/>
          <w:sz w:val="26"/>
          <w:szCs w:val="26"/>
        </w:rPr>
        <w:t>Верх-Люкинское</w:t>
      </w:r>
      <w:r w:rsidRPr="006816FD">
        <w:rPr>
          <w:rStyle w:val="a4"/>
          <w:i w:val="0"/>
          <w:sz w:val="26"/>
          <w:szCs w:val="26"/>
        </w:rPr>
        <w:t>» Балезинского района Удмуртской Республики, Администрация муниципального образования «</w:t>
      </w:r>
      <w:r>
        <w:rPr>
          <w:rStyle w:val="a4"/>
          <w:i w:val="0"/>
          <w:sz w:val="26"/>
          <w:szCs w:val="26"/>
        </w:rPr>
        <w:t>Верх-Люкинское</w:t>
      </w:r>
      <w:r w:rsidRPr="006816FD">
        <w:rPr>
          <w:rStyle w:val="a4"/>
          <w:i w:val="0"/>
          <w:sz w:val="26"/>
          <w:szCs w:val="26"/>
        </w:rPr>
        <w:t>»</w:t>
      </w:r>
      <w:r w:rsidRPr="006816FD">
        <w:rPr>
          <w:sz w:val="26"/>
          <w:szCs w:val="26"/>
        </w:rPr>
        <w:t xml:space="preserve">  </w:t>
      </w:r>
      <w:r w:rsidRPr="006816FD">
        <w:rPr>
          <w:b/>
          <w:sz w:val="26"/>
          <w:szCs w:val="26"/>
        </w:rPr>
        <w:t>ПОСТАНОВЛЯЕТ:</w:t>
      </w:r>
    </w:p>
    <w:p w:rsidR="004224E7" w:rsidRPr="006816FD" w:rsidRDefault="004224E7" w:rsidP="004224E7">
      <w:pPr>
        <w:pStyle w:val="a3"/>
        <w:shd w:val="clear" w:color="auto" w:fill="FFFFFF"/>
        <w:tabs>
          <w:tab w:val="left" w:pos="993"/>
        </w:tabs>
        <w:spacing w:after="0" w:afterAutospacing="0"/>
        <w:contextualSpacing/>
        <w:rPr>
          <w:b/>
          <w:sz w:val="26"/>
          <w:szCs w:val="26"/>
        </w:rPr>
      </w:pPr>
    </w:p>
    <w:p w:rsidR="004224E7" w:rsidRPr="006816FD" w:rsidRDefault="004224E7" w:rsidP="004224E7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afterAutospacing="0"/>
        <w:contextualSpacing/>
        <w:jc w:val="center"/>
        <w:rPr>
          <w:i/>
          <w:sz w:val="26"/>
          <w:szCs w:val="26"/>
        </w:rPr>
      </w:pPr>
      <w:r w:rsidRPr="006816FD">
        <w:rPr>
          <w:i/>
        </w:rPr>
        <w:t>Разместить в ГАР ФИАС адреса земельных участков</w:t>
      </w:r>
      <w:r>
        <w:rPr>
          <w:i/>
        </w:rPr>
        <w:t xml:space="preserve"> </w:t>
      </w:r>
      <w:proofErr w:type="gramStart"/>
      <w:r>
        <w:rPr>
          <w:i/>
        </w:rPr>
        <w:t>деревни</w:t>
      </w:r>
      <w:proofErr w:type="gramEnd"/>
      <w:r>
        <w:rPr>
          <w:i/>
        </w:rPr>
        <w:t xml:space="preserve"> </w:t>
      </w:r>
      <w:r w:rsidR="00422A33">
        <w:rPr>
          <w:i/>
        </w:rPr>
        <w:t>Верх-Люкино</w:t>
      </w:r>
      <w:r w:rsidRPr="006816FD">
        <w:rPr>
          <w:i/>
        </w:rPr>
        <w:t xml:space="preserve"> </w:t>
      </w:r>
      <w:proofErr w:type="gramStart"/>
      <w:r w:rsidRPr="006816FD">
        <w:rPr>
          <w:i/>
        </w:rPr>
        <w:t>которые</w:t>
      </w:r>
      <w:proofErr w:type="gramEnd"/>
      <w:r w:rsidRPr="006816FD">
        <w:rPr>
          <w:i/>
        </w:rPr>
        <w:t xml:space="preserve">  были </w:t>
      </w:r>
      <w:r>
        <w:rPr>
          <w:i/>
        </w:rPr>
        <w:t>присвоены</w:t>
      </w:r>
      <w:r w:rsidRPr="006816FD">
        <w:rPr>
          <w:i/>
        </w:rPr>
        <w:t xml:space="preserve"> до вступления в силу Постановления Правительства Российской Федерации</w:t>
      </w:r>
      <w:r w:rsidRPr="006816FD">
        <w:t xml:space="preserve"> </w:t>
      </w:r>
      <w:r w:rsidRPr="006816FD">
        <w:rPr>
          <w:i/>
          <w:sz w:val="26"/>
          <w:szCs w:val="26"/>
        </w:rPr>
        <w:t>от 19 ноября 2014 г. № 1221 «Об утверждении правил присвоения, изменения и аннулирования адресов»:</w:t>
      </w:r>
    </w:p>
    <w:p w:rsidR="004224E7" w:rsidRPr="006816FD" w:rsidRDefault="004224E7" w:rsidP="004224E7">
      <w:pPr>
        <w:tabs>
          <w:tab w:val="left" w:pos="720"/>
          <w:tab w:val="left" w:pos="993"/>
        </w:tabs>
        <w:ind w:firstLine="709"/>
        <w:jc w:val="both"/>
        <w:rPr>
          <w:b/>
          <w:sz w:val="20"/>
          <w:szCs w:val="20"/>
        </w:rPr>
      </w:pPr>
    </w:p>
    <w:p w:rsidR="00783C6D" w:rsidRDefault="004224E7" w:rsidP="004224E7">
      <w:pPr>
        <w:pStyle w:val="a5"/>
        <w:numPr>
          <w:ilvl w:val="0"/>
          <w:numId w:val="2"/>
        </w:numPr>
      </w:pPr>
      <w:r w:rsidRPr="008E0A84">
        <w:t>Земельный участок с кадастровым номером 18:02:</w:t>
      </w:r>
      <w:r w:rsidR="00783C6D">
        <w:t>036</w:t>
      </w:r>
      <w:r w:rsidR="00F17341">
        <w:t>0</w:t>
      </w:r>
      <w:r w:rsidR="00783C6D">
        <w:t>01:18, площадью 14183</w:t>
      </w:r>
      <w:r w:rsidRPr="008E0A84">
        <w:t xml:space="preserve"> кв. метров, адрес: Российская Федерация, Удмуртская Республика, Балезинский муниципальный район, Сельское поселение «Верх-Люкинское», деревня </w:t>
      </w:r>
      <w:r w:rsidR="00783C6D">
        <w:t>Верх-Люкино</w:t>
      </w:r>
      <w:r w:rsidRPr="008E0A84">
        <w:t>,</w:t>
      </w:r>
      <w:r w:rsidRPr="00C739DD">
        <w:t xml:space="preserve"> </w:t>
      </w:r>
      <w:r>
        <w:t>улица</w:t>
      </w:r>
      <w:r w:rsidRPr="008E0A84">
        <w:t xml:space="preserve"> </w:t>
      </w:r>
      <w:r w:rsidR="00783C6D">
        <w:t>Центральная</w:t>
      </w:r>
      <w:r w:rsidRPr="008E0A84">
        <w:t xml:space="preserve">, </w:t>
      </w:r>
      <w:r>
        <w:t>земельный участок</w:t>
      </w:r>
      <w:r w:rsidRPr="006816FD">
        <w:t xml:space="preserve"> </w:t>
      </w:r>
      <w:r w:rsidR="00783C6D">
        <w:t>24</w:t>
      </w:r>
    </w:p>
    <w:p w:rsidR="00783C6D" w:rsidRDefault="00783C6D" w:rsidP="00783C6D">
      <w:pPr>
        <w:pStyle w:val="a5"/>
        <w:numPr>
          <w:ilvl w:val="0"/>
          <w:numId w:val="2"/>
        </w:numPr>
      </w:pPr>
      <w:r w:rsidRPr="008E0A84">
        <w:t>Земельный участок с кадастровым номером 18:02:</w:t>
      </w:r>
      <w:r>
        <w:t>0360</w:t>
      </w:r>
      <w:r>
        <w:t>01:381, площадью 230</w:t>
      </w:r>
      <w:r w:rsidRPr="008E0A84">
        <w:t xml:space="preserve"> кв. метров, адрес: Российская Федерация, Удмуртская Республика, Балезинский муниципальный район, Сельское поселение «Верх-Люкинское», деревня </w:t>
      </w:r>
      <w:r>
        <w:t>Верх-Люкино</w:t>
      </w:r>
      <w:r w:rsidRPr="008E0A84">
        <w:t>,</w:t>
      </w:r>
      <w:r w:rsidRPr="00C739DD">
        <w:t xml:space="preserve"> </w:t>
      </w:r>
      <w:r>
        <w:t>улица</w:t>
      </w:r>
      <w:r w:rsidRPr="008E0A84">
        <w:t xml:space="preserve"> </w:t>
      </w:r>
      <w:r>
        <w:t>Центральная</w:t>
      </w:r>
      <w:r w:rsidRPr="008E0A84">
        <w:t xml:space="preserve">, </w:t>
      </w:r>
      <w:r>
        <w:t>земельный участок</w:t>
      </w:r>
      <w:r w:rsidRPr="006816FD">
        <w:t xml:space="preserve"> </w:t>
      </w:r>
      <w:r>
        <w:t>2</w:t>
      </w:r>
      <w:r>
        <w:t>3</w:t>
      </w:r>
    </w:p>
    <w:p w:rsidR="00B01143" w:rsidRDefault="00B01143" w:rsidP="00B01143">
      <w:pPr>
        <w:pStyle w:val="a5"/>
        <w:numPr>
          <w:ilvl w:val="0"/>
          <w:numId w:val="2"/>
        </w:numPr>
      </w:pPr>
      <w:r w:rsidRPr="008E0A84">
        <w:t>Земельный участок с кадастровым номером 18:02:</w:t>
      </w:r>
      <w:r>
        <w:t>0360</w:t>
      </w:r>
      <w:r>
        <w:t>01:387, площадью 931</w:t>
      </w:r>
      <w:r w:rsidRPr="008E0A84">
        <w:t xml:space="preserve"> кв. метров, адрес: Российская Федерация, Удмуртская Республика, Балезинский муниципальный район, Сельское поселение «Верх-Люкинское», деревня </w:t>
      </w:r>
      <w:r>
        <w:t>Верх-Люкино</w:t>
      </w:r>
      <w:r w:rsidRPr="008E0A84">
        <w:t>,</w:t>
      </w:r>
      <w:r w:rsidRPr="00C739DD">
        <w:t xml:space="preserve"> </w:t>
      </w:r>
      <w:r>
        <w:t>улица</w:t>
      </w:r>
      <w:r w:rsidRPr="008E0A84">
        <w:t xml:space="preserve"> </w:t>
      </w:r>
      <w:r>
        <w:t>Центральная</w:t>
      </w:r>
      <w:r w:rsidRPr="008E0A84">
        <w:t xml:space="preserve">, </w:t>
      </w:r>
      <w:r>
        <w:t>земельный участок</w:t>
      </w:r>
      <w:r w:rsidRPr="006816FD">
        <w:t xml:space="preserve"> </w:t>
      </w:r>
      <w:r>
        <w:t>24</w:t>
      </w:r>
      <w:r>
        <w:t>б</w:t>
      </w:r>
    </w:p>
    <w:p w:rsidR="00B01143" w:rsidRDefault="00B01143" w:rsidP="00B01143">
      <w:pPr>
        <w:pStyle w:val="a5"/>
        <w:numPr>
          <w:ilvl w:val="0"/>
          <w:numId w:val="2"/>
        </w:numPr>
      </w:pPr>
      <w:r w:rsidRPr="008E0A84">
        <w:t>Земельный участок с кадастровым номером 18:02:</w:t>
      </w:r>
      <w:r>
        <w:t>0360</w:t>
      </w:r>
      <w:r>
        <w:t>01:540, площадью 310</w:t>
      </w:r>
      <w:r w:rsidRPr="008E0A84">
        <w:t xml:space="preserve"> кв. метров, адрес: Российская Федерация, Удмуртская Республика, Балезинский муниципальный район, Сельское поселение «Верх-Люкинское», деревня </w:t>
      </w:r>
      <w:r>
        <w:t>Верх-Люкино</w:t>
      </w:r>
      <w:r w:rsidRPr="008E0A84">
        <w:t>,</w:t>
      </w:r>
      <w:r w:rsidRPr="00C739DD">
        <w:t xml:space="preserve"> </w:t>
      </w:r>
      <w:r>
        <w:t>улица</w:t>
      </w:r>
      <w:r w:rsidRPr="008E0A84">
        <w:t xml:space="preserve"> </w:t>
      </w:r>
      <w:r>
        <w:t>Центральная</w:t>
      </w:r>
      <w:r w:rsidRPr="008E0A84">
        <w:t xml:space="preserve">, </w:t>
      </w:r>
      <w:r>
        <w:t>земельный участок</w:t>
      </w:r>
      <w:r w:rsidRPr="006816FD">
        <w:t xml:space="preserve"> </w:t>
      </w:r>
      <w:r>
        <w:t>22</w:t>
      </w:r>
    </w:p>
    <w:p w:rsidR="00B01143" w:rsidRDefault="00B01143" w:rsidP="00B01143">
      <w:pPr>
        <w:pStyle w:val="a5"/>
        <w:numPr>
          <w:ilvl w:val="0"/>
          <w:numId w:val="2"/>
        </w:numPr>
      </w:pPr>
      <w:r w:rsidRPr="008E0A84">
        <w:t>Земельный участок с кадастровым номером 18:02:</w:t>
      </w:r>
      <w:r>
        <w:t>0360</w:t>
      </w:r>
      <w:r>
        <w:t>01:389, площадью 140</w:t>
      </w:r>
      <w:r w:rsidRPr="008E0A84">
        <w:t xml:space="preserve"> кв. метров, адрес: Российская Федерация, Удмуртская Республика, Балезинский муниципальный район, Сельское поселение «Верх-Люкинское», деревня </w:t>
      </w:r>
      <w:r>
        <w:t>Верх-Люкино</w:t>
      </w:r>
      <w:r w:rsidRPr="008E0A84">
        <w:t>,</w:t>
      </w:r>
      <w:r w:rsidRPr="00C739DD">
        <w:t xml:space="preserve"> </w:t>
      </w:r>
      <w:r>
        <w:t>улица</w:t>
      </w:r>
      <w:r w:rsidRPr="008E0A84">
        <w:t xml:space="preserve"> </w:t>
      </w:r>
      <w:r>
        <w:t>Рябиновая</w:t>
      </w:r>
      <w:r w:rsidRPr="008E0A84">
        <w:t xml:space="preserve">, </w:t>
      </w:r>
      <w:r>
        <w:t>земельный участок</w:t>
      </w:r>
      <w:r w:rsidRPr="006816FD">
        <w:t xml:space="preserve"> </w:t>
      </w:r>
      <w:r>
        <w:t>1</w:t>
      </w:r>
    </w:p>
    <w:p w:rsidR="004224E7" w:rsidRDefault="00B01143" w:rsidP="00B01143">
      <w:pPr>
        <w:pStyle w:val="a5"/>
        <w:numPr>
          <w:ilvl w:val="0"/>
          <w:numId w:val="2"/>
        </w:numPr>
      </w:pPr>
      <w:r w:rsidRPr="008E0A84">
        <w:t>Земельный участок с кадастровым номером 18:02:</w:t>
      </w:r>
      <w:r>
        <w:t>0360</w:t>
      </w:r>
      <w:r>
        <w:t>01:385, площадью 397</w:t>
      </w:r>
      <w:r w:rsidRPr="008E0A84">
        <w:t xml:space="preserve"> кв. метров, адрес: Российская Федерация, Удмуртская Республика, Балезинский муниципальный район, Сельское поселение «Верх-Люкинское», деревня </w:t>
      </w:r>
      <w:r>
        <w:t>Верх-Люкино</w:t>
      </w:r>
      <w:r w:rsidRPr="008E0A84">
        <w:t>,</w:t>
      </w:r>
      <w:r w:rsidRPr="00C739DD">
        <w:t xml:space="preserve"> </w:t>
      </w:r>
      <w:r>
        <w:t>улица</w:t>
      </w:r>
      <w:r w:rsidRPr="008E0A84">
        <w:t xml:space="preserve"> </w:t>
      </w:r>
      <w:r>
        <w:t>Рябиновая</w:t>
      </w:r>
      <w:r w:rsidRPr="008E0A84">
        <w:t xml:space="preserve">, </w:t>
      </w:r>
      <w:r>
        <w:t>земельный участок</w:t>
      </w:r>
      <w:r w:rsidRPr="006816FD">
        <w:t xml:space="preserve"> </w:t>
      </w:r>
      <w:r>
        <w:t>2</w:t>
      </w:r>
    </w:p>
    <w:p w:rsidR="004224E7" w:rsidRPr="00073273" w:rsidRDefault="004224E7" w:rsidP="004224E7">
      <w:pPr>
        <w:pStyle w:val="a5"/>
        <w:rPr>
          <w:color w:val="FF0000"/>
        </w:rPr>
      </w:pPr>
    </w:p>
    <w:p w:rsidR="004224E7" w:rsidRPr="006816FD" w:rsidRDefault="004224E7" w:rsidP="004224E7">
      <w:pPr>
        <w:tabs>
          <w:tab w:val="left" w:pos="1725"/>
        </w:tabs>
      </w:pPr>
      <w:r>
        <w:t xml:space="preserve">               </w:t>
      </w:r>
      <w:r w:rsidRPr="006816FD">
        <w:t>Гла</w:t>
      </w:r>
      <w:r>
        <w:t>ва</w:t>
      </w:r>
      <w:r w:rsidRPr="006816FD">
        <w:t xml:space="preserve"> </w:t>
      </w:r>
      <w:proofErr w:type="gramStart"/>
      <w:r w:rsidRPr="006816FD">
        <w:t>муниципального</w:t>
      </w:r>
      <w:proofErr w:type="gramEnd"/>
      <w:r w:rsidRPr="006816FD">
        <w:t xml:space="preserve"> </w:t>
      </w:r>
    </w:p>
    <w:p w:rsidR="004224E7" w:rsidRDefault="004224E7" w:rsidP="004224E7">
      <w:pPr>
        <w:pStyle w:val="a5"/>
        <w:tabs>
          <w:tab w:val="left" w:pos="1725"/>
        </w:tabs>
      </w:pPr>
      <w:r>
        <w:t xml:space="preserve">   </w:t>
      </w:r>
      <w:r w:rsidRPr="006816FD">
        <w:t>образования «</w:t>
      </w:r>
      <w:r>
        <w:t>Верх-Люкинское</w:t>
      </w:r>
      <w:r w:rsidRPr="006816FD">
        <w:t xml:space="preserve">»                                                     </w:t>
      </w:r>
      <w:r>
        <w:t xml:space="preserve">      Е.А.Дементьева</w:t>
      </w:r>
    </w:p>
    <w:p w:rsidR="004224E7" w:rsidRDefault="004224E7" w:rsidP="004224E7">
      <w:pPr>
        <w:pStyle w:val="a5"/>
        <w:tabs>
          <w:tab w:val="left" w:pos="1725"/>
        </w:tabs>
      </w:pPr>
    </w:p>
    <w:p w:rsidR="004224E7" w:rsidRPr="000016B5" w:rsidRDefault="004224E7" w:rsidP="004224E7">
      <w:pPr>
        <w:pStyle w:val="a5"/>
        <w:tabs>
          <w:tab w:val="left" w:pos="1725"/>
        </w:tabs>
      </w:pPr>
    </w:p>
    <w:p w:rsidR="005353EE" w:rsidRDefault="005353EE"/>
    <w:sectPr w:rsidR="005353EE" w:rsidSect="00FC2835">
      <w:pgSz w:w="11906" w:h="16838"/>
      <w:pgMar w:top="709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53C"/>
    <w:multiLevelType w:val="hybridMultilevel"/>
    <w:tmpl w:val="84DA1AC6"/>
    <w:lvl w:ilvl="0" w:tplc="5A0600F8">
      <w:start w:val="1"/>
      <w:numFmt w:val="upperRoman"/>
      <w:lvlText w:val="%1."/>
      <w:lvlJc w:val="left"/>
      <w:pPr>
        <w:ind w:left="1288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33468E3"/>
    <w:multiLevelType w:val="hybridMultilevel"/>
    <w:tmpl w:val="6BE6F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44"/>
    <w:rsid w:val="00320B65"/>
    <w:rsid w:val="004224E7"/>
    <w:rsid w:val="00422A33"/>
    <w:rsid w:val="00475644"/>
    <w:rsid w:val="005353EE"/>
    <w:rsid w:val="00783C6D"/>
    <w:rsid w:val="00937957"/>
    <w:rsid w:val="00A94A11"/>
    <w:rsid w:val="00B01143"/>
    <w:rsid w:val="00F1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4E7"/>
    <w:pPr>
      <w:spacing w:before="100" w:beforeAutospacing="1" w:after="100" w:afterAutospacing="1"/>
      <w:ind w:firstLine="709"/>
      <w:jc w:val="both"/>
    </w:pPr>
  </w:style>
  <w:style w:type="character" w:styleId="a4">
    <w:name w:val="Emphasis"/>
    <w:basedOn w:val="a0"/>
    <w:qFormat/>
    <w:rsid w:val="004224E7"/>
    <w:rPr>
      <w:i/>
      <w:iCs/>
    </w:rPr>
  </w:style>
  <w:style w:type="paragraph" w:styleId="a5">
    <w:name w:val="List Paragraph"/>
    <w:basedOn w:val="a"/>
    <w:uiPriority w:val="34"/>
    <w:qFormat/>
    <w:rsid w:val="004224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24E7"/>
    <w:pPr>
      <w:spacing w:before="100" w:beforeAutospacing="1" w:after="100" w:afterAutospacing="1"/>
      <w:ind w:firstLine="709"/>
      <w:jc w:val="both"/>
    </w:pPr>
  </w:style>
  <w:style w:type="character" w:styleId="a4">
    <w:name w:val="Emphasis"/>
    <w:basedOn w:val="a0"/>
    <w:qFormat/>
    <w:rsid w:val="004224E7"/>
    <w:rPr>
      <w:i/>
      <w:iCs/>
    </w:rPr>
  </w:style>
  <w:style w:type="paragraph" w:styleId="a5">
    <w:name w:val="List Paragraph"/>
    <w:basedOn w:val="a"/>
    <w:uiPriority w:val="34"/>
    <w:qFormat/>
    <w:rsid w:val="00422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2021-02-01T05:13:00Z</cp:lastPrinted>
  <dcterms:created xsi:type="dcterms:W3CDTF">2020-10-15T11:04:00Z</dcterms:created>
  <dcterms:modified xsi:type="dcterms:W3CDTF">2021-02-01T05:15:00Z</dcterms:modified>
</cp:coreProperties>
</file>