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4312A9" w:rsidRPr="003E4D3B" w:rsidTr="00EE2AAB">
        <w:tc>
          <w:tcPr>
            <w:tcW w:w="9606" w:type="dxa"/>
            <w:tcBorders>
              <w:bottom w:val="single" w:sz="4" w:space="0" w:color="auto"/>
            </w:tcBorders>
          </w:tcPr>
          <w:p w:rsidR="004312A9" w:rsidRPr="004113A9" w:rsidRDefault="004312A9" w:rsidP="00EE2AAB">
            <w:pPr>
              <w:tabs>
                <w:tab w:val="left" w:pos="9498"/>
              </w:tabs>
              <w:ind w:right="-144"/>
              <w:jc w:val="center"/>
              <w:rPr>
                <w:sz w:val="26"/>
                <w:szCs w:val="26"/>
              </w:rPr>
            </w:pPr>
            <w:r w:rsidRPr="004113A9">
              <w:rPr>
                <w:sz w:val="26"/>
                <w:szCs w:val="26"/>
              </w:rPr>
              <w:t xml:space="preserve">  </w:t>
            </w:r>
            <w:r w:rsidRPr="004113A9">
              <w:rPr>
                <w:noProof/>
                <w:sz w:val="26"/>
                <w:szCs w:val="26"/>
              </w:rPr>
              <w:drawing>
                <wp:inline distT="0" distB="0" distL="0" distR="0" wp14:anchorId="1B59E2D6" wp14:editId="625FEE47">
                  <wp:extent cx="552450" cy="63958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68" cy="638452"/>
                          </a:xfrm>
                          <a:prstGeom prst="rect">
                            <a:avLst/>
                          </a:prstGeom>
                          <a:noFill/>
                        </pic:spPr>
                      </pic:pic>
                    </a:graphicData>
                  </a:graphic>
                </wp:inline>
              </w:drawing>
            </w:r>
          </w:p>
          <w:p w:rsidR="004312A9" w:rsidRPr="004113A9" w:rsidRDefault="004312A9" w:rsidP="00EE2AAB">
            <w:pPr>
              <w:tabs>
                <w:tab w:val="left" w:pos="9498"/>
              </w:tabs>
              <w:ind w:right="-144"/>
              <w:jc w:val="center"/>
              <w:rPr>
                <w:sz w:val="26"/>
                <w:szCs w:val="26"/>
              </w:rPr>
            </w:pPr>
            <w:r w:rsidRPr="004113A9">
              <w:rPr>
                <w:sz w:val="26"/>
                <w:szCs w:val="26"/>
              </w:rPr>
              <w:t>АДМИНИСТРАЦИЯ  МУНИЦИПАЛЬНОГО  ОБРАЗОВАНИЯ  «ЮНДИНСКОЕ»</w:t>
            </w:r>
          </w:p>
        </w:tc>
      </w:tr>
      <w:tr w:rsidR="004312A9" w:rsidRPr="003E4D3B" w:rsidTr="00EE2AAB">
        <w:tc>
          <w:tcPr>
            <w:tcW w:w="9606" w:type="dxa"/>
            <w:tcBorders>
              <w:top w:val="single" w:sz="4" w:space="0" w:color="auto"/>
            </w:tcBorders>
          </w:tcPr>
          <w:p w:rsidR="004312A9" w:rsidRPr="004113A9" w:rsidRDefault="004312A9" w:rsidP="00EE2AAB">
            <w:pPr>
              <w:tabs>
                <w:tab w:val="left" w:pos="9498"/>
              </w:tabs>
              <w:ind w:right="140"/>
              <w:jc w:val="center"/>
              <w:rPr>
                <w:sz w:val="26"/>
                <w:szCs w:val="26"/>
              </w:rPr>
            </w:pPr>
            <w:r w:rsidRPr="004113A9">
              <w:rPr>
                <w:sz w:val="26"/>
                <w:szCs w:val="26"/>
              </w:rPr>
              <w:t xml:space="preserve">«ЮНДА»  МУНИЦИПАЛ  КЫЛДЫТЭТЛЭН  АДМИНИСТРАЦИЕЗ </w:t>
            </w:r>
          </w:p>
        </w:tc>
      </w:tr>
    </w:tbl>
    <w:p w:rsidR="004312A9" w:rsidRPr="00F01544" w:rsidRDefault="004312A9" w:rsidP="004312A9">
      <w:pPr>
        <w:tabs>
          <w:tab w:val="left" w:pos="9498"/>
        </w:tabs>
        <w:spacing w:after="0" w:line="240" w:lineRule="auto"/>
        <w:ind w:right="140"/>
        <w:jc w:val="center"/>
        <w:rPr>
          <w:rFonts w:ascii="Times New Roman" w:eastAsia="Times New Roman" w:hAnsi="Times New Roman" w:cs="Times New Roman"/>
          <w:b/>
          <w:spacing w:val="50"/>
          <w:sz w:val="28"/>
          <w:szCs w:val="26"/>
          <w:lang w:val="en-US" w:eastAsia="ru-RU"/>
        </w:rPr>
      </w:pPr>
    </w:p>
    <w:p w:rsidR="004312A9" w:rsidRPr="00F01544" w:rsidRDefault="004312A9" w:rsidP="004312A9">
      <w:pPr>
        <w:tabs>
          <w:tab w:val="left" w:pos="9498"/>
        </w:tabs>
        <w:spacing w:after="0" w:line="240" w:lineRule="auto"/>
        <w:ind w:right="140"/>
        <w:jc w:val="center"/>
        <w:rPr>
          <w:rFonts w:ascii="Times New Roman" w:eastAsia="Times New Roman" w:hAnsi="Times New Roman" w:cs="Times New Roman"/>
          <w:b/>
          <w:spacing w:val="50"/>
          <w:sz w:val="28"/>
          <w:szCs w:val="26"/>
          <w:lang w:eastAsia="ru-RU"/>
        </w:rPr>
      </w:pPr>
      <w:r w:rsidRPr="00F01544">
        <w:rPr>
          <w:rFonts w:ascii="Times New Roman" w:eastAsia="Times New Roman" w:hAnsi="Times New Roman" w:cs="Times New Roman"/>
          <w:b/>
          <w:spacing w:val="50"/>
          <w:sz w:val="28"/>
          <w:szCs w:val="26"/>
          <w:lang w:eastAsia="ru-RU"/>
        </w:rPr>
        <w:t>ПОСТАНОВЛЕНИЕ</w:t>
      </w:r>
    </w:p>
    <w:p w:rsidR="004312A9" w:rsidRPr="00F01544" w:rsidRDefault="004312A9" w:rsidP="004312A9">
      <w:pPr>
        <w:tabs>
          <w:tab w:val="left" w:pos="9498"/>
        </w:tabs>
        <w:spacing w:after="0" w:line="240" w:lineRule="auto"/>
        <w:ind w:right="140" w:firstLine="568"/>
        <w:jc w:val="center"/>
        <w:rPr>
          <w:rFonts w:ascii="Times New Roman" w:eastAsia="Times New Roman" w:hAnsi="Times New Roman" w:cs="Times New Roman"/>
          <w:b/>
          <w:spacing w:val="50"/>
          <w:sz w:val="16"/>
          <w:szCs w:val="26"/>
          <w:lang w:eastAsia="ru-RU"/>
        </w:rPr>
      </w:pPr>
    </w:p>
    <w:p w:rsidR="004312A9" w:rsidRPr="00F01544" w:rsidRDefault="004312A9" w:rsidP="004312A9">
      <w:pPr>
        <w:tabs>
          <w:tab w:val="left" w:pos="9498"/>
        </w:tabs>
        <w:spacing w:after="0" w:line="240" w:lineRule="auto"/>
        <w:ind w:right="140" w:firstLine="709"/>
        <w:rPr>
          <w:rFonts w:ascii="Times New Roman" w:eastAsia="Times New Roman" w:hAnsi="Times New Roman" w:cs="Times New Roman"/>
          <w:sz w:val="16"/>
          <w:szCs w:val="26"/>
          <w:lang w:eastAsia="ru-RU"/>
        </w:rPr>
      </w:pPr>
    </w:p>
    <w:tbl>
      <w:tblPr>
        <w:tblW w:w="10008" w:type="dxa"/>
        <w:tblLayout w:type="fixed"/>
        <w:tblLook w:val="0000" w:firstRow="0" w:lastRow="0" w:firstColumn="0" w:lastColumn="0" w:noHBand="0" w:noVBand="0"/>
      </w:tblPr>
      <w:tblGrid>
        <w:gridCol w:w="10008"/>
      </w:tblGrid>
      <w:tr w:rsidR="004312A9" w:rsidRPr="00F01544" w:rsidTr="00EE2AAB">
        <w:tc>
          <w:tcPr>
            <w:tcW w:w="10008" w:type="dxa"/>
          </w:tcPr>
          <w:p w:rsidR="004312A9" w:rsidRPr="00F01544" w:rsidRDefault="004312A9" w:rsidP="00EE2AAB">
            <w:pPr>
              <w:snapToGri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F01544">
              <w:rPr>
                <w:rFonts w:ascii="Times New Roman" w:eastAsia="Times New Roman" w:hAnsi="Times New Roman" w:cs="Times New Roman"/>
                <w:sz w:val="28"/>
                <w:szCs w:val="24"/>
                <w:lang w:eastAsia="ru-RU"/>
              </w:rPr>
              <w:t xml:space="preserve"> апреля 2018 г.                                                                   </w:t>
            </w:r>
            <w:r>
              <w:rPr>
                <w:rFonts w:ascii="Times New Roman" w:eastAsia="Times New Roman" w:hAnsi="Times New Roman" w:cs="Times New Roman"/>
                <w:sz w:val="28"/>
                <w:szCs w:val="24"/>
                <w:lang w:eastAsia="ru-RU"/>
              </w:rPr>
              <w:t xml:space="preserve"> </w:t>
            </w:r>
            <w:r w:rsidRPr="00F0154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21</w:t>
            </w:r>
          </w:p>
          <w:p w:rsidR="004312A9" w:rsidRPr="00F01544" w:rsidRDefault="004312A9" w:rsidP="00EE2AAB">
            <w:pPr>
              <w:snapToGrid w:val="0"/>
              <w:spacing w:after="0" w:line="240" w:lineRule="atLeast"/>
              <w:jc w:val="center"/>
              <w:rPr>
                <w:rFonts w:ascii="Times New Roman" w:eastAsia="Times New Roman" w:hAnsi="Times New Roman" w:cs="Times New Roman"/>
                <w:sz w:val="24"/>
                <w:szCs w:val="24"/>
                <w:lang w:eastAsia="ru-RU"/>
              </w:rPr>
            </w:pPr>
            <w:r w:rsidRPr="00F01544">
              <w:rPr>
                <w:rFonts w:ascii="Times New Roman" w:eastAsia="Times New Roman" w:hAnsi="Times New Roman" w:cs="Times New Roman"/>
                <w:sz w:val="28"/>
                <w:szCs w:val="24"/>
                <w:lang w:eastAsia="ru-RU"/>
              </w:rPr>
              <w:t>с. Юнда</w:t>
            </w:r>
          </w:p>
        </w:tc>
      </w:tr>
    </w:tbl>
    <w:p w:rsidR="004312A9" w:rsidRPr="00A5472D" w:rsidRDefault="004312A9" w:rsidP="004312A9">
      <w:pPr>
        <w:spacing w:after="0"/>
        <w:rPr>
          <w:rFonts w:ascii="Times New Roman" w:hAnsi="Times New Roman" w:cs="Times New Roman"/>
          <w:sz w:val="26"/>
          <w:szCs w:val="26"/>
        </w:rPr>
      </w:pPr>
    </w:p>
    <w:tbl>
      <w:tblPr>
        <w:tblW w:w="0" w:type="auto"/>
        <w:tblLook w:val="01E0" w:firstRow="1" w:lastRow="1" w:firstColumn="1" w:lastColumn="1" w:noHBand="0" w:noVBand="0"/>
      </w:tblPr>
      <w:tblGrid>
        <w:gridCol w:w="6629"/>
      </w:tblGrid>
      <w:tr w:rsidR="004312A9" w:rsidRPr="00A5472D" w:rsidTr="00EE2AAB">
        <w:trPr>
          <w:trHeight w:val="638"/>
        </w:trPr>
        <w:tc>
          <w:tcPr>
            <w:tcW w:w="6629" w:type="dxa"/>
            <w:hideMark/>
          </w:tcPr>
          <w:p w:rsidR="004312A9" w:rsidRPr="00A5472D" w:rsidRDefault="004312A9" w:rsidP="00EE2AAB">
            <w:pPr>
              <w:spacing w:after="0" w:line="240" w:lineRule="auto"/>
              <w:rPr>
                <w:rFonts w:ascii="Times New Roman" w:hAnsi="Times New Roman" w:cs="Times New Roman"/>
                <w:b/>
                <w:sz w:val="26"/>
                <w:szCs w:val="26"/>
              </w:rPr>
            </w:pPr>
            <w:r w:rsidRPr="00A5472D">
              <w:rPr>
                <w:rFonts w:ascii="Times New Roman" w:eastAsia="Times New Roman" w:hAnsi="Times New Roman" w:cs="Times New Roman"/>
                <w:b/>
                <w:sz w:val="26"/>
                <w:szCs w:val="26"/>
                <w:lang w:eastAsia="ru-RU"/>
              </w:rPr>
              <w:t>О порядке сообщения лицами, замещающими должности муниципальной службы в Администрации муниципального образования «Юндинское»,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4312A9" w:rsidRPr="00A5472D" w:rsidRDefault="004312A9" w:rsidP="004312A9">
      <w:pPr>
        <w:spacing w:after="0"/>
        <w:rPr>
          <w:rFonts w:ascii="Times New Roman" w:hAnsi="Times New Roman" w:cs="Times New Roman"/>
          <w:sz w:val="26"/>
          <w:szCs w:val="26"/>
        </w:rPr>
      </w:pPr>
    </w:p>
    <w:p w:rsidR="004312A9" w:rsidRPr="00A5472D" w:rsidRDefault="004312A9" w:rsidP="004312A9">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A5472D">
        <w:rPr>
          <w:rFonts w:ascii="Times New Roman" w:eastAsia="Times New Roman" w:hAnsi="Times New Roman" w:cs="Times New Roman"/>
          <w:color w:val="000000"/>
          <w:sz w:val="26"/>
          <w:szCs w:val="26"/>
          <w:lang w:eastAsia="ru-RU"/>
        </w:rPr>
        <w:t xml:space="preserve">В соответствии с Федеральным законом от 25.12.2008 №273-ФЗ «О противодействии коррупции», Федеральным </w:t>
      </w:r>
      <w:hyperlink r:id="rId6" w:history="1">
        <w:r w:rsidRPr="00A5472D">
          <w:rPr>
            <w:rFonts w:ascii="Times New Roman" w:eastAsia="Times New Roman" w:hAnsi="Times New Roman" w:cs="Times New Roman"/>
            <w:color w:val="000000"/>
            <w:sz w:val="26"/>
            <w:szCs w:val="26"/>
            <w:lang w:eastAsia="ru-RU"/>
          </w:rPr>
          <w:t>законом</w:t>
        </w:r>
      </w:hyperlink>
      <w:r w:rsidRPr="00A5472D">
        <w:rPr>
          <w:rFonts w:ascii="Times New Roman" w:eastAsia="Times New Roman" w:hAnsi="Times New Roman" w:cs="Times New Roman"/>
          <w:color w:val="000000"/>
          <w:sz w:val="26"/>
          <w:szCs w:val="26"/>
          <w:lang w:eastAsia="ru-RU"/>
        </w:rPr>
        <w:t xml:space="preserve"> от 02.03.2007 №25-ФЗ «О муниципальной службе в Российской Федерации»,</w:t>
      </w:r>
      <w:r w:rsidRPr="00A5472D">
        <w:rPr>
          <w:rFonts w:ascii="Times New Roman" w:eastAsia="Times New Roman" w:hAnsi="Times New Roman" w:cs="Times New Roman"/>
          <w:i/>
          <w:color w:val="000000"/>
          <w:sz w:val="26"/>
          <w:szCs w:val="26"/>
          <w:lang w:eastAsia="ru-RU"/>
        </w:rPr>
        <w:t xml:space="preserve"> </w:t>
      </w:r>
      <w:r w:rsidRPr="00A5472D">
        <w:rPr>
          <w:rFonts w:ascii="Times New Roman" w:eastAsia="Times New Roman" w:hAnsi="Times New Roman" w:cs="Times New Roman"/>
          <w:color w:val="000000"/>
          <w:sz w:val="26"/>
          <w:szCs w:val="26"/>
          <w:lang w:eastAsia="ru-RU"/>
        </w:rPr>
        <w:t>Указом Президента Российской федерации от 22.12.2015 №650 «О порядке сообщения лицами, замещающими отдельные государственные должности Российской Федерации, должности федеральной государственной, и иными лицами о возникновении личной заинтересованности при исполнении должностных обязанностей, которая приводит или может привести к конфликту</w:t>
      </w:r>
      <w:proofErr w:type="gramEnd"/>
      <w:r w:rsidRPr="00A5472D">
        <w:rPr>
          <w:rFonts w:ascii="Times New Roman" w:eastAsia="Times New Roman" w:hAnsi="Times New Roman" w:cs="Times New Roman"/>
          <w:color w:val="000000"/>
          <w:sz w:val="26"/>
          <w:szCs w:val="26"/>
          <w:lang w:eastAsia="ru-RU"/>
        </w:rPr>
        <w:t xml:space="preserve"> </w:t>
      </w:r>
      <w:proofErr w:type="gramStart"/>
      <w:r w:rsidRPr="00A5472D">
        <w:rPr>
          <w:rFonts w:ascii="Times New Roman" w:eastAsia="Times New Roman" w:hAnsi="Times New Roman" w:cs="Times New Roman"/>
          <w:color w:val="000000"/>
          <w:sz w:val="26"/>
          <w:szCs w:val="26"/>
          <w:lang w:eastAsia="ru-RU"/>
        </w:rPr>
        <w:t>интересов, и о внесении изменений в некоторые акты Президента Российской Федерации», Указом Президента Российской федерации от 21.07.2010 №925 «О мерах по реализации отдельных положений Федерального закона «О противодействии коррупции»</w:t>
      </w:r>
      <w:r>
        <w:rPr>
          <w:rFonts w:ascii="Times New Roman" w:eastAsia="Times New Roman" w:hAnsi="Times New Roman" w:cs="Times New Roman"/>
          <w:color w:val="000000"/>
          <w:sz w:val="26"/>
          <w:szCs w:val="26"/>
          <w:lang w:eastAsia="ru-RU"/>
        </w:rPr>
        <w:t>, Указом Главы Удмуртской Республики от 22.03.2016 №54 «</w:t>
      </w:r>
      <w:r w:rsidRPr="004C51E4">
        <w:rPr>
          <w:rFonts w:ascii="Times New Roman" w:eastAsia="Times New Roman" w:hAnsi="Times New Roman" w:cs="Times New Roman"/>
          <w:color w:val="000000"/>
          <w:sz w:val="26"/>
          <w:szCs w:val="26"/>
          <w:lang w:eastAsia="ru-RU"/>
        </w:rPr>
        <w:t>О порядке сообщения лицами, замещающими отдельные государственные должности Удмуртской Республики, должности государственной гражданской службы Удмуртской Республики, и иными лицами о возникновении личной заинтересованности при</w:t>
      </w:r>
      <w:proofErr w:type="gramEnd"/>
      <w:r w:rsidRPr="004C51E4">
        <w:rPr>
          <w:rFonts w:ascii="Times New Roman" w:eastAsia="Times New Roman" w:hAnsi="Times New Roman" w:cs="Times New Roman"/>
          <w:color w:val="000000"/>
          <w:sz w:val="26"/>
          <w:szCs w:val="26"/>
          <w:lang w:eastAsia="ru-RU"/>
        </w:rPr>
        <w:t xml:space="preserve"> исполнении должностных обязанностей, </w:t>
      </w:r>
      <w:proofErr w:type="gramStart"/>
      <w:r w:rsidRPr="004C51E4">
        <w:rPr>
          <w:rFonts w:ascii="Times New Roman" w:eastAsia="Times New Roman" w:hAnsi="Times New Roman" w:cs="Times New Roman"/>
          <w:color w:val="000000"/>
          <w:sz w:val="26"/>
          <w:szCs w:val="26"/>
          <w:lang w:eastAsia="ru-RU"/>
        </w:rPr>
        <w:t>которая</w:t>
      </w:r>
      <w:proofErr w:type="gramEnd"/>
      <w:r w:rsidRPr="004C51E4">
        <w:rPr>
          <w:rFonts w:ascii="Times New Roman" w:eastAsia="Times New Roman" w:hAnsi="Times New Roman" w:cs="Times New Roman"/>
          <w:color w:val="000000"/>
          <w:sz w:val="26"/>
          <w:szCs w:val="26"/>
          <w:lang w:eastAsia="ru-RU"/>
        </w:rPr>
        <w:t xml:space="preserve"> приводит или  может привести  к конфликту интересов, и о внесении изменений в некоторые акты Главы Удмуртской Республики</w:t>
      </w:r>
      <w:r>
        <w:rPr>
          <w:rFonts w:ascii="Times New Roman" w:eastAsia="Times New Roman" w:hAnsi="Times New Roman" w:cs="Times New Roman"/>
          <w:color w:val="000000"/>
          <w:sz w:val="26"/>
          <w:szCs w:val="26"/>
          <w:lang w:eastAsia="ru-RU"/>
        </w:rPr>
        <w:t>»</w:t>
      </w:r>
      <w:r w:rsidRPr="00A5472D">
        <w:rPr>
          <w:rFonts w:ascii="Times New Roman" w:eastAsia="Times New Roman" w:hAnsi="Times New Roman" w:cs="Times New Roman"/>
          <w:color w:val="000000"/>
          <w:sz w:val="26"/>
          <w:szCs w:val="26"/>
          <w:lang w:eastAsia="ru-RU"/>
        </w:rPr>
        <w:t xml:space="preserve">, </w:t>
      </w:r>
      <w:r w:rsidRPr="00A5472D">
        <w:rPr>
          <w:rFonts w:ascii="Times New Roman" w:eastAsia="Times New Roman" w:hAnsi="Times New Roman" w:cs="Times New Roman"/>
          <w:b/>
          <w:bCs/>
          <w:sz w:val="26"/>
          <w:szCs w:val="26"/>
          <w:lang w:eastAsia="ru-RU"/>
        </w:rPr>
        <w:t>ПОСТАНОВЛЯЮ:</w:t>
      </w:r>
    </w:p>
    <w:p w:rsidR="004312A9" w:rsidRPr="00A5472D" w:rsidRDefault="004312A9" w:rsidP="004312A9">
      <w:pPr>
        <w:spacing w:after="0" w:line="240" w:lineRule="auto"/>
        <w:jc w:val="both"/>
        <w:rPr>
          <w:rFonts w:ascii="Times New Roman" w:eastAsia="Times New Roman" w:hAnsi="Times New Roman" w:cs="Times New Roman"/>
          <w:i/>
          <w:sz w:val="26"/>
          <w:szCs w:val="26"/>
          <w:lang w:eastAsia="ru-RU"/>
        </w:rPr>
      </w:pPr>
    </w:p>
    <w:p w:rsidR="004312A9" w:rsidRPr="00A5472D" w:rsidRDefault="004312A9" w:rsidP="004312A9">
      <w:pPr>
        <w:widowControl w:val="0"/>
        <w:autoSpaceDE w:val="0"/>
        <w:autoSpaceDN w:val="0"/>
        <w:spacing w:after="0" w:line="240" w:lineRule="auto"/>
        <w:ind w:firstLine="567"/>
        <w:jc w:val="both"/>
        <w:rPr>
          <w:rFonts w:ascii="Times New Roman" w:eastAsia="Times New Roman" w:hAnsi="Times New Roman" w:cs="Times New Roman"/>
          <w:color w:val="000000"/>
          <w:sz w:val="26"/>
          <w:szCs w:val="26"/>
          <w:lang w:eastAsia="ru-RU"/>
        </w:rPr>
      </w:pPr>
      <w:r w:rsidRPr="00A5472D">
        <w:rPr>
          <w:rFonts w:ascii="Times New Roman" w:eastAsia="Times New Roman" w:hAnsi="Times New Roman" w:cs="Times New Roman"/>
          <w:color w:val="000000"/>
          <w:sz w:val="26"/>
          <w:szCs w:val="26"/>
          <w:lang w:eastAsia="ru-RU"/>
        </w:rPr>
        <w:t xml:space="preserve">1. Утвердить </w:t>
      </w:r>
      <w:r w:rsidRPr="00276349">
        <w:rPr>
          <w:rFonts w:ascii="Times New Roman" w:eastAsia="Times New Roman" w:hAnsi="Times New Roman" w:cs="Times New Roman"/>
          <w:color w:val="000000"/>
          <w:sz w:val="26"/>
          <w:szCs w:val="26"/>
          <w:lang w:eastAsia="ru-RU"/>
        </w:rPr>
        <w:t>прилагаемое Положение о порядке</w:t>
      </w:r>
      <w:r>
        <w:rPr>
          <w:rFonts w:ascii="Times New Roman" w:eastAsia="Times New Roman" w:hAnsi="Times New Roman" w:cs="Times New Roman"/>
          <w:color w:val="000000"/>
          <w:sz w:val="26"/>
          <w:szCs w:val="26"/>
          <w:lang w:eastAsia="ru-RU"/>
        </w:rPr>
        <w:t xml:space="preserve"> </w:t>
      </w:r>
      <w:r w:rsidRPr="00A5472D">
        <w:rPr>
          <w:rFonts w:ascii="Times New Roman" w:eastAsia="Times New Roman" w:hAnsi="Times New Roman" w:cs="Times New Roman"/>
          <w:color w:val="000000"/>
          <w:sz w:val="26"/>
          <w:szCs w:val="26"/>
          <w:lang w:eastAsia="ru-RU"/>
        </w:rPr>
        <w:t>сообщения муниципальным служащим муниципального образования «Юндинское»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312A9" w:rsidRPr="00A5472D" w:rsidRDefault="004312A9" w:rsidP="004312A9">
      <w:pPr>
        <w:widowControl w:val="0"/>
        <w:autoSpaceDE w:val="0"/>
        <w:autoSpaceDN w:val="0"/>
        <w:spacing w:after="0" w:line="240" w:lineRule="auto"/>
        <w:ind w:firstLine="567"/>
        <w:jc w:val="both"/>
        <w:rPr>
          <w:rFonts w:ascii="Times New Roman" w:eastAsia="Times New Roman" w:hAnsi="Times New Roman" w:cs="Times New Roman"/>
          <w:color w:val="000000"/>
          <w:sz w:val="26"/>
          <w:szCs w:val="26"/>
          <w:lang w:eastAsia="ru-RU"/>
        </w:rPr>
      </w:pPr>
    </w:p>
    <w:p w:rsidR="004312A9" w:rsidRPr="00A5472D" w:rsidRDefault="004312A9" w:rsidP="004312A9">
      <w:pPr>
        <w:widowControl w:val="0"/>
        <w:autoSpaceDE w:val="0"/>
        <w:autoSpaceDN w:val="0"/>
        <w:spacing w:after="0" w:line="240" w:lineRule="auto"/>
        <w:ind w:firstLine="567"/>
        <w:jc w:val="both"/>
        <w:rPr>
          <w:rFonts w:ascii="Times New Roman" w:eastAsia="Times New Roman" w:hAnsi="Times New Roman" w:cs="Times New Roman"/>
          <w:color w:val="000000"/>
          <w:sz w:val="26"/>
          <w:szCs w:val="26"/>
          <w:lang w:eastAsia="ru-RU"/>
        </w:rPr>
      </w:pPr>
      <w:r w:rsidRPr="00A5472D">
        <w:rPr>
          <w:rFonts w:ascii="Times New Roman" w:eastAsia="Times New Roman" w:hAnsi="Times New Roman" w:cs="Times New Roman"/>
          <w:color w:val="000000"/>
          <w:sz w:val="26"/>
          <w:szCs w:val="26"/>
          <w:lang w:eastAsia="ru-RU"/>
        </w:rPr>
        <w:t xml:space="preserve">2. </w:t>
      </w:r>
      <w:proofErr w:type="gramStart"/>
      <w:r w:rsidRPr="00A5472D">
        <w:rPr>
          <w:rFonts w:ascii="Times New Roman" w:eastAsia="Times New Roman" w:hAnsi="Times New Roman" w:cs="Times New Roman"/>
          <w:color w:val="000000"/>
          <w:sz w:val="26"/>
          <w:szCs w:val="26"/>
          <w:lang w:eastAsia="ru-RU"/>
        </w:rPr>
        <w:t>Контроль за</w:t>
      </w:r>
      <w:proofErr w:type="gramEnd"/>
      <w:r w:rsidRPr="00A5472D">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w:t>
      </w:r>
    </w:p>
    <w:p w:rsidR="004312A9" w:rsidRPr="00A5472D" w:rsidRDefault="004312A9" w:rsidP="004312A9">
      <w:pPr>
        <w:widowControl w:val="0"/>
        <w:autoSpaceDE w:val="0"/>
        <w:autoSpaceDN w:val="0"/>
        <w:spacing w:after="0" w:line="240" w:lineRule="auto"/>
        <w:ind w:firstLine="567"/>
        <w:jc w:val="both"/>
        <w:rPr>
          <w:rFonts w:ascii="Times New Roman" w:eastAsia="Times New Roman" w:hAnsi="Times New Roman" w:cs="Times New Roman"/>
          <w:color w:val="000000"/>
          <w:sz w:val="26"/>
          <w:szCs w:val="26"/>
          <w:lang w:eastAsia="ru-RU"/>
        </w:rPr>
      </w:pPr>
    </w:p>
    <w:p w:rsidR="004312A9" w:rsidRDefault="004312A9" w:rsidP="004312A9">
      <w:pPr>
        <w:widowControl w:val="0"/>
        <w:autoSpaceDE w:val="0"/>
        <w:autoSpaceDN w:val="0"/>
        <w:spacing w:after="0" w:line="240" w:lineRule="auto"/>
        <w:ind w:firstLine="567"/>
        <w:jc w:val="both"/>
        <w:rPr>
          <w:rFonts w:ascii="Times New Roman" w:eastAsia="Times New Roman" w:hAnsi="Times New Roman" w:cs="Times New Roman"/>
          <w:color w:val="000000"/>
          <w:sz w:val="26"/>
          <w:szCs w:val="26"/>
          <w:lang w:eastAsia="ru-RU"/>
        </w:rPr>
      </w:pPr>
    </w:p>
    <w:p w:rsidR="004312A9" w:rsidRPr="00A5472D" w:rsidRDefault="004312A9" w:rsidP="004312A9">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A5472D">
        <w:rPr>
          <w:rFonts w:ascii="Times New Roman" w:eastAsia="Times New Roman" w:hAnsi="Times New Roman" w:cs="Times New Roman"/>
          <w:color w:val="000000"/>
          <w:sz w:val="26"/>
          <w:szCs w:val="26"/>
          <w:lang w:eastAsia="ru-RU"/>
        </w:rPr>
        <w:t xml:space="preserve">Глава муниципального образования </w:t>
      </w:r>
    </w:p>
    <w:p w:rsidR="004312A9" w:rsidRPr="00A5472D" w:rsidRDefault="004312A9" w:rsidP="004312A9">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A5472D">
        <w:rPr>
          <w:rFonts w:ascii="Times New Roman" w:eastAsia="Times New Roman" w:hAnsi="Times New Roman" w:cs="Times New Roman"/>
          <w:color w:val="000000"/>
          <w:sz w:val="26"/>
          <w:szCs w:val="26"/>
          <w:lang w:eastAsia="ru-RU"/>
        </w:rPr>
        <w:t xml:space="preserve">«Юндинское»                                     </w:t>
      </w:r>
      <w:r>
        <w:rPr>
          <w:rFonts w:ascii="Times New Roman" w:eastAsia="Times New Roman" w:hAnsi="Times New Roman" w:cs="Times New Roman"/>
          <w:color w:val="000000"/>
          <w:sz w:val="26"/>
          <w:szCs w:val="26"/>
          <w:lang w:eastAsia="ru-RU"/>
        </w:rPr>
        <w:t xml:space="preserve">        </w:t>
      </w:r>
      <w:r w:rsidRPr="00A5472D">
        <w:rPr>
          <w:rFonts w:ascii="Times New Roman" w:eastAsia="Times New Roman" w:hAnsi="Times New Roman" w:cs="Times New Roman"/>
          <w:color w:val="000000"/>
          <w:sz w:val="26"/>
          <w:szCs w:val="26"/>
          <w:lang w:eastAsia="ru-RU"/>
        </w:rPr>
        <w:t xml:space="preserve">                                              В.Г. Урасинов</w:t>
      </w:r>
    </w:p>
    <w:p w:rsidR="004312A9" w:rsidRPr="0062179A" w:rsidRDefault="004312A9" w:rsidP="004312A9">
      <w:pPr>
        <w:spacing w:after="0" w:line="240" w:lineRule="auto"/>
        <w:jc w:val="right"/>
        <w:rPr>
          <w:rFonts w:ascii="Times New Roman" w:eastAsia="Times New Roman" w:hAnsi="Times New Roman" w:cs="Times New Roman"/>
          <w:sz w:val="24"/>
          <w:szCs w:val="30"/>
          <w:lang w:eastAsia="ru-RU"/>
        </w:rPr>
      </w:pPr>
      <w:r w:rsidRPr="0062179A">
        <w:rPr>
          <w:rFonts w:ascii="Times New Roman" w:eastAsia="Times New Roman" w:hAnsi="Times New Roman" w:cs="Times New Roman"/>
          <w:sz w:val="24"/>
          <w:szCs w:val="30"/>
          <w:lang w:eastAsia="ru-RU"/>
        </w:rPr>
        <w:lastRenderedPageBreak/>
        <w:t>Утвержден</w:t>
      </w:r>
      <w:r>
        <w:rPr>
          <w:rFonts w:ascii="Times New Roman" w:eastAsia="Times New Roman" w:hAnsi="Times New Roman" w:cs="Times New Roman"/>
          <w:sz w:val="24"/>
          <w:szCs w:val="30"/>
          <w:lang w:eastAsia="ru-RU"/>
        </w:rPr>
        <w:t>о</w:t>
      </w:r>
      <w:r w:rsidRPr="0062179A">
        <w:rPr>
          <w:rFonts w:ascii="Times New Roman" w:eastAsia="Times New Roman" w:hAnsi="Times New Roman" w:cs="Times New Roman"/>
          <w:sz w:val="24"/>
          <w:szCs w:val="30"/>
          <w:lang w:eastAsia="ru-RU"/>
        </w:rPr>
        <w:t xml:space="preserve"> </w:t>
      </w:r>
    </w:p>
    <w:p w:rsidR="004312A9" w:rsidRPr="0062179A" w:rsidRDefault="004312A9" w:rsidP="004312A9">
      <w:pPr>
        <w:spacing w:after="0" w:line="240" w:lineRule="auto"/>
        <w:jc w:val="right"/>
        <w:rPr>
          <w:rFonts w:ascii="Times New Roman" w:eastAsia="Times New Roman" w:hAnsi="Times New Roman" w:cs="Times New Roman"/>
          <w:sz w:val="24"/>
          <w:szCs w:val="30"/>
          <w:lang w:eastAsia="ru-RU"/>
        </w:rPr>
      </w:pPr>
      <w:r w:rsidRPr="0062179A">
        <w:rPr>
          <w:rFonts w:ascii="Times New Roman" w:eastAsia="Times New Roman" w:hAnsi="Times New Roman" w:cs="Times New Roman"/>
          <w:sz w:val="24"/>
          <w:szCs w:val="30"/>
          <w:lang w:eastAsia="ru-RU"/>
        </w:rPr>
        <w:t xml:space="preserve">Постановлением Администрации </w:t>
      </w:r>
    </w:p>
    <w:p w:rsidR="004312A9" w:rsidRPr="0062179A" w:rsidRDefault="004312A9" w:rsidP="004312A9">
      <w:pPr>
        <w:spacing w:after="0" w:line="240" w:lineRule="auto"/>
        <w:jc w:val="right"/>
        <w:rPr>
          <w:rFonts w:ascii="Times New Roman" w:eastAsia="Times New Roman" w:hAnsi="Times New Roman" w:cs="Times New Roman"/>
          <w:sz w:val="24"/>
          <w:szCs w:val="30"/>
          <w:lang w:eastAsia="ru-RU"/>
        </w:rPr>
      </w:pPr>
      <w:r w:rsidRPr="0062179A">
        <w:rPr>
          <w:rFonts w:ascii="Times New Roman" w:eastAsia="Times New Roman" w:hAnsi="Times New Roman" w:cs="Times New Roman"/>
          <w:sz w:val="24"/>
          <w:szCs w:val="30"/>
          <w:lang w:eastAsia="ru-RU"/>
        </w:rPr>
        <w:t xml:space="preserve">муниципального образования </w:t>
      </w:r>
    </w:p>
    <w:p w:rsidR="004312A9" w:rsidRPr="002D4F64" w:rsidRDefault="004312A9" w:rsidP="004312A9">
      <w:pPr>
        <w:spacing w:after="0" w:line="240" w:lineRule="auto"/>
        <w:jc w:val="right"/>
        <w:rPr>
          <w:rFonts w:ascii="Times New Roman" w:eastAsia="Times New Roman" w:hAnsi="Times New Roman" w:cs="Times New Roman"/>
          <w:sz w:val="24"/>
          <w:szCs w:val="24"/>
          <w:lang w:eastAsia="ru-RU"/>
        </w:rPr>
      </w:pPr>
      <w:r w:rsidRPr="002D4F64">
        <w:rPr>
          <w:rFonts w:ascii="Times New Roman" w:eastAsia="Times New Roman" w:hAnsi="Times New Roman" w:cs="Times New Roman"/>
          <w:sz w:val="24"/>
          <w:szCs w:val="24"/>
          <w:lang w:eastAsia="ru-RU"/>
        </w:rPr>
        <w:t>«Юндинское» от 03.04.2018 № 21</w:t>
      </w:r>
    </w:p>
    <w:p w:rsidR="004312A9" w:rsidRPr="002D4F64" w:rsidRDefault="004312A9" w:rsidP="004312A9">
      <w:pPr>
        <w:pStyle w:val="ConsPlusNormal"/>
        <w:jc w:val="both"/>
        <w:rPr>
          <w:rFonts w:ascii="Times New Roman" w:hAnsi="Times New Roman" w:cs="Times New Roman"/>
          <w:sz w:val="24"/>
          <w:szCs w:val="24"/>
        </w:rPr>
      </w:pPr>
    </w:p>
    <w:p w:rsidR="004312A9" w:rsidRDefault="004312A9" w:rsidP="004312A9">
      <w:pPr>
        <w:pStyle w:val="ConsPlusTitle"/>
        <w:jc w:val="center"/>
        <w:rPr>
          <w:rFonts w:ascii="Times New Roman" w:hAnsi="Times New Roman" w:cs="Times New Roman"/>
          <w:sz w:val="24"/>
          <w:szCs w:val="24"/>
        </w:rPr>
      </w:pPr>
    </w:p>
    <w:p w:rsidR="004312A9" w:rsidRPr="00BB522C" w:rsidRDefault="004312A9" w:rsidP="004312A9">
      <w:pPr>
        <w:pStyle w:val="ConsPlusTitle"/>
        <w:jc w:val="center"/>
        <w:rPr>
          <w:rFonts w:ascii="Times New Roman" w:hAnsi="Times New Roman" w:cs="Times New Roman"/>
          <w:sz w:val="24"/>
          <w:szCs w:val="24"/>
        </w:rPr>
      </w:pPr>
      <w:r w:rsidRPr="00BB522C">
        <w:rPr>
          <w:rFonts w:ascii="Times New Roman" w:hAnsi="Times New Roman" w:cs="Times New Roman"/>
          <w:sz w:val="24"/>
          <w:szCs w:val="24"/>
        </w:rPr>
        <w:t>ПОЛОЖЕНИЕ</w:t>
      </w:r>
    </w:p>
    <w:p w:rsidR="004312A9" w:rsidRDefault="004312A9" w:rsidP="004312A9">
      <w:pPr>
        <w:pStyle w:val="ConsPlusNormal"/>
        <w:jc w:val="center"/>
        <w:rPr>
          <w:rFonts w:ascii="Times New Roman" w:hAnsi="Times New Roman" w:cs="Times New Roman"/>
          <w:b/>
          <w:color w:val="000000"/>
          <w:sz w:val="24"/>
          <w:szCs w:val="24"/>
        </w:rPr>
      </w:pPr>
      <w:r w:rsidRPr="00BB522C">
        <w:rPr>
          <w:rFonts w:ascii="Times New Roman" w:hAnsi="Times New Roman" w:cs="Times New Roman"/>
          <w:b/>
          <w:color w:val="000000"/>
          <w:sz w:val="24"/>
          <w:szCs w:val="24"/>
        </w:rPr>
        <w:t xml:space="preserve">о порядке сообщения муниципальным служащим </w:t>
      </w:r>
    </w:p>
    <w:p w:rsidR="004312A9" w:rsidRDefault="004312A9" w:rsidP="004312A9">
      <w:pPr>
        <w:pStyle w:val="ConsPlusNormal"/>
        <w:jc w:val="center"/>
        <w:rPr>
          <w:rFonts w:ascii="Times New Roman" w:hAnsi="Times New Roman" w:cs="Times New Roman"/>
          <w:b/>
          <w:color w:val="000000"/>
          <w:sz w:val="24"/>
          <w:szCs w:val="24"/>
        </w:rPr>
      </w:pPr>
      <w:r w:rsidRPr="00BB522C">
        <w:rPr>
          <w:rFonts w:ascii="Times New Roman" w:hAnsi="Times New Roman" w:cs="Times New Roman"/>
          <w:b/>
          <w:color w:val="000000"/>
          <w:sz w:val="24"/>
          <w:szCs w:val="24"/>
        </w:rPr>
        <w:t xml:space="preserve">муниципального образования «Юндинское» о возникновении личной заинтересованности при исполнении должностных обязанностей, </w:t>
      </w:r>
    </w:p>
    <w:p w:rsidR="004312A9" w:rsidRPr="00BB522C" w:rsidRDefault="004312A9" w:rsidP="004312A9">
      <w:pPr>
        <w:pStyle w:val="ConsPlusNormal"/>
        <w:jc w:val="center"/>
        <w:rPr>
          <w:rFonts w:ascii="Times New Roman" w:hAnsi="Times New Roman" w:cs="Times New Roman"/>
          <w:b/>
          <w:color w:val="000000"/>
          <w:sz w:val="24"/>
          <w:szCs w:val="24"/>
        </w:rPr>
      </w:pPr>
      <w:proofErr w:type="gramStart"/>
      <w:r w:rsidRPr="00BB522C">
        <w:rPr>
          <w:rFonts w:ascii="Times New Roman" w:hAnsi="Times New Roman" w:cs="Times New Roman"/>
          <w:b/>
          <w:color w:val="000000"/>
          <w:sz w:val="24"/>
          <w:szCs w:val="24"/>
        </w:rPr>
        <w:t>которая</w:t>
      </w:r>
      <w:proofErr w:type="gramEnd"/>
      <w:r w:rsidRPr="00BB522C">
        <w:rPr>
          <w:rFonts w:ascii="Times New Roman" w:hAnsi="Times New Roman" w:cs="Times New Roman"/>
          <w:b/>
          <w:color w:val="000000"/>
          <w:sz w:val="24"/>
          <w:szCs w:val="24"/>
        </w:rPr>
        <w:t xml:space="preserve"> приводит или может привести к конфликту интересов</w:t>
      </w:r>
    </w:p>
    <w:p w:rsidR="004312A9" w:rsidRPr="002D4F64" w:rsidRDefault="004312A9" w:rsidP="004312A9">
      <w:pPr>
        <w:pStyle w:val="ConsPlusNormal"/>
        <w:jc w:val="both"/>
        <w:rPr>
          <w:rFonts w:ascii="Times New Roman" w:hAnsi="Times New Roman" w:cs="Times New Roman"/>
          <w:sz w:val="24"/>
          <w:szCs w:val="24"/>
        </w:rPr>
      </w:pPr>
    </w:p>
    <w:p w:rsidR="004312A9" w:rsidRDefault="004312A9" w:rsidP="004312A9">
      <w:pPr>
        <w:pStyle w:val="ConsPlusNormal"/>
        <w:ind w:firstLine="540"/>
        <w:jc w:val="both"/>
        <w:rPr>
          <w:rFonts w:ascii="Times New Roman" w:hAnsi="Times New Roman" w:cs="Times New Roman"/>
          <w:sz w:val="24"/>
          <w:szCs w:val="24"/>
        </w:rPr>
      </w:pPr>
    </w:p>
    <w:p w:rsidR="004312A9" w:rsidRDefault="004312A9" w:rsidP="004312A9">
      <w:pPr>
        <w:pStyle w:val="ConsPlusNormal"/>
        <w:ind w:firstLine="709"/>
        <w:jc w:val="both"/>
        <w:rPr>
          <w:rFonts w:ascii="Times New Roman" w:hAnsi="Times New Roman" w:cs="Times New Roman"/>
          <w:sz w:val="24"/>
          <w:szCs w:val="24"/>
        </w:rPr>
      </w:pPr>
      <w:r w:rsidRPr="002D4F64">
        <w:rPr>
          <w:rFonts w:ascii="Times New Roman" w:hAnsi="Times New Roman" w:cs="Times New Roman"/>
          <w:sz w:val="24"/>
          <w:szCs w:val="24"/>
        </w:rPr>
        <w:t xml:space="preserve">1. Настоящим Положением определяется порядок </w:t>
      </w:r>
      <w:r w:rsidRPr="00BB522C">
        <w:rPr>
          <w:rFonts w:ascii="Times New Roman" w:hAnsi="Times New Roman" w:cs="Times New Roman"/>
          <w:sz w:val="24"/>
          <w:szCs w:val="24"/>
        </w:rPr>
        <w:t>сообщения муниципальным служащим муниципального образования «Юндинское»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D4F64">
        <w:rPr>
          <w:rFonts w:ascii="Times New Roman" w:hAnsi="Times New Roman" w:cs="Times New Roman"/>
          <w:sz w:val="24"/>
          <w:szCs w:val="24"/>
        </w:rPr>
        <w:t>.</w:t>
      </w:r>
    </w:p>
    <w:p w:rsidR="004312A9" w:rsidRPr="0036238E" w:rsidRDefault="004312A9" w:rsidP="0043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6238E">
        <w:rPr>
          <w:rFonts w:ascii="Times New Roman" w:hAnsi="Times New Roman" w:cs="Times New Roman"/>
          <w:sz w:val="24"/>
          <w:szCs w:val="24"/>
        </w:rPr>
        <w:t xml:space="preserve">Муниципальные служащие обязаны в соответствии с законодательством Российской Федерации о противодействии коррупции </w:t>
      </w:r>
      <w:proofErr w:type="gramStart"/>
      <w:r w:rsidRPr="0036238E">
        <w:rPr>
          <w:rFonts w:ascii="Times New Roman" w:hAnsi="Times New Roman" w:cs="Times New Roman"/>
          <w:sz w:val="24"/>
          <w:szCs w:val="24"/>
        </w:rPr>
        <w:t>сообщать</w:t>
      </w:r>
      <w:proofErr w:type="gramEnd"/>
      <w:r w:rsidRPr="0036238E">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312A9" w:rsidRDefault="004312A9" w:rsidP="004312A9">
      <w:pPr>
        <w:pStyle w:val="ConsPlusNormal"/>
        <w:ind w:firstLine="709"/>
        <w:jc w:val="both"/>
        <w:rPr>
          <w:rFonts w:ascii="Times New Roman" w:hAnsi="Times New Roman" w:cs="Times New Roman"/>
          <w:sz w:val="24"/>
          <w:szCs w:val="24"/>
        </w:rPr>
      </w:pPr>
      <w:r w:rsidRPr="0036238E">
        <w:rPr>
          <w:rFonts w:ascii="Times New Roman" w:hAnsi="Times New Roman" w:cs="Times New Roman"/>
          <w:sz w:val="24"/>
          <w:szCs w:val="24"/>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w:t>
      </w:r>
      <w:r>
        <w:rPr>
          <w:rFonts w:ascii="Times New Roman" w:hAnsi="Times New Roman" w:cs="Times New Roman"/>
          <w:sz w:val="24"/>
          <w:szCs w:val="24"/>
        </w:rPr>
        <w:t>–</w:t>
      </w:r>
      <w:r w:rsidRPr="0036238E">
        <w:rPr>
          <w:rFonts w:ascii="Times New Roman" w:hAnsi="Times New Roman" w:cs="Times New Roman"/>
          <w:sz w:val="24"/>
          <w:szCs w:val="24"/>
        </w:rPr>
        <w:t xml:space="preserve"> уведомление).</w:t>
      </w:r>
    </w:p>
    <w:p w:rsidR="004312A9" w:rsidRDefault="004312A9" w:rsidP="0043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Муниципальные служащие </w:t>
      </w:r>
      <w:r w:rsidRPr="0036238E">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«Юндинское»</w:t>
      </w:r>
      <w:r w:rsidRPr="0036238E">
        <w:rPr>
          <w:rFonts w:ascii="Times New Roman" w:hAnsi="Times New Roman" w:cs="Times New Roman"/>
          <w:sz w:val="24"/>
          <w:szCs w:val="24"/>
        </w:rPr>
        <w:t xml:space="preserve"> </w:t>
      </w:r>
      <w:r>
        <w:rPr>
          <w:rFonts w:ascii="Times New Roman" w:hAnsi="Times New Roman" w:cs="Times New Roman"/>
          <w:sz w:val="24"/>
          <w:szCs w:val="24"/>
        </w:rPr>
        <w:t xml:space="preserve">направляют </w:t>
      </w:r>
      <w:r w:rsidRPr="0036238E">
        <w:rPr>
          <w:rFonts w:ascii="Times New Roman" w:hAnsi="Times New Roman" w:cs="Times New Roman"/>
          <w:sz w:val="24"/>
          <w:szCs w:val="24"/>
        </w:rPr>
        <w:t>Главе</w:t>
      </w:r>
      <w:r>
        <w:rPr>
          <w:rFonts w:ascii="Times New Roman" w:hAnsi="Times New Roman" w:cs="Times New Roman"/>
          <w:sz w:val="24"/>
          <w:szCs w:val="24"/>
        </w:rPr>
        <w:t xml:space="preserve"> муниципального образования «Юндинское» (далее – Глава МО)</w:t>
      </w:r>
      <w:r w:rsidRPr="0036238E">
        <w:rPr>
          <w:rFonts w:ascii="Times New Roman" w:hAnsi="Times New Roman" w:cs="Times New Roman"/>
          <w:sz w:val="24"/>
          <w:szCs w:val="24"/>
        </w:rPr>
        <w:t xml:space="preserve"> уведомление, составленное по форме согласно приложению 1.</w:t>
      </w:r>
    </w:p>
    <w:p w:rsidR="004312A9" w:rsidRPr="00A539DB" w:rsidRDefault="004312A9" w:rsidP="0043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A539DB">
        <w:rPr>
          <w:rFonts w:ascii="Times New Roman" w:hAnsi="Times New Roman" w:cs="Times New Roman"/>
          <w:sz w:val="24"/>
          <w:szCs w:val="24"/>
        </w:rPr>
        <w:t xml:space="preserve">В ходе предварительного рассмотрения уведомлений </w:t>
      </w:r>
      <w:r>
        <w:rPr>
          <w:rFonts w:ascii="Times New Roman" w:hAnsi="Times New Roman" w:cs="Times New Roman"/>
          <w:sz w:val="24"/>
          <w:szCs w:val="24"/>
        </w:rPr>
        <w:t>Глава МО</w:t>
      </w:r>
      <w:r w:rsidRPr="00A539DB">
        <w:rPr>
          <w:rFonts w:ascii="Times New Roman" w:hAnsi="Times New Roman" w:cs="Times New Roman"/>
          <w:sz w:val="24"/>
          <w:szCs w:val="24"/>
        </w:rPr>
        <w:t xml:space="preserve"> имеет право получать в установленном порядке от лиц, направивших уведомления, пояснения по изложенным в них обстоятельствам.</w:t>
      </w:r>
    </w:p>
    <w:p w:rsidR="004312A9" w:rsidRPr="00A539DB" w:rsidRDefault="004312A9" w:rsidP="004312A9">
      <w:pPr>
        <w:pStyle w:val="ConsPlusNormal"/>
        <w:ind w:firstLine="709"/>
        <w:jc w:val="both"/>
        <w:rPr>
          <w:rFonts w:ascii="Times New Roman" w:hAnsi="Times New Roman" w:cs="Times New Roman"/>
          <w:sz w:val="24"/>
          <w:szCs w:val="24"/>
        </w:rPr>
      </w:pPr>
      <w:r w:rsidRPr="00A539DB">
        <w:rPr>
          <w:rFonts w:ascii="Times New Roman" w:hAnsi="Times New Roman" w:cs="Times New Roman"/>
          <w:sz w:val="24"/>
          <w:szCs w:val="24"/>
        </w:rPr>
        <w:t xml:space="preserve">В ходе предварительного рассмотрения уведомлений Глава </w:t>
      </w:r>
      <w:r>
        <w:rPr>
          <w:rFonts w:ascii="Times New Roman" w:hAnsi="Times New Roman" w:cs="Times New Roman"/>
          <w:sz w:val="24"/>
          <w:szCs w:val="24"/>
        </w:rPr>
        <w:t xml:space="preserve">МО </w:t>
      </w:r>
      <w:r w:rsidRPr="00A539DB">
        <w:rPr>
          <w:rFonts w:ascii="Times New Roman" w:hAnsi="Times New Roman" w:cs="Times New Roman"/>
          <w:sz w:val="24"/>
          <w:szCs w:val="24"/>
        </w:rPr>
        <w:t>име</w:t>
      </w:r>
      <w:r>
        <w:rPr>
          <w:rFonts w:ascii="Times New Roman" w:hAnsi="Times New Roman" w:cs="Times New Roman"/>
          <w:sz w:val="24"/>
          <w:szCs w:val="24"/>
        </w:rPr>
        <w:t>е</w:t>
      </w:r>
      <w:r w:rsidRPr="00A539DB">
        <w:rPr>
          <w:rFonts w:ascii="Times New Roman" w:hAnsi="Times New Roman" w:cs="Times New Roman"/>
          <w:sz w:val="24"/>
          <w:szCs w:val="24"/>
        </w:rPr>
        <w:t>т право направлять в установленном порядке запросы в федеральные органы государственной власти, государственные органы Удмуртской Республики, иные государственные органы, органы местного самоуправления и организации.</w:t>
      </w:r>
    </w:p>
    <w:p w:rsidR="004312A9" w:rsidRPr="00A539DB" w:rsidRDefault="004312A9" w:rsidP="0043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A539DB">
        <w:rPr>
          <w:rFonts w:ascii="Times New Roman" w:hAnsi="Times New Roman" w:cs="Times New Roman"/>
          <w:sz w:val="24"/>
          <w:szCs w:val="24"/>
        </w:rPr>
        <w:t>По результатам предварительного рассмотрения поступивших уведомлений подготавливается мотивированное заключение на каждое из них.</w:t>
      </w:r>
    </w:p>
    <w:p w:rsidR="004312A9" w:rsidRPr="00A539DB" w:rsidRDefault="004312A9" w:rsidP="004312A9">
      <w:pPr>
        <w:pStyle w:val="ConsPlusNormal"/>
        <w:ind w:firstLine="709"/>
        <w:jc w:val="both"/>
        <w:rPr>
          <w:rFonts w:ascii="Times New Roman" w:hAnsi="Times New Roman" w:cs="Times New Roman"/>
          <w:sz w:val="24"/>
          <w:szCs w:val="24"/>
        </w:rPr>
      </w:pPr>
      <w:r w:rsidRPr="00A539DB">
        <w:rPr>
          <w:rFonts w:ascii="Times New Roman" w:hAnsi="Times New Roman" w:cs="Times New Roman"/>
          <w:sz w:val="24"/>
          <w:szCs w:val="24"/>
        </w:rPr>
        <w:t xml:space="preserve">Уведомления, заключения и другие материалы, полученные в ходе предварительного рассмотрения уведомлений, представляются Главе МО в течение семи рабочих дней со дня поступления уведомлений в Администрацию. </w:t>
      </w:r>
    </w:p>
    <w:p w:rsidR="004312A9" w:rsidRDefault="004312A9" w:rsidP="004312A9">
      <w:pPr>
        <w:pStyle w:val="ConsPlusNormal"/>
        <w:ind w:firstLine="709"/>
        <w:jc w:val="both"/>
        <w:rPr>
          <w:rFonts w:ascii="Times New Roman" w:hAnsi="Times New Roman" w:cs="Times New Roman"/>
          <w:sz w:val="24"/>
          <w:szCs w:val="24"/>
        </w:rPr>
      </w:pPr>
      <w:r w:rsidRPr="00A539DB">
        <w:rPr>
          <w:rFonts w:ascii="Times New Roman" w:hAnsi="Times New Roman" w:cs="Times New Roman"/>
          <w:sz w:val="24"/>
          <w:szCs w:val="24"/>
        </w:rPr>
        <w:t xml:space="preserve">В случае направления запросов, указанных в абзаце втором пункта </w:t>
      </w:r>
      <w:r>
        <w:rPr>
          <w:rFonts w:ascii="Times New Roman" w:hAnsi="Times New Roman" w:cs="Times New Roman"/>
          <w:sz w:val="24"/>
          <w:szCs w:val="24"/>
        </w:rPr>
        <w:t>4</w:t>
      </w:r>
      <w:r w:rsidRPr="00A539DB">
        <w:rPr>
          <w:rFonts w:ascii="Times New Roman" w:hAnsi="Times New Roman" w:cs="Times New Roman"/>
          <w:sz w:val="24"/>
          <w:szCs w:val="24"/>
        </w:rPr>
        <w:t xml:space="preserve"> настоящего Положения, уведомления, заключения и другие материалы представляются Главе </w:t>
      </w:r>
      <w:r>
        <w:rPr>
          <w:rFonts w:ascii="Times New Roman" w:hAnsi="Times New Roman" w:cs="Times New Roman"/>
          <w:sz w:val="24"/>
          <w:szCs w:val="24"/>
        </w:rPr>
        <w:t>МО</w:t>
      </w:r>
      <w:r w:rsidRPr="00A539DB">
        <w:rPr>
          <w:rFonts w:ascii="Times New Roman" w:hAnsi="Times New Roman" w:cs="Times New Roman"/>
          <w:sz w:val="24"/>
          <w:szCs w:val="24"/>
        </w:rPr>
        <w:t xml:space="preserve"> в течение сорока пяти дней со дня поступления уведомлений в Администрацию. Указанный срок может быть продлен, но не более чем на тридцать дней по решению Главы </w:t>
      </w:r>
      <w:r>
        <w:rPr>
          <w:rFonts w:ascii="Times New Roman" w:hAnsi="Times New Roman" w:cs="Times New Roman"/>
          <w:sz w:val="24"/>
          <w:szCs w:val="24"/>
        </w:rPr>
        <w:t>МО</w:t>
      </w:r>
      <w:r w:rsidRPr="00A539DB">
        <w:rPr>
          <w:rFonts w:ascii="Times New Roman" w:hAnsi="Times New Roman" w:cs="Times New Roman"/>
          <w:sz w:val="24"/>
          <w:szCs w:val="24"/>
        </w:rPr>
        <w:t>.</w:t>
      </w:r>
    </w:p>
    <w:p w:rsidR="004312A9" w:rsidRPr="00326B2B" w:rsidRDefault="004312A9" w:rsidP="0043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26B2B">
        <w:rPr>
          <w:rFonts w:ascii="Times New Roman" w:hAnsi="Times New Roman" w:cs="Times New Roman"/>
          <w:sz w:val="24"/>
          <w:szCs w:val="24"/>
        </w:rPr>
        <w:t xml:space="preserve">Главой </w:t>
      </w:r>
      <w:r>
        <w:rPr>
          <w:rFonts w:ascii="Times New Roman" w:hAnsi="Times New Roman" w:cs="Times New Roman"/>
          <w:sz w:val="24"/>
          <w:szCs w:val="24"/>
        </w:rPr>
        <w:t xml:space="preserve">МО </w:t>
      </w:r>
      <w:r w:rsidRPr="00326B2B">
        <w:rPr>
          <w:rFonts w:ascii="Times New Roman" w:hAnsi="Times New Roman" w:cs="Times New Roman"/>
          <w:sz w:val="24"/>
          <w:szCs w:val="24"/>
        </w:rPr>
        <w:t>по результатам рассмотрения уведомлений принимается одно из следующих решений:</w:t>
      </w:r>
    </w:p>
    <w:p w:rsidR="004312A9" w:rsidRPr="00326B2B" w:rsidRDefault="004312A9" w:rsidP="004312A9">
      <w:pPr>
        <w:pStyle w:val="ConsPlusNormal"/>
        <w:ind w:firstLine="709"/>
        <w:jc w:val="both"/>
        <w:rPr>
          <w:rFonts w:ascii="Times New Roman" w:hAnsi="Times New Roman" w:cs="Times New Roman"/>
          <w:sz w:val="24"/>
          <w:szCs w:val="24"/>
        </w:rPr>
      </w:pPr>
      <w:r w:rsidRPr="00326B2B">
        <w:rPr>
          <w:rFonts w:ascii="Times New Roman" w:hAnsi="Times New Roman" w:cs="Times New Roman"/>
          <w:sz w:val="24"/>
          <w:szCs w:val="24"/>
        </w:rPr>
        <w:t>1)</w:t>
      </w:r>
      <w:r>
        <w:rPr>
          <w:rFonts w:ascii="Times New Roman" w:hAnsi="Times New Roman" w:cs="Times New Roman"/>
          <w:sz w:val="24"/>
          <w:szCs w:val="24"/>
        </w:rPr>
        <w:t xml:space="preserve"> </w:t>
      </w:r>
      <w:r w:rsidRPr="00326B2B">
        <w:rPr>
          <w:rFonts w:ascii="Times New Roman" w:hAnsi="Times New Roman" w:cs="Times New Roman"/>
          <w:sz w:val="24"/>
          <w:szCs w:val="24"/>
        </w:rPr>
        <w:t>признать, что при исполнении должностных обязанностей лицом, направившим уведомление, конфликт интересов отсутствует;</w:t>
      </w:r>
    </w:p>
    <w:p w:rsidR="004312A9" w:rsidRPr="00326B2B" w:rsidRDefault="004312A9" w:rsidP="004312A9">
      <w:pPr>
        <w:pStyle w:val="ConsPlusNormal"/>
        <w:ind w:firstLine="709"/>
        <w:jc w:val="both"/>
        <w:rPr>
          <w:rFonts w:ascii="Times New Roman" w:hAnsi="Times New Roman" w:cs="Times New Roman"/>
          <w:sz w:val="24"/>
          <w:szCs w:val="24"/>
        </w:rPr>
      </w:pPr>
      <w:r w:rsidRPr="00326B2B">
        <w:rPr>
          <w:rFonts w:ascii="Times New Roman" w:hAnsi="Times New Roman" w:cs="Times New Roman"/>
          <w:sz w:val="24"/>
          <w:szCs w:val="24"/>
        </w:rPr>
        <w:t>2)</w:t>
      </w:r>
      <w:r>
        <w:rPr>
          <w:rFonts w:ascii="Times New Roman" w:hAnsi="Times New Roman" w:cs="Times New Roman"/>
          <w:sz w:val="24"/>
          <w:szCs w:val="24"/>
        </w:rPr>
        <w:t xml:space="preserve"> </w:t>
      </w:r>
      <w:r w:rsidRPr="00326B2B">
        <w:rPr>
          <w:rFonts w:ascii="Times New Roman" w:hAnsi="Times New Roman" w:cs="Times New Roman"/>
          <w:sz w:val="24"/>
          <w:szCs w:val="24"/>
        </w:rPr>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312A9" w:rsidRDefault="004312A9" w:rsidP="004312A9">
      <w:pPr>
        <w:pStyle w:val="ConsPlusNormal"/>
        <w:ind w:firstLine="709"/>
        <w:jc w:val="both"/>
        <w:rPr>
          <w:rFonts w:ascii="Times New Roman" w:hAnsi="Times New Roman" w:cs="Times New Roman"/>
          <w:sz w:val="24"/>
          <w:szCs w:val="24"/>
        </w:rPr>
      </w:pPr>
      <w:r w:rsidRPr="00326B2B">
        <w:rPr>
          <w:rFonts w:ascii="Times New Roman" w:hAnsi="Times New Roman" w:cs="Times New Roman"/>
          <w:sz w:val="24"/>
          <w:szCs w:val="24"/>
        </w:rPr>
        <w:t>3)</w:t>
      </w:r>
      <w:r>
        <w:rPr>
          <w:rFonts w:ascii="Times New Roman" w:hAnsi="Times New Roman" w:cs="Times New Roman"/>
          <w:sz w:val="24"/>
          <w:szCs w:val="24"/>
        </w:rPr>
        <w:t xml:space="preserve"> </w:t>
      </w:r>
      <w:r w:rsidRPr="00326B2B">
        <w:rPr>
          <w:rFonts w:ascii="Times New Roman" w:hAnsi="Times New Roman" w:cs="Times New Roman"/>
          <w:sz w:val="24"/>
          <w:szCs w:val="24"/>
        </w:rPr>
        <w:t xml:space="preserve">признать, что лицом, направившим уведомление, не соблюдались требования об </w:t>
      </w:r>
      <w:r w:rsidRPr="00326B2B">
        <w:rPr>
          <w:rFonts w:ascii="Times New Roman" w:hAnsi="Times New Roman" w:cs="Times New Roman"/>
          <w:sz w:val="24"/>
          <w:szCs w:val="24"/>
        </w:rPr>
        <w:lastRenderedPageBreak/>
        <w:t>урегулировании конфликта интересов.</w:t>
      </w:r>
    </w:p>
    <w:p w:rsidR="004312A9" w:rsidRDefault="004312A9" w:rsidP="0043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26B2B">
        <w:rPr>
          <w:rFonts w:ascii="Times New Roman" w:hAnsi="Times New Roman" w:cs="Times New Roman"/>
          <w:sz w:val="24"/>
          <w:szCs w:val="24"/>
        </w:rPr>
        <w:t xml:space="preserve">В случае принятия решения, предусмотренного подпунктом 2 пункта </w:t>
      </w:r>
      <w:r>
        <w:rPr>
          <w:rFonts w:ascii="Times New Roman" w:hAnsi="Times New Roman" w:cs="Times New Roman"/>
          <w:sz w:val="24"/>
          <w:szCs w:val="24"/>
        </w:rPr>
        <w:t>6</w:t>
      </w:r>
      <w:r w:rsidRPr="00326B2B">
        <w:rPr>
          <w:rFonts w:ascii="Times New Roman" w:hAnsi="Times New Roman" w:cs="Times New Roman"/>
          <w:sz w:val="24"/>
          <w:szCs w:val="24"/>
        </w:rPr>
        <w:t xml:space="preserve"> настоящего Положения, в соответствии с законодательством Российской Федерации и законодательством Удмуртской Республики Глава </w:t>
      </w:r>
      <w:r>
        <w:rPr>
          <w:rFonts w:ascii="Times New Roman" w:hAnsi="Times New Roman" w:cs="Times New Roman"/>
          <w:sz w:val="24"/>
          <w:szCs w:val="24"/>
        </w:rPr>
        <w:t>МО</w:t>
      </w:r>
      <w:r w:rsidRPr="00326B2B">
        <w:rPr>
          <w:rFonts w:ascii="Times New Roman" w:hAnsi="Times New Roman" w:cs="Times New Roman"/>
          <w:sz w:val="24"/>
          <w:szCs w:val="24"/>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4312A9" w:rsidRPr="00326B2B" w:rsidRDefault="004312A9" w:rsidP="0043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326B2B">
        <w:rPr>
          <w:rFonts w:ascii="Times New Roman" w:hAnsi="Times New Roman" w:cs="Times New Roman"/>
          <w:sz w:val="24"/>
          <w:szCs w:val="24"/>
        </w:rPr>
        <w:t xml:space="preserve">В случае принятия решений, предусмотренных подпунктами 2 и 3 пункта </w:t>
      </w:r>
      <w:r>
        <w:rPr>
          <w:rFonts w:ascii="Times New Roman" w:hAnsi="Times New Roman" w:cs="Times New Roman"/>
          <w:sz w:val="24"/>
          <w:szCs w:val="24"/>
        </w:rPr>
        <w:t>6</w:t>
      </w:r>
      <w:r w:rsidRPr="00326B2B">
        <w:rPr>
          <w:rFonts w:ascii="Times New Roman" w:hAnsi="Times New Roman" w:cs="Times New Roman"/>
          <w:sz w:val="24"/>
          <w:szCs w:val="24"/>
        </w:rPr>
        <w:t xml:space="preserve"> настоящего Положения, Глава </w:t>
      </w:r>
      <w:r>
        <w:rPr>
          <w:rFonts w:ascii="Times New Roman" w:hAnsi="Times New Roman" w:cs="Times New Roman"/>
          <w:sz w:val="24"/>
          <w:szCs w:val="24"/>
        </w:rPr>
        <w:t xml:space="preserve">МО </w:t>
      </w:r>
      <w:r w:rsidRPr="00326B2B">
        <w:rPr>
          <w:rFonts w:ascii="Times New Roman" w:hAnsi="Times New Roman" w:cs="Times New Roman"/>
          <w:sz w:val="24"/>
          <w:szCs w:val="24"/>
        </w:rPr>
        <w:t>направляет материалы и документы, указанные в пункте</w:t>
      </w:r>
      <w:r>
        <w:rPr>
          <w:rFonts w:ascii="Times New Roman" w:hAnsi="Times New Roman" w:cs="Times New Roman"/>
          <w:sz w:val="24"/>
          <w:szCs w:val="24"/>
        </w:rPr>
        <w:t xml:space="preserve"> </w:t>
      </w:r>
      <w:r w:rsidRPr="00326B2B">
        <w:rPr>
          <w:rFonts w:ascii="Times New Roman" w:hAnsi="Times New Roman" w:cs="Times New Roman"/>
          <w:sz w:val="24"/>
          <w:szCs w:val="24"/>
        </w:rPr>
        <w:t>6 настоящего положения, на рассмотрение в Комиссию</w:t>
      </w:r>
      <w:r>
        <w:rPr>
          <w:rFonts w:ascii="Times New Roman" w:hAnsi="Times New Roman" w:cs="Times New Roman"/>
          <w:sz w:val="24"/>
          <w:szCs w:val="24"/>
        </w:rPr>
        <w:t xml:space="preserve"> </w:t>
      </w:r>
      <w:r w:rsidRPr="00326B2B">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4"/>
          <w:szCs w:val="24"/>
        </w:rPr>
        <w:t xml:space="preserve"> </w:t>
      </w:r>
      <w:r w:rsidRPr="00326B2B">
        <w:rPr>
          <w:rFonts w:ascii="Times New Roman" w:hAnsi="Times New Roman" w:cs="Times New Roman"/>
          <w:sz w:val="24"/>
          <w:szCs w:val="24"/>
        </w:rPr>
        <w:t>(далее</w:t>
      </w:r>
      <w:r>
        <w:rPr>
          <w:rFonts w:ascii="Times New Roman" w:hAnsi="Times New Roman" w:cs="Times New Roman"/>
          <w:sz w:val="24"/>
          <w:szCs w:val="24"/>
        </w:rPr>
        <w:t xml:space="preserve"> –</w:t>
      </w:r>
      <w:r w:rsidRPr="00326B2B">
        <w:rPr>
          <w:rFonts w:ascii="Times New Roman" w:hAnsi="Times New Roman" w:cs="Times New Roman"/>
          <w:sz w:val="24"/>
          <w:szCs w:val="24"/>
        </w:rPr>
        <w:t xml:space="preserve"> Комиссия).</w:t>
      </w:r>
    </w:p>
    <w:p w:rsidR="004312A9" w:rsidRDefault="004312A9" w:rsidP="004312A9">
      <w:pPr>
        <w:pStyle w:val="ConsPlusNormal"/>
        <w:ind w:firstLine="709"/>
        <w:jc w:val="both"/>
        <w:rPr>
          <w:rFonts w:ascii="Times New Roman" w:hAnsi="Times New Roman" w:cs="Times New Roman"/>
          <w:sz w:val="24"/>
          <w:szCs w:val="24"/>
        </w:rPr>
      </w:pPr>
      <w:r w:rsidRPr="00326B2B">
        <w:rPr>
          <w:rFonts w:ascii="Times New Roman" w:hAnsi="Times New Roman" w:cs="Times New Roman"/>
          <w:sz w:val="24"/>
          <w:szCs w:val="24"/>
        </w:rPr>
        <w:t>Комиссия рассматривает уведомления и принимает по ним решения в порядке, установленном Положением о комиссии</w:t>
      </w:r>
      <w:r>
        <w:rPr>
          <w:rFonts w:ascii="Times New Roman" w:hAnsi="Times New Roman" w:cs="Times New Roman"/>
          <w:sz w:val="24"/>
          <w:szCs w:val="24"/>
        </w:rPr>
        <w:t xml:space="preserve"> </w:t>
      </w:r>
      <w:r w:rsidRPr="00326B2B">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p>
    <w:p w:rsidR="004312A9" w:rsidRPr="002D4F64" w:rsidRDefault="004312A9" w:rsidP="0043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2D4F64">
        <w:rPr>
          <w:rFonts w:ascii="Times New Roman" w:hAnsi="Times New Roman" w:cs="Times New Roman"/>
          <w:sz w:val="24"/>
          <w:szCs w:val="24"/>
        </w:rPr>
        <w:t xml:space="preserve">Уведомление, принятое по результатам его рассмотрения Главой </w:t>
      </w:r>
      <w:r>
        <w:rPr>
          <w:rFonts w:ascii="Times New Roman" w:hAnsi="Times New Roman" w:cs="Times New Roman"/>
          <w:sz w:val="24"/>
          <w:szCs w:val="24"/>
        </w:rPr>
        <w:t>МО</w:t>
      </w:r>
      <w:r w:rsidRPr="002D4F64">
        <w:rPr>
          <w:rFonts w:ascii="Times New Roman" w:hAnsi="Times New Roman" w:cs="Times New Roman"/>
          <w:sz w:val="24"/>
          <w:szCs w:val="24"/>
        </w:rPr>
        <w:t>, решение, выписка из протокола заседания Комиссии приобщаются к личному делу лица, подавшего уведомление.</w:t>
      </w:r>
    </w:p>
    <w:p w:rsidR="004312A9" w:rsidRPr="002D4F64" w:rsidRDefault="004312A9" w:rsidP="004312A9">
      <w:pPr>
        <w:pStyle w:val="ConsPlusNormal"/>
        <w:ind w:firstLine="709"/>
        <w:jc w:val="both"/>
        <w:rPr>
          <w:rFonts w:ascii="Times New Roman" w:hAnsi="Times New Roman" w:cs="Times New Roman"/>
          <w:sz w:val="24"/>
          <w:szCs w:val="24"/>
        </w:rPr>
      </w:pPr>
      <w:r w:rsidRPr="002D4F64">
        <w:rPr>
          <w:rFonts w:ascii="Times New Roman" w:hAnsi="Times New Roman" w:cs="Times New Roman"/>
          <w:sz w:val="24"/>
          <w:szCs w:val="24"/>
        </w:rPr>
        <w:t xml:space="preserve">Лицо, подавшее уведомление, информируется </w:t>
      </w:r>
      <w:r>
        <w:rPr>
          <w:rFonts w:ascii="Times New Roman" w:hAnsi="Times New Roman" w:cs="Times New Roman"/>
          <w:sz w:val="24"/>
          <w:szCs w:val="24"/>
        </w:rPr>
        <w:t>Главой МО</w:t>
      </w:r>
      <w:r w:rsidRPr="002D4F64">
        <w:rPr>
          <w:rFonts w:ascii="Times New Roman" w:hAnsi="Times New Roman" w:cs="Times New Roman"/>
          <w:sz w:val="24"/>
          <w:szCs w:val="24"/>
        </w:rPr>
        <w:t xml:space="preserve"> о принятом по результатам рассмотрения уведомления решении.</w:t>
      </w:r>
    </w:p>
    <w:p w:rsidR="004312A9" w:rsidRDefault="004312A9" w:rsidP="004312A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312A9" w:rsidRPr="002D4F64" w:rsidRDefault="004312A9" w:rsidP="004312A9">
      <w:pPr>
        <w:pStyle w:val="ConsPlusNormal"/>
        <w:jc w:val="right"/>
        <w:outlineLvl w:val="1"/>
        <w:rPr>
          <w:rFonts w:ascii="Times New Roman" w:hAnsi="Times New Roman" w:cs="Times New Roman"/>
          <w:sz w:val="24"/>
          <w:szCs w:val="24"/>
        </w:rPr>
      </w:pPr>
      <w:r w:rsidRPr="002D4F64">
        <w:rPr>
          <w:rFonts w:ascii="Times New Roman" w:hAnsi="Times New Roman" w:cs="Times New Roman"/>
          <w:sz w:val="24"/>
          <w:szCs w:val="24"/>
        </w:rPr>
        <w:lastRenderedPageBreak/>
        <w:t>Приложение 1</w:t>
      </w:r>
    </w:p>
    <w:p w:rsidR="004312A9" w:rsidRDefault="004312A9" w:rsidP="004312A9">
      <w:pPr>
        <w:pStyle w:val="ConsPlusNormal"/>
        <w:jc w:val="right"/>
        <w:rPr>
          <w:rFonts w:ascii="Times New Roman" w:hAnsi="Times New Roman" w:cs="Times New Roman"/>
          <w:sz w:val="24"/>
          <w:szCs w:val="24"/>
        </w:rPr>
      </w:pPr>
      <w:r w:rsidRPr="002D4F64">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1C7B8B">
        <w:rPr>
          <w:rFonts w:ascii="Times New Roman" w:hAnsi="Times New Roman" w:cs="Times New Roman"/>
          <w:sz w:val="24"/>
          <w:szCs w:val="24"/>
        </w:rPr>
        <w:t xml:space="preserve">о порядке </w:t>
      </w:r>
    </w:p>
    <w:p w:rsidR="004312A9" w:rsidRPr="001C7B8B" w:rsidRDefault="004312A9" w:rsidP="004312A9">
      <w:pPr>
        <w:pStyle w:val="ConsPlusNormal"/>
        <w:jc w:val="right"/>
        <w:rPr>
          <w:rFonts w:ascii="Times New Roman" w:hAnsi="Times New Roman" w:cs="Times New Roman"/>
          <w:sz w:val="24"/>
          <w:szCs w:val="24"/>
        </w:rPr>
      </w:pPr>
      <w:r w:rsidRPr="001C7B8B">
        <w:rPr>
          <w:rFonts w:ascii="Times New Roman" w:hAnsi="Times New Roman" w:cs="Times New Roman"/>
          <w:sz w:val="24"/>
          <w:szCs w:val="24"/>
        </w:rPr>
        <w:t xml:space="preserve">сообщения муниципальным служащим </w:t>
      </w:r>
    </w:p>
    <w:p w:rsidR="004312A9" w:rsidRDefault="004312A9" w:rsidP="004312A9">
      <w:pPr>
        <w:pStyle w:val="ConsPlusNormal"/>
        <w:jc w:val="right"/>
        <w:rPr>
          <w:rFonts w:ascii="Times New Roman" w:hAnsi="Times New Roman" w:cs="Times New Roman"/>
          <w:sz w:val="24"/>
          <w:szCs w:val="24"/>
        </w:rPr>
      </w:pPr>
      <w:r w:rsidRPr="001C7B8B">
        <w:rPr>
          <w:rFonts w:ascii="Times New Roman" w:hAnsi="Times New Roman" w:cs="Times New Roman"/>
          <w:sz w:val="24"/>
          <w:szCs w:val="24"/>
        </w:rPr>
        <w:t xml:space="preserve">муниципального образования «Юндинское» </w:t>
      </w:r>
    </w:p>
    <w:p w:rsidR="004312A9" w:rsidRDefault="004312A9" w:rsidP="004312A9">
      <w:pPr>
        <w:pStyle w:val="ConsPlusNormal"/>
        <w:jc w:val="right"/>
        <w:rPr>
          <w:rFonts w:ascii="Times New Roman" w:hAnsi="Times New Roman" w:cs="Times New Roman"/>
          <w:sz w:val="24"/>
          <w:szCs w:val="24"/>
        </w:rPr>
      </w:pPr>
      <w:r w:rsidRPr="001C7B8B">
        <w:rPr>
          <w:rFonts w:ascii="Times New Roman" w:hAnsi="Times New Roman" w:cs="Times New Roman"/>
          <w:sz w:val="24"/>
          <w:szCs w:val="24"/>
        </w:rPr>
        <w:t xml:space="preserve">о возникновении личной заинтересованности </w:t>
      </w:r>
    </w:p>
    <w:p w:rsidR="004312A9" w:rsidRPr="001C7B8B" w:rsidRDefault="004312A9" w:rsidP="004312A9">
      <w:pPr>
        <w:pStyle w:val="ConsPlusNormal"/>
        <w:jc w:val="right"/>
        <w:rPr>
          <w:rFonts w:ascii="Times New Roman" w:hAnsi="Times New Roman" w:cs="Times New Roman"/>
          <w:sz w:val="24"/>
          <w:szCs w:val="24"/>
        </w:rPr>
      </w:pPr>
      <w:r w:rsidRPr="001C7B8B">
        <w:rPr>
          <w:rFonts w:ascii="Times New Roman" w:hAnsi="Times New Roman" w:cs="Times New Roman"/>
          <w:sz w:val="24"/>
          <w:szCs w:val="24"/>
        </w:rPr>
        <w:t xml:space="preserve">при исполнении должностных обязанностей, </w:t>
      </w:r>
    </w:p>
    <w:p w:rsidR="004312A9" w:rsidRDefault="004312A9" w:rsidP="004312A9">
      <w:pPr>
        <w:pStyle w:val="ConsPlusNormal"/>
        <w:jc w:val="right"/>
        <w:rPr>
          <w:rFonts w:ascii="Times New Roman" w:hAnsi="Times New Roman" w:cs="Times New Roman"/>
          <w:sz w:val="24"/>
          <w:szCs w:val="24"/>
        </w:rPr>
      </w:pPr>
      <w:r w:rsidRPr="001C7B8B">
        <w:rPr>
          <w:rFonts w:ascii="Times New Roman" w:hAnsi="Times New Roman" w:cs="Times New Roman"/>
          <w:sz w:val="24"/>
          <w:szCs w:val="24"/>
        </w:rPr>
        <w:t xml:space="preserve">которая приводит или может привести </w:t>
      </w:r>
    </w:p>
    <w:p w:rsidR="004312A9" w:rsidRPr="002D4F64" w:rsidRDefault="004312A9" w:rsidP="004312A9">
      <w:pPr>
        <w:pStyle w:val="ConsPlusNormal"/>
        <w:jc w:val="right"/>
        <w:rPr>
          <w:rFonts w:ascii="Times New Roman" w:hAnsi="Times New Roman" w:cs="Times New Roman"/>
          <w:sz w:val="24"/>
          <w:szCs w:val="24"/>
        </w:rPr>
      </w:pPr>
      <w:r w:rsidRPr="001C7B8B">
        <w:rPr>
          <w:rFonts w:ascii="Times New Roman" w:hAnsi="Times New Roman" w:cs="Times New Roman"/>
          <w:sz w:val="24"/>
          <w:szCs w:val="24"/>
        </w:rPr>
        <w:t>к конфликту интересов</w:t>
      </w:r>
    </w:p>
    <w:p w:rsidR="004312A9" w:rsidRDefault="004312A9" w:rsidP="004312A9">
      <w:pPr>
        <w:pStyle w:val="ConsPlusNonformat"/>
        <w:jc w:val="both"/>
        <w:rPr>
          <w:rFonts w:ascii="Times New Roman" w:hAnsi="Times New Roman" w:cs="Times New Roman"/>
          <w:sz w:val="24"/>
          <w:szCs w:val="24"/>
        </w:rPr>
      </w:pPr>
    </w:p>
    <w:p w:rsidR="004312A9" w:rsidRDefault="004312A9" w:rsidP="004312A9">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4312A9" w:rsidTr="00EE2AAB">
        <w:tc>
          <w:tcPr>
            <w:tcW w:w="4928" w:type="dxa"/>
          </w:tcPr>
          <w:p w:rsidR="004312A9" w:rsidRDefault="004312A9" w:rsidP="00EE2AAB">
            <w:pPr>
              <w:pStyle w:val="ConsPlusNonformat"/>
              <w:jc w:val="center"/>
              <w:rPr>
                <w:rFonts w:ascii="Times New Roman" w:hAnsi="Times New Roman" w:cs="Times New Roman"/>
                <w:sz w:val="24"/>
                <w:szCs w:val="24"/>
              </w:rPr>
            </w:pPr>
          </w:p>
          <w:p w:rsidR="004312A9" w:rsidRPr="002D4F64" w:rsidRDefault="004312A9" w:rsidP="00EE2AAB">
            <w:pPr>
              <w:pStyle w:val="ConsPlusNonformat"/>
              <w:jc w:val="center"/>
              <w:rPr>
                <w:rFonts w:ascii="Times New Roman" w:hAnsi="Times New Roman" w:cs="Times New Roman"/>
                <w:sz w:val="24"/>
                <w:szCs w:val="24"/>
              </w:rPr>
            </w:pPr>
            <w:r w:rsidRPr="002D4F64">
              <w:rPr>
                <w:rFonts w:ascii="Times New Roman" w:hAnsi="Times New Roman" w:cs="Times New Roman"/>
                <w:sz w:val="24"/>
                <w:szCs w:val="24"/>
              </w:rPr>
              <w:t>________________________________</w:t>
            </w:r>
          </w:p>
          <w:p w:rsidR="004312A9" w:rsidRPr="002D4F64" w:rsidRDefault="004312A9" w:rsidP="00EE2AAB">
            <w:pPr>
              <w:pStyle w:val="ConsPlusNonformat"/>
              <w:jc w:val="center"/>
              <w:rPr>
                <w:rFonts w:ascii="Times New Roman" w:hAnsi="Times New Roman" w:cs="Times New Roman"/>
                <w:sz w:val="24"/>
                <w:szCs w:val="24"/>
              </w:rPr>
            </w:pPr>
            <w:r w:rsidRPr="002D4F64">
              <w:rPr>
                <w:rFonts w:ascii="Times New Roman" w:hAnsi="Times New Roman" w:cs="Times New Roman"/>
                <w:sz w:val="24"/>
                <w:szCs w:val="24"/>
              </w:rPr>
              <w:t>(отметка об ознакомлении)</w:t>
            </w:r>
          </w:p>
          <w:p w:rsidR="004312A9" w:rsidRDefault="004312A9" w:rsidP="00EE2AAB">
            <w:pPr>
              <w:pStyle w:val="ConsPlusNonformat"/>
              <w:jc w:val="both"/>
              <w:rPr>
                <w:rFonts w:ascii="Times New Roman" w:hAnsi="Times New Roman" w:cs="Times New Roman"/>
                <w:sz w:val="24"/>
                <w:szCs w:val="24"/>
              </w:rPr>
            </w:pPr>
          </w:p>
        </w:tc>
        <w:tc>
          <w:tcPr>
            <w:tcW w:w="4926" w:type="dxa"/>
          </w:tcPr>
          <w:p w:rsidR="004312A9" w:rsidRPr="00845F20" w:rsidRDefault="004312A9" w:rsidP="00EE2AAB">
            <w:pPr>
              <w:ind w:left="742"/>
              <w:rPr>
                <w:sz w:val="24"/>
                <w:szCs w:val="24"/>
              </w:rPr>
            </w:pPr>
            <w:r w:rsidRPr="00845F20">
              <w:rPr>
                <w:sz w:val="24"/>
                <w:szCs w:val="24"/>
              </w:rPr>
              <w:t xml:space="preserve">Главе </w:t>
            </w:r>
            <w:proofErr w:type="gramStart"/>
            <w:r w:rsidRPr="00845F20">
              <w:rPr>
                <w:sz w:val="24"/>
                <w:szCs w:val="24"/>
              </w:rPr>
              <w:t>муниципального</w:t>
            </w:r>
            <w:proofErr w:type="gramEnd"/>
            <w:r w:rsidRPr="00845F20">
              <w:rPr>
                <w:sz w:val="24"/>
                <w:szCs w:val="24"/>
              </w:rPr>
              <w:t xml:space="preserve"> </w:t>
            </w:r>
          </w:p>
          <w:p w:rsidR="004312A9" w:rsidRPr="00845F20" w:rsidRDefault="004312A9" w:rsidP="00EE2AAB">
            <w:pPr>
              <w:ind w:left="742"/>
              <w:rPr>
                <w:sz w:val="24"/>
                <w:szCs w:val="24"/>
              </w:rPr>
            </w:pPr>
            <w:r w:rsidRPr="00845F20">
              <w:rPr>
                <w:sz w:val="24"/>
                <w:szCs w:val="24"/>
              </w:rPr>
              <w:t>образования «Юндинское»</w:t>
            </w:r>
          </w:p>
          <w:p w:rsidR="004312A9" w:rsidRDefault="004312A9" w:rsidP="00EE2AAB">
            <w:pPr>
              <w:ind w:left="742"/>
            </w:pPr>
            <w:r>
              <w:t>________________________________</w:t>
            </w:r>
          </w:p>
          <w:p w:rsidR="004312A9" w:rsidRPr="0062179A" w:rsidRDefault="004312A9" w:rsidP="00EE2AAB">
            <w:pPr>
              <w:ind w:left="742"/>
              <w:jc w:val="center"/>
            </w:pPr>
            <w:r w:rsidRPr="0062179A">
              <w:t>Ф.И.О.</w:t>
            </w:r>
          </w:p>
          <w:p w:rsidR="004312A9" w:rsidRPr="0062179A" w:rsidRDefault="004312A9" w:rsidP="00EE2AAB">
            <w:pPr>
              <w:ind w:left="742"/>
              <w:rPr>
                <w:sz w:val="30"/>
                <w:szCs w:val="30"/>
              </w:rPr>
            </w:pPr>
            <w:r w:rsidRPr="00845F20">
              <w:rPr>
                <w:sz w:val="24"/>
                <w:szCs w:val="30"/>
              </w:rPr>
              <w:t>от</w:t>
            </w:r>
            <w:r w:rsidRPr="00677252">
              <w:rPr>
                <w:sz w:val="28"/>
                <w:szCs w:val="30"/>
              </w:rPr>
              <w:t xml:space="preserve"> _</w:t>
            </w:r>
            <w:r>
              <w:rPr>
                <w:sz w:val="30"/>
                <w:szCs w:val="30"/>
              </w:rPr>
              <w:t>____________________</w:t>
            </w:r>
          </w:p>
          <w:p w:rsidR="004312A9" w:rsidRPr="0062179A" w:rsidRDefault="004312A9" w:rsidP="00EE2AAB">
            <w:pPr>
              <w:ind w:left="742"/>
            </w:pPr>
            <w:r w:rsidRPr="0062179A">
              <w:t>(</w:t>
            </w:r>
            <w:r>
              <w:t xml:space="preserve">наименование должности, </w:t>
            </w:r>
            <w:r w:rsidRPr="0062179A">
              <w:t>Ф.И.О.)</w:t>
            </w:r>
          </w:p>
          <w:p w:rsidR="004312A9" w:rsidRDefault="004312A9" w:rsidP="00EE2AAB">
            <w:pPr>
              <w:ind w:left="742"/>
              <w:rPr>
                <w:sz w:val="28"/>
                <w:szCs w:val="30"/>
              </w:rPr>
            </w:pPr>
            <w:r>
              <w:rPr>
                <w:sz w:val="28"/>
                <w:szCs w:val="30"/>
              </w:rPr>
              <w:t>__________________________</w:t>
            </w:r>
          </w:p>
          <w:p w:rsidR="004312A9" w:rsidRDefault="004312A9" w:rsidP="00EE2AAB">
            <w:pPr>
              <w:pStyle w:val="ConsPlusNonformat"/>
              <w:jc w:val="both"/>
              <w:rPr>
                <w:rFonts w:ascii="Times New Roman" w:hAnsi="Times New Roman" w:cs="Times New Roman"/>
                <w:sz w:val="24"/>
                <w:szCs w:val="24"/>
              </w:rPr>
            </w:pPr>
          </w:p>
        </w:tc>
      </w:tr>
    </w:tbl>
    <w:p w:rsidR="004312A9" w:rsidRDefault="004312A9" w:rsidP="004312A9">
      <w:pPr>
        <w:pStyle w:val="ConsPlusNonformat"/>
        <w:jc w:val="both"/>
        <w:rPr>
          <w:rFonts w:ascii="Times New Roman" w:hAnsi="Times New Roman" w:cs="Times New Roman"/>
          <w:sz w:val="24"/>
          <w:szCs w:val="24"/>
        </w:rPr>
      </w:pPr>
    </w:p>
    <w:p w:rsidR="004312A9" w:rsidRPr="00845F20" w:rsidRDefault="004312A9" w:rsidP="004312A9">
      <w:pPr>
        <w:spacing w:after="0" w:line="240" w:lineRule="auto"/>
        <w:jc w:val="center"/>
        <w:rPr>
          <w:rFonts w:ascii="Times New Roman" w:eastAsia="Times New Roman" w:hAnsi="Times New Roman" w:cs="Times New Roman"/>
          <w:sz w:val="24"/>
          <w:szCs w:val="24"/>
          <w:lang w:eastAsia="ru-RU"/>
        </w:rPr>
      </w:pPr>
    </w:p>
    <w:p w:rsidR="004312A9" w:rsidRDefault="004312A9" w:rsidP="004312A9">
      <w:pPr>
        <w:spacing w:after="0" w:line="240" w:lineRule="auto"/>
        <w:jc w:val="center"/>
        <w:rPr>
          <w:rFonts w:ascii="Times New Roman" w:eastAsia="Times New Roman" w:hAnsi="Times New Roman" w:cs="Times New Roman"/>
          <w:sz w:val="24"/>
          <w:szCs w:val="24"/>
          <w:lang w:eastAsia="ru-RU"/>
        </w:rPr>
      </w:pPr>
      <w:r w:rsidRPr="00845F20">
        <w:rPr>
          <w:rFonts w:ascii="Times New Roman" w:eastAsia="Times New Roman" w:hAnsi="Times New Roman" w:cs="Times New Roman"/>
          <w:sz w:val="24"/>
          <w:szCs w:val="24"/>
          <w:lang w:eastAsia="ru-RU"/>
        </w:rPr>
        <w:t>Уведомление</w:t>
      </w:r>
    </w:p>
    <w:p w:rsidR="004312A9" w:rsidRPr="002D4F64" w:rsidRDefault="004312A9" w:rsidP="004312A9">
      <w:pPr>
        <w:pStyle w:val="ConsPlusNonformat"/>
        <w:jc w:val="center"/>
        <w:rPr>
          <w:rFonts w:ascii="Times New Roman" w:hAnsi="Times New Roman" w:cs="Times New Roman"/>
          <w:sz w:val="24"/>
          <w:szCs w:val="24"/>
        </w:rPr>
      </w:pPr>
      <w:bookmarkStart w:id="0" w:name="P155"/>
      <w:bookmarkEnd w:id="0"/>
      <w:r w:rsidRPr="002D4F64">
        <w:rPr>
          <w:rFonts w:ascii="Times New Roman" w:hAnsi="Times New Roman" w:cs="Times New Roman"/>
          <w:sz w:val="24"/>
          <w:szCs w:val="24"/>
        </w:rPr>
        <w:t>о возникновении личной заинтересованности при исполнении</w:t>
      </w:r>
    </w:p>
    <w:p w:rsidR="004312A9" w:rsidRPr="002D4F64" w:rsidRDefault="004312A9" w:rsidP="004312A9">
      <w:pPr>
        <w:pStyle w:val="ConsPlusNonformat"/>
        <w:jc w:val="center"/>
        <w:rPr>
          <w:rFonts w:ascii="Times New Roman" w:hAnsi="Times New Roman" w:cs="Times New Roman"/>
          <w:sz w:val="24"/>
          <w:szCs w:val="24"/>
        </w:rPr>
      </w:pPr>
      <w:r w:rsidRPr="002D4F64">
        <w:rPr>
          <w:rFonts w:ascii="Times New Roman" w:hAnsi="Times New Roman" w:cs="Times New Roman"/>
          <w:sz w:val="24"/>
          <w:szCs w:val="24"/>
        </w:rPr>
        <w:t xml:space="preserve">должностных обязанностей, </w:t>
      </w:r>
      <w:proofErr w:type="gramStart"/>
      <w:r w:rsidRPr="002D4F64">
        <w:rPr>
          <w:rFonts w:ascii="Times New Roman" w:hAnsi="Times New Roman" w:cs="Times New Roman"/>
          <w:sz w:val="24"/>
          <w:szCs w:val="24"/>
        </w:rPr>
        <w:t>которая</w:t>
      </w:r>
      <w:proofErr w:type="gramEnd"/>
      <w:r w:rsidRPr="002D4F64">
        <w:rPr>
          <w:rFonts w:ascii="Times New Roman" w:hAnsi="Times New Roman" w:cs="Times New Roman"/>
          <w:sz w:val="24"/>
          <w:szCs w:val="24"/>
        </w:rPr>
        <w:t xml:space="preserve"> приводит</w:t>
      </w:r>
    </w:p>
    <w:p w:rsidR="004312A9" w:rsidRPr="002D4F64" w:rsidRDefault="004312A9" w:rsidP="004312A9">
      <w:pPr>
        <w:pStyle w:val="ConsPlusNonformat"/>
        <w:jc w:val="center"/>
        <w:rPr>
          <w:rFonts w:ascii="Times New Roman" w:hAnsi="Times New Roman" w:cs="Times New Roman"/>
          <w:sz w:val="24"/>
          <w:szCs w:val="24"/>
        </w:rPr>
      </w:pPr>
      <w:r w:rsidRPr="002D4F64">
        <w:rPr>
          <w:rFonts w:ascii="Times New Roman" w:hAnsi="Times New Roman" w:cs="Times New Roman"/>
          <w:sz w:val="24"/>
          <w:szCs w:val="24"/>
        </w:rPr>
        <w:t>или может привести к конфликту интересов</w:t>
      </w:r>
    </w:p>
    <w:p w:rsidR="004312A9" w:rsidRDefault="004312A9" w:rsidP="004312A9">
      <w:pPr>
        <w:pStyle w:val="ConsPlusNonformat"/>
        <w:jc w:val="both"/>
        <w:rPr>
          <w:rFonts w:ascii="Times New Roman" w:hAnsi="Times New Roman" w:cs="Times New Roman"/>
          <w:sz w:val="24"/>
          <w:szCs w:val="24"/>
        </w:rPr>
      </w:pPr>
    </w:p>
    <w:p w:rsidR="004312A9" w:rsidRPr="002D4F64" w:rsidRDefault="004312A9" w:rsidP="004312A9">
      <w:pPr>
        <w:pStyle w:val="ConsPlusNonformat"/>
        <w:jc w:val="both"/>
        <w:rPr>
          <w:rFonts w:ascii="Times New Roman" w:hAnsi="Times New Roman" w:cs="Times New Roman"/>
          <w:sz w:val="24"/>
          <w:szCs w:val="24"/>
        </w:rPr>
      </w:pPr>
    </w:p>
    <w:p w:rsidR="004312A9" w:rsidRPr="002D4F64" w:rsidRDefault="004312A9" w:rsidP="004312A9">
      <w:pPr>
        <w:pStyle w:val="ConsPlusNonformat"/>
        <w:ind w:firstLine="709"/>
        <w:jc w:val="both"/>
        <w:rPr>
          <w:rFonts w:ascii="Times New Roman" w:hAnsi="Times New Roman" w:cs="Times New Roman"/>
          <w:sz w:val="24"/>
          <w:szCs w:val="24"/>
        </w:rPr>
      </w:pPr>
      <w:r w:rsidRPr="002D4F64">
        <w:rPr>
          <w:rFonts w:ascii="Times New Roman" w:hAnsi="Times New Roman" w:cs="Times New Roman"/>
          <w:sz w:val="24"/>
          <w:szCs w:val="24"/>
        </w:rPr>
        <w:t>Сообщаю о возникновении у меня личной заинтересованности при исполнении</w:t>
      </w:r>
      <w:r>
        <w:rPr>
          <w:rFonts w:ascii="Times New Roman" w:hAnsi="Times New Roman" w:cs="Times New Roman"/>
          <w:sz w:val="24"/>
          <w:szCs w:val="24"/>
        </w:rPr>
        <w:t xml:space="preserve"> </w:t>
      </w:r>
      <w:r w:rsidRPr="002D4F64">
        <w:rPr>
          <w:rFonts w:ascii="Times New Roman" w:hAnsi="Times New Roman" w:cs="Times New Roman"/>
          <w:sz w:val="24"/>
          <w:szCs w:val="24"/>
        </w:rPr>
        <w:t>должностных обязанностей, которая приводит или может привести к конфликту</w:t>
      </w:r>
      <w:r>
        <w:rPr>
          <w:rFonts w:ascii="Times New Roman" w:hAnsi="Times New Roman" w:cs="Times New Roman"/>
          <w:sz w:val="24"/>
          <w:szCs w:val="24"/>
        </w:rPr>
        <w:t xml:space="preserve"> </w:t>
      </w:r>
      <w:r w:rsidRPr="002D4F64">
        <w:rPr>
          <w:rFonts w:ascii="Times New Roman" w:hAnsi="Times New Roman" w:cs="Times New Roman"/>
          <w:sz w:val="24"/>
          <w:szCs w:val="24"/>
        </w:rPr>
        <w:t>интересов (</w:t>
      </w:r>
      <w:proofErr w:type="gramStart"/>
      <w:r w:rsidRPr="002D4F64">
        <w:rPr>
          <w:rFonts w:ascii="Times New Roman" w:hAnsi="Times New Roman" w:cs="Times New Roman"/>
          <w:sz w:val="24"/>
          <w:szCs w:val="24"/>
        </w:rPr>
        <w:t>нужное</w:t>
      </w:r>
      <w:proofErr w:type="gramEnd"/>
      <w:r w:rsidRPr="002D4F64">
        <w:rPr>
          <w:rFonts w:ascii="Times New Roman" w:hAnsi="Times New Roman" w:cs="Times New Roman"/>
          <w:sz w:val="24"/>
          <w:szCs w:val="24"/>
        </w:rPr>
        <w:t xml:space="preserve"> подчеркнуть).</w:t>
      </w:r>
    </w:p>
    <w:p w:rsidR="004312A9" w:rsidRPr="002D4F64" w:rsidRDefault="004312A9" w:rsidP="004312A9">
      <w:pPr>
        <w:pStyle w:val="ConsPlusNonformat"/>
        <w:ind w:firstLine="709"/>
        <w:jc w:val="both"/>
        <w:rPr>
          <w:rFonts w:ascii="Times New Roman" w:hAnsi="Times New Roman" w:cs="Times New Roman"/>
          <w:sz w:val="24"/>
          <w:szCs w:val="24"/>
        </w:rPr>
      </w:pPr>
      <w:r w:rsidRPr="002D4F64">
        <w:rPr>
          <w:rFonts w:ascii="Times New Roman" w:hAnsi="Times New Roman" w:cs="Times New Roman"/>
          <w:sz w:val="24"/>
          <w:szCs w:val="24"/>
        </w:rPr>
        <w:t>Обстоятельства, являющиеся основанием возникновения личной</w:t>
      </w:r>
      <w:r>
        <w:rPr>
          <w:rFonts w:ascii="Times New Roman" w:hAnsi="Times New Roman" w:cs="Times New Roman"/>
          <w:sz w:val="24"/>
          <w:szCs w:val="24"/>
        </w:rPr>
        <w:t xml:space="preserve"> </w:t>
      </w:r>
      <w:r w:rsidRPr="002D4F64">
        <w:rPr>
          <w:rFonts w:ascii="Times New Roman" w:hAnsi="Times New Roman" w:cs="Times New Roman"/>
          <w:sz w:val="24"/>
          <w:szCs w:val="24"/>
        </w:rPr>
        <w:t>заинтересованности:</w:t>
      </w:r>
    </w:p>
    <w:p w:rsidR="004312A9" w:rsidRPr="002D4F64" w:rsidRDefault="004312A9" w:rsidP="004312A9">
      <w:pPr>
        <w:pStyle w:val="ConsPlusNonformat"/>
        <w:jc w:val="both"/>
        <w:rPr>
          <w:rFonts w:ascii="Times New Roman" w:hAnsi="Times New Roman" w:cs="Times New Roman"/>
          <w:sz w:val="24"/>
          <w:szCs w:val="24"/>
        </w:rPr>
      </w:pPr>
      <w:r w:rsidRPr="002D4F64">
        <w:rPr>
          <w:rFonts w:ascii="Times New Roman" w:hAnsi="Times New Roman" w:cs="Times New Roman"/>
          <w:sz w:val="24"/>
          <w:szCs w:val="24"/>
        </w:rPr>
        <w:t>___________________________________________________________________________</w:t>
      </w:r>
    </w:p>
    <w:p w:rsidR="004312A9" w:rsidRPr="002D4F64" w:rsidRDefault="004312A9" w:rsidP="004312A9">
      <w:pPr>
        <w:pStyle w:val="ConsPlusNonformat"/>
        <w:jc w:val="both"/>
        <w:rPr>
          <w:rFonts w:ascii="Times New Roman" w:hAnsi="Times New Roman" w:cs="Times New Roman"/>
          <w:sz w:val="24"/>
          <w:szCs w:val="24"/>
        </w:rPr>
      </w:pPr>
      <w:r w:rsidRPr="002D4F64">
        <w:rPr>
          <w:rFonts w:ascii="Times New Roman" w:hAnsi="Times New Roman" w:cs="Times New Roman"/>
          <w:sz w:val="24"/>
          <w:szCs w:val="24"/>
        </w:rPr>
        <w:t>___________________________________________________________________________</w:t>
      </w:r>
    </w:p>
    <w:p w:rsidR="004312A9" w:rsidRPr="002D4F64" w:rsidRDefault="004312A9" w:rsidP="004312A9">
      <w:pPr>
        <w:pStyle w:val="ConsPlusNonformat"/>
        <w:ind w:firstLine="709"/>
        <w:jc w:val="both"/>
        <w:rPr>
          <w:rFonts w:ascii="Times New Roman" w:hAnsi="Times New Roman" w:cs="Times New Roman"/>
          <w:sz w:val="24"/>
          <w:szCs w:val="24"/>
        </w:rPr>
      </w:pPr>
      <w:r w:rsidRPr="002D4F64">
        <w:rPr>
          <w:rFonts w:ascii="Times New Roman" w:hAnsi="Times New Roman" w:cs="Times New Roman"/>
          <w:sz w:val="24"/>
          <w:szCs w:val="24"/>
        </w:rPr>
        <w:t>Должностные обязанности, на исполнение которых влияет или может</w:t>
      </w:r>
      <w:r>
        <w:rPr>
          <w:rFonts w:ascii="Times New Roman" w:hAnsi="Times New Roman" w:cs="Times New Roman"/>
          <w:sz w:val="24"/>
          <w:szCs w:val="24"/>
        </w:rPr>
        <w:t xml:space="preserve"> </w:t>
      </w:r>
      <w:r w:rsidRPr="002D4F64">
        <w:rPr>
          <w:rFonts w:ascii="Times New Roman" w:hAnsi="Times New Roman" w:cs="Times New Roman"/>
          <w:sz w:val="24"/>
          <w:szCs w:val="24"/>
        </w:rPr>
        <w:t>повлиять личная заинтересованность:</w:t>
      </w:r>
    </w:p>
    <w:p w:rsidR="004312A9" w:rsidRPr="002D4F64" w:rsidRDefault="004312A9" w:rsidP="004312A9">
      <w:pPr>
        <w:pStyle w:val="ConsPlusNonformat"/>
        <w:jc w:val="both"/>
        <w:rPr>
          <w:rFonts w:ascii="Times New Roman" w:hAnsi="Times New Roman" w:cs="Times New Roman"/>
          <w:sz w:val="24"/>
          <w:szCs w:val="24"/>
        </w:rPr>
      </w:pPr>
      <w:r w:rsidRPr="002D4F64">
        <w:rPr>
          <w:rFonts w:ascii="Times New Roman" w:hAnsi="Times New Roman" w:cs="Times New Roman"/>
          <w:sz w:val="24"/>
          <w:szCs w:val="24"/>
        </w:rPr>
        <w:t>___________________________________________________________________________</w:t>
      </w:r>
    </w:p>
    <w:p w:rsidR="004312A9" w:rsidRPr="002D4F64" w:rsidRDefault="004312A9" w:rsidP="004312A9">
      <w:pPr>
        <w:pStyle w:val="ConsPlusNonformat"/>
        <w:jc w:val="both"/>
        <w:rPr>
          <w:rFonts w:ascii="Times New Roman" w:hAnsi="Times New Roman" w:cs="Times New Roman"/>
          <w:sz w:val="24"/>
          <w:szCs w:val="24"/>
        </w:rPr>
      </w:pPr>
      <w:r w:rsidRPr="002D4F64">
        <w:rPr>
          <w:rFonts w:ascii="Times New Roman" w:hAnsi="Times New Roman" w:cs="Times New Roman"/>
          <w:sz w:val="24"/>
          <w:szCs w:val="24"/>
        </w:rPr>
        <w:t>___________________________________________________________________________</w:t>
      </w:r>
    </w:p>
    <w:p w:rsidR="004312A9" w:rsidRPr="002D4F64" w:rsidRDefault="004312A9" w:rsidP="004312A9">
      <w:pPr>
        <w:pStyle w:val="ConsPlusNonformat"/>
        <w:ind w:firstLine="709"/>
        <w:jc w:val="both"/>
        <w:rPr>
          <w:rFonts w:ascii="Times New Roman" w:hAnsi="Times New Roman" w:cs="Times New Roman"/>
          <w:sz w:val="24"/>
          <w:szCs w:val="24"/>
        </w:rPr>
      </w:pPr>
      <w:r w:rsidRPr="002D4F64">
        <w:rPr>
          <w:rFonts w:ascii="Times New Roman" w:hAnsi="Times New Roman" w:cs="Times New Roman"/>
          <w:sz w:val="24"/>
          <w:szCs w:val="24"/>
        </w:rPr>
        <w:t>Предлагаемые меры по предотвращению или урегулированию конфликта</w:t>
      </w:r>
      <w:r>
        <w:rPr>
          <w:rFonts w:ascii="Times New Roman" w:hAnsi="Times New Roman" w:cs="Times New Roman"/>
          <w:sz w:val="24"/>
          <w:szCs w:val="24"/>
        </w:rPr>
        <w:t xml:space="preserve"> </w:t>
      </w:r>
      <w:r w:rsidRPr="002D4F64">
        <w:rPr>
          <w:rFonts w:ascii="Times New Roman" w:hAnsi="Times New Roman" w:cs="Times New Roman"/>
          <w:sz w:val="24"/>
          <w:szCs w:val="24"/>
        </w:rPr>
        <w:t>интересов:</w:t>
      </w:r>
    </w:p>
    <w:p w:rsidR="004312A9" w:rsidRPr="002D4F64" w:rsidRDefault="004312A9" w:rsidP="004312A9">
      <w:pPr>
        <w:pStyle w:val="ConsPlusNonformat"/>
        <w:jc w:val="both"/>
        <w:rPr>
          <w:rFonts w:ascii="Times New Roman" w:hAnsi="Times New Roman" w:cs="Times New Roman"/>
          <w:sz w:val="24"/>
          <w:szCs w:val="24"/>
        </w:rPr>
      </w:pPr>
      <w:r w:rsidRPr="002D4F64">
        <w:rPr>
          <w:rFonts w:ascii="Times New Roman" w:hAnsi="Times New Roman" w:cs="Times New Roman"/>
          <w:sz w:val="24"/>
          <w:szCs w:val="24"/>
        </w:rPr>
        <w:t>___________________________________________________________________________</w:t>
      </w:r>
    </w:p>
    <w:p w:rsidR="004312A9" w:rsidRPr="002D4F64" w:rsidRDefault="004312A9" w:rsidP="004312A9">
      <w:pPr>
        <w:pStyle w:val="ConsPlusNonformat"/>
        <w:jc w:val="both"/>
        <w:rPr>
          <w:rFonts w:ascii="Times New Roman" w:hAnsi="Times New Roman" w:cs="Times New Roman"/>
          <w:sz w:val="24"/>
          <w:szCs w:val="24"/>
        </w:rPr>
      </w:pPr>
      <w:r w:rsidRPr="002D4F64">
        <w:rPr>
          <w:rFonts w:ascii="Times New Roman" w:hAnsi="Times New Roman" w:cs="Times New Roman"/>
          <w:sz w:val="24"/>
          <w:szCs w:val="24"/>
        </w:rPr>
        <w:t>___________________________________________________________________________</w:t>
      </w:r>
    </w:p>
    <w:p w:rsidR="004312A9" w:rsidRPr="002D4F64" w:rsidRDefault="004312A9" w:rsidP="004312A9">
      <w:pPr>
        <w:pStyle w:val="ConsPlusNonformat"/>
        <w:ind w:firstLine="709"/>
        <w:jc w:val="both"/>
        <w:rPr>
          <w:rFonts w:ascii="Times New Roman" w:hAnsi="Times New Roman" w:cs="Times New Roman"/>
          <w:sz w:val="24"/>
          <w:szCs w:val="24"/>
        </w:rPr>
      </w:pPr>
      <w:r w:rsidRPr="002D4F64">
        <w:rPr>
          <w:rFonts w:ascii="Times New Roman" w:hAnsi="Times New Roman" w:cs="Times New Roman"/>
          <w:sz w:val="24"/>
          <w:szCs w:val="24"/>
        </w:rPr>
        <w:t>Намереваюсь (не намереваюсь) лично присутствовать на заседании Комиссии</w:t>
      </w:r>
      <w:r>
        <w:rPr>
          <w:rFonts w:ascii="Times New Roman" w:hAnsi="Times New Roman" w:cs="Times New Roman"/>
          <w:sz w:val="24"/>
          <w:szCs w:val="24"/>
        </w:rPr>
        <w:t xml:space="preserve"> </w:t>
      </w:r>
      <w:r w:rsidRPr="002D4F64">
        <w:rPr>
          <w:rFonts w:ascii="Times New Roman" w:hAnsi="Times New Roman" w:cs="Times New Roman"/>
          <w:sz w:val="24"/>
          <w:szCs w:val="24"/>
        </w:rPr>
        <w:t>по координации работы по противодействию коррупции при рассмотрении настоящего уведомления (</w:t>
      </w:r>
      <w:proofErr w:type="gramStart"/>
      <w:r w:rsidRPr="002D4F64">
        <w:rPr>
          <w:rFonts w:ascii="Times New Roman" w:hAnsi="Times New Roman" w:cs="Times New Roman"/>
          <w:sz w:val="24"/>
          <w:szCs w:val="24"/>
        </w:rPr>
        <w:t>нужное</w:t>
      </w:r>
      <w:proofErr w:type="gramEnd"/>
      <w:r w:rsidRPr="002D4F64">
        <w:rPr>
          <w:rFonts w:ascii="Times New Roman" w:hAnsi="Times New Roman" w:cs="Times New Roman"/>
          <w:sz w:val="24"/>
          <w:szCs w:val="24"/>
        </w:rPr>
        <w:t xml:space="preserve"> подчеркнуть).</w:t>
      </w:r>
    </w:p>
    <w:p w:rsidR="004312A9" w:rsidRPr="002D4F64" w:rsidRDefault="004312A9" w:rsidP="004312A9">
      <w:pPr>
        <w:pStyle w:val="ConsPlusNonformat"/>
        <w:jc w:val="both"/>
        <w:rPr>
          <w:rFonts w:ascii="Times New Roman" w:hAnsi="Times New Roman" w:cs="Times New Roman"/>
          <w:sz w:val="24"/>
          <w:szCs w:val="24"/>
        </w:rPr>
      </w:pPr>
    </w:p>
    <w:p w:rsidR="004312A9" w:rsidRPr="002D4F64" w:rsidRDefault="004312A9" w:rsidP="004312A9">
      <w:pPr>
        <w:pStyle w:val="ConsPlusNonformat"/>
        <w:jc w:val="both"/>
        <w:rPr>
          <w:rFonts w:ascii="Times New Roman" w:hAnsi="Times New Roman" w:cs="Times New Roman"/>
          <w:sz w:val="24"/>
          <w:szCs w:val="24"/>
        </w:rPr>
      </w:pPr>
      <w:r w:rsidRPr="002D4F64">
        <w:rPr>
          <w:rFonts w:ascii="Times New Roman" w:hAnsi="Times New Roman" w:cs="Times New Roman"/>
          <w:sz w:val="24"/>
          <w:szCs w:val="24"/>
        </w:rPr>
        <w:t>"__" ___________ 20__ г.  ___________ ______</w:t>
      </w:r>
      <w:r>
        <w:rPr>
          <w:rFonts w:ascii="Times New Roman" w:hAnsi="Times New Roman" w:cs="Times New Roman"/>
          <w:sz w:val="24"/>
          <w:szCs w:val="24"/>
        </w:rPr>
        <w:t>____________________</w:t>
      </w:r>
      <w:r w:rsidRPr="002D4F64">
        <w:rPr>
          <w:rFonts w:ascii="Times New Roman" w:hAnsi="Times New Roman" w:cs="Times New Roman"/>
          <w:sz w:val="24"/>
          <w:szCs w:val="24"/>
        </w:rPr>
        <w:t>_______________</w:t>
      </w:r>
    </w:p>
    <w:p w:rsidR="004312A9" w:rsidRPr="00102A50" w:rsidRDefault="004312A9" w:rsidP="004312A9">
      <w:pPr>
        <w:pStyle w:val="ConsPlusNonformat"/>
        <w:jc w:val="both"/>
        <w:rPr>
          <w:rFonts w:ascii="Times New Roman" w:hAnsi="Times New Roman" w:cs="Times New Roman"/>
        </w:rPr>
      </w:pPr>
      <w:r w:rsidRPr="00102A50">
        <w:rPr>
          <w:rFonts w:ascii="Times New Roman" w:hAnsi="Times New Roman" w:cs="Times New Roman"/>
        </w:rPr>
        <w:t xml:space="preserve">                                                       </w:t>
      </w:r>
      <w:r>
        <w:rPr>
          <w:rFonts w:ascii="Times New Roman" w:hAnsi="Times New Roman" w:cs="Times New Roman"/>
        </w:rPr>
        <w:t xml:space="preserve">  </w:t>
      </w:r>
      <w:r w:rsidRPr="00102A50">
        <w:rPr>
          <w:rFonts w:ascii="Times New Roman" w:hAnsi="Times New Roman" w:cs="Times New Roman"/>
        </w:rPr>
        <w:t>подпись лица,       расшифровка подписи направляющего уведомление</w:t>
      </w:r>
    </w:p>
    <w:p w:rsidR="004312A9" w:rsidRPr="00102A50" w:rsidRDefault="004312A9" w:rsidP="004312A9">
      <w:pPr>
        <w:pStyle w:val="ConsPlusNormal"/>
        <w:jc w:val="both"/>
        <w:rPr>
          <w:rFonts w:ascii="Times New Roman" w:hAnsi="Times New Roman" w:cs="Times New Roman"/>
          <w:sz w:val="20"/>
          <w:szCs w:val="24"/>
        </w:rPr>
      </w:pPr>
    </w:p>
    <w:p w:rsidR="004312A9" w:rsidRPr="002D4F64" w:rsidRDefault="004312A9" w:rsidP="004312A9">
      <w:pPr>
        <w:pStyle w:val="ConsPlusNormal"/>
        <w:jc w:val="both"/>
        <w:rPr>
          <w:rFonts w:ascii="Times New Roman" w:hAnsi="Times New Roman" w:cs="Times New Roman"/>
          <w:sz w:val="24"/>
          <w:szCs w:val="24"/>
        </w:rPr>
      </w:pPr>
    </w:p>
    <w:p w:rsidR="004312A9" w:rsidRPr="002D4F64" w:rsidRDefault="004312A9" w:rsidP="004312A9">
      <w:pPr>
        <w:pStyle w:val="ConsPlusNormal"/>
        <w:jc w:val="both"/>
        <w:rPr>
          <w:rFonts w:ascii="Times New Roman" w:hAnsi="Times New Roman" w:cs="Times New Roman"/>
          <w:sz w:val="24"/>
          <w:szCs w:val="24"/>
        </w:rPr>
      </w:pPr>
    </w:p>
    <w:p w:rsidR="004312A9" w:rsidRPr="002D4F64" w:rsidRDefault="004312A9" w:rsidP="004312A9">
      <w:pPr>
        <w:pStyle w:val="ConsPlusNormal"/>
        <w:jc w:val="both"/>
        <w:rPr>
          <w:rFonts w:ascii="Times New Roman" w:hAnsi="Times New Roman" w:cs="Times New Roman"/>
          <w:sz w:val="24"/>
          <w:szCs w:val="24"/>
        </w:rPr>
      </w:pPr>
    </w:p>
    <w:p w:rsidR="004312A9" w:rsidRDefault="004312A9" w:rsidP="004312A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312A9" w:rsidRPr="002D4F64" w:rsidRDefault="004312A9" w:rsidP="004312A9">
      <w:pPr>
        <w:pStyle w:val="ConsPlusNormal"/>
        <w:jc w:val="right"/>
        <w:outlineLvl w:val="0"/>
        <w:rPr>
          <w:rFonts w:ascii="Times New Roman" w:hAnsi="Times New Roman" w:cs="Times New Roman"/>
          <w:sz w:val="24"/>
          <w:szCs w:val="24"/>
        </w:rPr>
      </w:pPr>
      <w:r w:rsidRPr="002D4F64">
        <w:rPr>
          <w:rFonts w:ascii="Times New Roman" w:hAnsi="Times New Roman" w:cs="Times New Roman"/>
          <w:sz w:val="24"/>
          <w:szCs w:val="24"/>
        </w:rPr>
        <w:lastRenderedPageBreak/>
        <w:t>Приложение</w:t>
      </w:r>
    </w:p>
    <w:p w:rsidR="004312A9" w:rsidRPr="002D4F64" w:rsidRDefault="004312A9" w:rsidP="004312A9">
      <w:pPr>
        <w:pStyle w:val="ConsPlusNormal"/>
        <w:jc w:val="right"/>
        <w:rPr>
          <w:rFonts w:ascii="Times New Roman" w:hAnsi="Times New Roman" w:cs="Times New Roman"/>
          <w:sz w:val="24"/>
          <w:szCs w:val="24"/>
        </w:rPr>
      </w:pPr>
      <w:r w:rsidRPr="002D4F64">
        <w:rPr>
          <w:rFonts w:ascii="Times New Roman" w:hAnsi="Times New Roman" w:cs="Times New Roman"/>
          <w:sz w:val="24"/>
          <w:szCs w:val="24"/>
        </w:rPr>
        <w:t>к Указу</w:t>
      </w:r>
      <w:r>
        <w:rPr>
          <w:rFonts w:ascii="Times New Roman" w:hAnsi="Times New Roman" w:cs="Times New Roman"/>
          <w:sz w:val="24"/>
          <w:szCs w:val="24"/>
        </w:rPr>
        <w:t xml:space="preserve"> </w:t>
      </w:r>
      <w:r w:rsidRPr="002D4F64">
        <w:rPr>
          <w:rFonts w:ascii="Times New Roman" w:hAnsi="Times New Roman" w:cs="Times New Roman"/>
          <w:sz w:val="24"/>
          <w:szCs w:val="24"/>
        </w:rPr>
        <w:t>Главы</w:t>
      </w:r>
      <w:r>
        <w:rPr>
          <w:rFonts w:ascii="Times New Roman" w:hAnsi="Times New Roman" w:cs="Times New Roman"/>
          <w:sz w:val="24"/>
          <w:szCs w:val="24"/>
        </w:rPr>
        <w:t xml:space="preserve"> </w:t>
      </w:r>
      <w:r w:rsidRPr="002D4F64">
        <w:rPr>
          <w:rFonts w:ascii="Times New Roman" w:hAnsi="Times New Roman" w:cs="Times New Roman"/>
          <w:sz w:val="24"/>
          <w:szCs w:val="24"/>
        </w:rPr>
        <w:t>Удмуртской Республики</w:t>
      </w:r>
    </w:p>
    <w:p w:rsidR="004312A9" w:rsidRPr="002D4F64" w:rsidRDefault="004312A9" w:rsidP="004312A9">
      <w:pPr>
        <w:pStyle w:val="ConsPlusNormal"/>
        <w:jc w:val="right"/>
        <w:rPr>
          <w:rFonts w:ascii="Times New Roman" w:hAnsi="Times New Roman" w:cs="Times New Roman"/>
          <w:sz w:val="24"/>
          <w:szCs w:val="24"/>
        </w:rPr>
      </w:pPr>
      <w:r w:rsidRPr="002D4F64">
        <w:rPr>
          <w:rFonts w:ascii="Times New Roman" w:hAnsi="Times New Roman" w:cs="Times New Roman"/>
          <w:sz w:val="24"/>
          <w:szCs w:val="24"/>
        </w:rPr>
        <w:t>от 22 марта 2016 г. N 54</w:t>
      </w:r>
    </w:p>
    <w:p w:rsidR="004312A9" w:rsidRPr="002D4F64" w:rsidRDefault="004312A9" w:rsidP="004312A9">
      <w:pPr>
        <w:pStyle w:val="ConsPlusNormal"/>
        <w:jc w:val="both"/>
        <w:rPr>
          <w:rFonts w:ascii="Times New Roman" w:hAnsi="Times New Roman" w:cs="Times New Roman"/>
          <w:sz w:val="24"/>
          <w:szCs w:val="24"/>
        </w:rPr>
      </w:pPr>
    </w:p>
    <w:p w:rsidR="004312A9" w:rsidRPr="002D4F64" w:rsidRDefault="004312A9" w:rsidP="004312A9">
      <w:pPr>
        <w:pStyle w:val="ConsPlusNormal"/>
        <w:jc w:val="right"/>
        <w:rPr>
          <w:rFonts w:ascii="Times New Roman" w:hAnsi="Times New Roman" w:cs="Times New Roman"/>
          <w:sz w:val="24"/>
          <w:szCs w:val="24"/>
        </w:rPr>
      </w:pPr>
      <w:r w:rsidRPr="002D4F64">
        <w:rPr>
          <w:rFonts w:ascii="Times New Roman" w:hAnsi="Times New Roman" w:cs="Times New Roman"/>
          <w:sz w:val="24"/>
          <w:szCs w:val="24"/>
        </w:rPr>
        <w:t>"Утверждено</w:t>
      </w:r>
    </w:p>
    <w:p w:rsidR="004312A9" w:rsidRPr="002D4F64" w:rsidRDefault="004312A9" w:rsidP="004312A9">
      <w:pPr>
        <w:pStyle w:val="ConsPlusNormal"/>
        <w:jc w:val="right"/>
        <w:rPr>
          <w:rFonts w:ascii="Times New Roman" w:hAnsi="Times New Roman" w:cs="Times New Roman"/>
          <w:sz w:val="24"/>
          <w:szCs w:val="24"/>
        </w:rPr>
      </w:pPr>
      <w:r w:rsidRPr="002D4F64">
        <w:rPr>
          <w:rFonts w:ascii="Times New Roman" w:hAnsi="Times New Roman" w:cs="Times New Roman"/>
          <w:sz w:val="24"/>
          <w:szCs w:val="24"/>
        </w:rPr>
        <w:t>Указом</w:t>
      </w:r>
      <w:r>
        <w:rPr>
          <w:rFonts w:ascii="Times New Roman" w:hAnsi="Times New Roman" w:cs="Times New Roman"/>
          <w:sz w:val="24"/>
          <w:szCs w:val="24"/>
        </w:rPr>
        <w:t xml:space="preserve"> </w:t>
      </w:r>
      <w:r w:rsidRPr="002D4F64">
        <w:rPr>
          <w:rFonts w:ascii="Times New Roman" w:hAnsi="Times New Roman" w:cs="Times New Roman"/>
          <w:sz w:val="24"/>
          <w:szCs w:val="24"/>
        </w:rPr>
        <w:t>Главы</w:t>
      </w:r>
      <w:r>
        <w:rPr>
          <w:rFonts w:ascii="Times New Roman" w:hAnsi="Times New Roman" w:cs="Times New Roman"/>
          <w:sz w:val="24"/>
          <w:szCs w:val="24"/>
        </w:rPr>
        <w:t xml:space="preserve"> </w:t>
      </w:r>
      <w:r w:rsidRPr="002D4F64">
        <w:rPr>
          <w:rFonts w:ascii="Times New Roman" w:hAnsi="Times New Roman" w:cs="Times New Roman"/>
          <w:sz w:val="24"/>
          <w:szCs w:val="24"/>
        </w:rPr>
        <w:t>Удмуртской Республики</w:t>
      </w:r>
    </w:p>
    <w:p w:rsidR="004312A9" w:rsidRPr="002D4F64" w:rsidRDefault="004312A9" w:rsidP="004312A9">
      <w:pPr>
        <w:pStyle w:val="ConsPlusNormal"/>
        <w:jc w:val="right"/>
        <w:rPr>
          <w:rFonts w:ascii="Times New Roman" w:hAnsi="Times New Roman" w:cs="Times New Roman"/>
          <w:sz w:val="24"/>
          <w:szCs w:val="24"/>
        </w:rPr>
      </w:pPr>
      <w:r w:rsidRPr="002D4F64">
        <w:rPr>
          <w:rFonts w:ascii="Times New Roman" w:hAnsi="Times New Roman" w:cs="Times New Roman"/>
          <w:sz w:val="24"/>
          <w:szCs w:val="24"/>
        </w:rPr>
        <w:t>от 13 ноября 2015 г. N 219</w:t>
      </w:r>
    </w:p>
    <w:p w:rsidR="004312A9" w:rsidRPr="002D4F64" w:rsidRDefault="004312A9" w:rsidP="004312A9">
      <w:pPr>
        <w:pStyle w:val="ConsPlusNormal"/>
        <w:jc w:val="both"/>
        <w:rPr>
          <w:rFonts w:ascii="Times New Roman" w:hAnsi="Times New Roman" w:cs="Times New Roman"/>
          <w:sz w:val="24"/>
          <w:szCs w:val="24"/>
        </w:rPr>
      </w:pPr>
    </w:p>
    <w:p w:rsidR="004312A9" w:rsidRPr="002D4F64" w:rsidRDefault="004312A9" w:rsidP="004312A9">
      <w:pPr>
        <w:pStyle w:val="ConsPlusTitle"/>
        <w:jc w:val="center"/>
        <w:rPr>
          <w:rFonts w:ascii="Times New Roman" w:hAnsi="Times New Roman" w:cs="Times New Roman"/>
          <w:sz w:val="24"/>
          <w:szCs w:val="24"/>
        </w:rPr>
      </w:pPr>
      <w:bookmarkStart w:id="1" w:name="P376"/>
      <w:bookmarkEnd w:id="1"/>
      <w:r w:rsidRPr="002D4F64">
        <w:rPr>
          <w:rFonts w:ascii="Times New Roman" w:hAnsi="Times New Roman" w:cs="Times New Roman"/>
          <w:sz w:val="24"/>
          <w:szCs w:val="24"/>
        </w:rPr>
        <w:t>ПОЛОЖЕНИЕ</w:t>
      </w:r>
    </w:p>
    <w:p w:rsidR="004312A9" w:rsidRPr="002D4F64" w:rsidRDefault="004312A9" w:rsidP="004312A9">
      <w:pPr>
        <w:pStyle w:val="ConsPlusTitle"/>
        <w:jc w:val="center"/>
        <w:rPr>
          <w:rFonts w:ascii="Times New Roman" w:hAnsi="Times New Roman" w:cs="Times New Roman"/>
          <w:sz w:val="24"/>
          <w:szCs w:val="24"/>
        </w:rPr>
      </w:pPr>
      <w:r w:rsidRPr="002D4F64">
        <w:rPr>
          <w:rFonts w:ascii="Times New Roman" w:hAnsi="Times New Roman" w:cs="Times New Roman"/>
          <w:sz w:val="24"/>
          <w:szCs w:val="24"/>
        </w:rPr>
        <w:t>О ПОРЯДКЕ РАССМОТРЕНИЯ КОМИССИЕЙ ПО КООРДИНАЦИИ РАБОТЫ</w:t>
      </w:r>
    </w:p>
    <w:p w:rsidR="004312A9" w:rsidRPr="002D4F64" w:rsidRDefault="004312A9" w:rsidP="004312A9">
      <w:pPr>
        <w:pStyle w:val="ConsPlusTitle"/>
        <w:jc w:val="center"/>
        <w:rPr>
          <w:rFonts w:ascii="Times New Roman" w:hAnsi="Times New Roman" w:cs="Times New Roman"/>
          <w:sz w:val="24"/>
          <w:szCs w:val="24"/>
        </w:rPr>
      </w:pPr>
      <w:r w:rsidRPr="002D4F64">
        <w:rPr>
          <w:rFonts w:ascii="Times New Roman" w:hAnsi="Times New Roman" w:cs="Times New Roman"/>
          <w:sz w:val="24"/>
          <w:szCs w:val="24"/>
        </w:rPr>
        <w:t>ПО ПРОТИВОДЕЙСТВИЮ КОРРУПЦИИ В УДМУРТСКОЙ РЕСПУБЛИКЕ</w:t>
      </w:r>
    </w:p>
    <w:p w:rsidR="004312A9" w:rsidRPr="002D4F64" w:rsidRDefault="004312A9" w:rsidP="004312A9">
      <w:pPr>
        <w:pStyle w:val="ConsPlusTitle"/>
        <w:jc w:val="center"/>
        <w:rPr>
          <w:rFonts w:ascii="Times New Roman" w:hAnsi="Times New Roman" w:cs="Times New Roman"/>
          <w:sz w:val="24"/>
          <w:szCs w:val="24"/>
        </w:rPr>
      </w:pPr>
      <w:r w:rsidRPr="002D4F64">
        <w:rPr>
          <w:rFonts w:ascii="Times New Roman" w:hAnsi="Times New Roman" w:cs="Times New Roman"/>
          <w:sz w:val="24"/>
          <w:szCs w:val="24"/>
        </w:rPr>
        <w:t xml:space="preserve">ВОПРОСОВ, КАСАЮЩИХСЯ СОБЛЮДЕНИЯ ТРЕБОВАНИЙ К </w:t>
      </w:r>
      <w:proofErr w:type="gramStart"/>
      <w:r w:rsidRPr="002D4F64">
        <w:rPr>
          <w:rFonts w:ascii="Times New Roman" w:hAnsi="Times New Roman" w:cs="Times New Roman"/>
          <w:sz w:val="24"/>
          <w:szCs w:val="24"/>
        </w:rPr>
        <w:t>СЛУЖЕБНОМУ</w:t>
      </w:r>
      <w:proofErr w:type="gramEnd"/>
    </w:p>
    <w:p w:rsidR="004312A9" w:rsidRPr="002D4F64" w:rsidRDefault="004312A9" w:rsidP="004312A9">
      <w:pPr>
        <w:pStyle w:val="ConsPlusTitle"/>
        <w:jc w:val="center"/>
        <w:rPr>
          <w:rFonts w:ascii="Times New Roman" w:hAnsi="Times New Roman" w:cs="Times New Roman"/>
          <w:sz w:val="24"/>
          <w:szCs w:val="24"/>
        </w:rPr>
      </w:pPr>
      <w:r w:rsidRPr="002D4F64">
        <w:rPr>
          <w:rFonts w:ascii="Times New Roman" w:hAnsi="Times New Roman" w:cs="Times New Roman"/>
          <w:sz w:val="24"/>
          <w:szCs w:val="24"/>
        </w:rPr>
        <w:t xml:space="preserve">(ДОЛЖНОСТНОМУ) ПОВЕДЕНИЮ ЛИЦ, ЗАМЕЩАЮЩИХ </w:t>
      </w:r>
      <w:proofErr w:type="gramStart"/>
      <w:r w:rsidRPr="002D4F64">
        <w:rPr>
          <w:rFonts w:ascii="Times New Roman" w:hAnsi="Times New Roman" w:cs="Times New Roman"/>
          <w:sz w:val="24"/>
          <w:szCs w:val="24"/>
        </w:rPr>
        <w:t>ГОСУДАРСТВЕННЫЕ</w:t>
      </w:r>
      <w:proofErr w:type="gramEnd"/>
    </w:p>
    <w:p w:rsidR="004312A9" w:rsidRPr="002D4F64" w:rsidRDefault="004312A9" w:rsidP="004312A9">
      <w:pPr>
        <w:pStyle w:val="ConsPlusTitle"/>
        <w:jc w:val="center"/>
        <w:rPr>
          <w:rFonts w:ascii="Times New Roman" w:hAnsi="Times New Roman" w:cs="Times New Roman"/>
          <w:sz w:val="24"/>
          <w:szCs w:val="24"/>
        </w:rPr>
      </w:pPr>
      <w:r w:rsidRPr="002D4F64">
        <w:rPr>
          <w:rFonts w:ascii="Times New Roman" w:hAnsi="Times New Roman" w:cs="Times New Roman"/>
          <w:sz w:val="24"/>
          <w:szCs w:val="24"/>
        </w:rPr>
        <w:t>ДОЛЖНОСТИ УДМУРТСКОЙ РЕСПУБЛИКИ, И УРЕГУЛИРОВАНИЮ КОНФЛИКТА</w:t>
      </w:r>
    </w:p>
    <w:p w:rsidR="004312A9" w:rsidRPr="002D4F64" w:rsidRDefault="004312A9" w:rsidP="004312A9">
      <w:pPr>
        <w:pStyle w:val="ConsPlusTitle"/>
        <w:jc w:val="center"/>
        <w:rPr>
          <w:rFonts w:ascii="Times New Roman" w:hAnsi="Times New Roman" w:cs="Times New Roman"/>
          <w:sz w:val="24"/>
          <w:szCs w:val="24"/>
        </w:rPr>
      </w:pPr>
      <w:r w:rsidRPr="002D4F64">
        <w:rPr>
          <w:rFonts w:ascii="Times New Roman" w:hAnsi="Times New Roman" w:cs="Times New Roman"/>
          <w:sz w:val="24"/>
          <w:szCs w:val="24"/>
        </w:rPr>
        <w:t>ИНТЕРЕСОВ, А ТАКЖЕ НЕКОТОРЫХ ОБРАЩЕНИЙ ГРАЖДАН</w:t>
      </w:r>
    </w:p>
    <w:p w:rsidR="004312A9" w:rsidRPr="002D4F64" w:rsidRDefault="004312A9" w:rsidP="004312A9">
      <w:pPr>
        <w:pStyle w:val="ConsPlusNormal"/>
        <w:jc w:val="both"/>
        <w:rPr>
          <w:rFonts w:ascii="Times New Roman" w:hAnsi="Times New Roman" w:cs="Times New Roman"/>
          <w:sz w:val="24"/>
          <w:szCs w:val="24"/>
        </w:rPr>
      </w:pP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1. Настоящим Положением определяется порядок рассмотрения Комиссией по координации работы по противодействию коррупции в Удмуртской Республике (далее - комиссия) вопросов, касающихся соблюдения требований к служебному (должностному) поведению и ограничений лицами, замещающими государственные должности Удмуртской Республики, и вопросов, касающихся урегулирования конфликта интересов указанных лиц, а также некоторых обращений граждан.</w:t>
      </w:r>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 xml:space="preserve">Под государственной должностью Удмуртской Республики в настоящем Положении понимается должность, предусмотренная </w:t>
      </w:r>
      <w:hyperlink r:id="rId7" w:history="1">
        <w:r w:rsidRPr="002D4F64">
          <w:rPr>
            <w:rFonts w:ascii="Times New Roman" w:hAnsi="Times New Roman" w:cs="Times New Roman"/>
            <w:color w:val="0000FF"/>
            <w:sz w:val="24"/>
            <w:szCs w:val="24"/>
          </w:rPr>
          <w:t>Реестром</w:t>
        </w:r>
      </w:hyperlink>
      <w:r w:rsidRPr="002D4F64">
        <w:rPr>
          <w:rFonts w:ascii="Times New Roman" w:hAnsi="Times New Roman" w:cs="Times New Roman"/>
          <w:sz w:val="24"/>
          <w:szCs w:val="24"/>
        </w:rP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осуществляющего полномочия на профессиональной постоянной основе, и иной</w:t>
      </w:r>
      <w:proofErr w:type="gramEnd"/>
      <w:r w:rsidRPr="002D4F64">
        <w:rPr>
          <w:rFonts w:ascii="Times New Roman" w:hAnsi="Times New Roman" w:cs="Times New Roman"/>
          <w:sz w:val="24"/>
          <w:szCs w:val="24"/>
        </w:rPr>
        <w:t xml:space="preserve"> государственной должности Удмуртской Республики, замещаемой в Государственном Совете Удмуртской Республики, Председателя Государственного контрольного комитета Удмуртской Республики (далее - государственная должность).</w:t>
      </w:r>
    </w:p>
    <w:p w:rsidR="004312A9" w:rsidRPr="002D4F64" w:rsidRDefault="004312A9" w:rsidP="004312A9">
      <w:pPr>
        <w:pStyle w:val="ConsPlusNormal"/>
        <w:ind w:firstLine="540"/>
        <w:jc w:val="both"/>
        <w:rPr>
          <w:rFonts w:ascii="Times New Roman" w:hAnsi="Times New Roman" w:cs="Times New Roman"/>
          <w:sz w:val="24"/>
          <w:szCs w:val="24"/>
        </w:rPr>
      </w:pPr>
      <w:bookmarkStart w:id="2" w:name="P386"/>
      <w:bookmarkEnd w:id="2"/>
      <w:r w:rsidRPr="002D4F64">
        <w:rPr>
          <w:rFonts w:ascii="Times New Roman" w:hAnsi="Times New Roman" w:cs="Times New Roman"/>
          <w:sz w:val="24"/>
          <w:szCs w:val="24"/>
        </w:rPr>
        <w:t>2. Основанием для проведения заседания комиссии является:</w:t>
      </w:r>
    </w:p>
    <w:p w:rsidR="004312A9" w:rsidRPr="002D4F64" w:rsidRDefault="004312A9" w:rsidP="004312A9">
      <w:pPr>
        <w:pStyle w:val="ConsPlusNormal"/>
        <w:ind w:firstLine="540"/>
        <w:jc w:val="both"/>
        <w:rPr>
          <w:rFonts w:ascii="Times New Roman" w:hAnsi="Times New Roman" w:cs="Times New Roman"/>
          <w:sz w:val="24"/>
          <w:szCs w:val="24"/>
        </w:rPr>
      </w:pPr>
      <w:bookmarkStart w:id="3" w:name="P387"/>
      <w:bookmarkEnd w:id="3"/>
      <w:r w:rsidRPr="002D4F64">
        <w:rPr>
          <w:rFonts w:ascii="Times New Roman" w:hAnsi="Times New Roman" w:cs="Times New Roman"/>
          <w:sz w:val="24"/>
          <w:szCs w:val="24"/>
        </w:rPr>
        <w:t>1) решение председателя Комиссии по координации работы по противодействию коррупции в Удмуртской Республике (далее - председатель комиссии), принятое на основании: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а) поступивших в комиссию материалов проверки, свидетельствующих о представлении лицом, замещающим государственную должность,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б) иных материалов о нарушении лицом, замещающим государственную должность Удмуртской Республики, требований к служебному (должностному) поведению, поступивших в комиссию;</w:t>
      </w:r>
    </w:p>
    <w:p w:rsidR="004312A9" w:rsidRPr="002D4F64" w:rsidRDefault="004312A9" w:rsidP="004312A9">
      <w:pPr>
        <w:pStyle w:val="ConsPlusNormal"/>
        <w:ind w:firstLine="540"/>
        <w:jc w:val="both"/>
        <w:rPr>
          <w:rFonts w:ascii="Times New Roman" w:hAnsi="Times New Roman" w:cs="Times New Roman"/>
          <w:sz w:val="24"/>
          <w:szCs w:val="24"/>
        </w:rPr>
      </w:pPr>
      <w:bookmarkStart w:id="4" w:name="P390"/>
      <w:bookmarkEnd w:id="4"/>
      <w:r w:rsidRPr="002D4F64">
        <w:rPr>
          <w:rFonts w:ascii="Times New Roman" w:hAnsi="Times New Roman" w:cs="Times New Roman"/>
          <w:sz w:val="24"/>
          <w:szCs w:val="24"/>
        </w:rPr>
        <w:t xml:space="preserve">2) </w:t>
      </w:r>
      <w:proofErr w:type="gramStart"/>
      <w:r w:rsidRPr="002D4F64">
        <w:rPr>
          <w:rFonts w:ascii="Times New Roman" w:hAnsi="Times New Roman" w:cs="Times New Roman"/>
          <w:sz w:val="24"/>
          <w:szCs w:val="24"/>
        </w:rPr>
        <w:t>поступившее</w:t>
      </w:r>
      <w:proofErr w:type="gramEnd"/>
      <w:r w:rsidRPr="002D4F64">
        <w:rPr>
          <w:rFonts w:ascii="Times New Roman" w:hAnsi="Times New Roman" w:cs="Times New Roman"/>
          <w:sz w:val="24"/>
          <w:szCs w:val="24"/>
        </w:rPr>
        <w:t xml:space="preserve"> в Администрацию Главы и Правительства Удмуртской Республики:</w:t>
      </w:r>
    </w:p>
    <w:p w:rsidR="004312A9" w:rsidRPr="002D4F64" w:rsidRDefault="004312A9" w:rsidP="004312A9">
      <w:pPr>
        <w:pStyle w:val="ConsPlusNormal"/>
        <w:ind w:firstLine="540"/>
        <w:jc w:val="both"/>
        <w:rPr>
          <w:rFonts w:ascii="Times New Roman" w:hAnsi="Times New Roman" w:cs="Times New Roman"/>
          <w:sz w:val="24"/>
          <w:szCs w:val="24"/>
        </w:rPr>
      </w:pPr>
      <w:bookmarkStart w:id="5" w:name="P391"/>
      <w:bookmarkEnd w:id="5"/>
      <w:proofErr w:type="gramStart"/>
      <w:r w:rsidRPr="002D4F64">
        <w:rPr>
          <w:rFonts w:ascii="Times New Roman" w:hAnsi="Times New Roman" w:cs="Times New Roman"/>
          <w:sz w:val="24"/>
          <w:szCs w:val="24"/>
        </w:rPr>
        <w:t>а)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и (или) законами Удмуртской Республики,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w:t>
      </w:r>
      <w:proofErr w:type="gramEnd"/>
      <w:r w:rsidRPr="002D4F64">
        <w:rPr>
          <w:rFonts w:ascii="Times New Roman" w:hAnsi="Times New Roman" w:cs="Times New Roman"/>
          <w:sz w:val="24"/>
          <w:szCs w:val="24"/>
        </w:rPr>
        <w:t xml:space="preserve"> освобождения от </w:t>
      </w:r>
      <w:r w:rsidRPr="002D4F64">
        <w:rPr>
          <w:rFonts w:ascii="Times New Roman" w:hAnsi="Times New Roman" w:cs="Times New Roman"/>
          <w:sz w:val="24"/>
          <w:szCs w:val="24"/>
        </w:rPr>
        <w:lastRenderedPageBreak/>
        <w:t>государственной должности;</w:t>
      </w:r>
    </w:p>
    <w:p w:rsidR="004312A9" w:rsidRPr="002D4F64" w:rsidRDefault="004312A9" w:rsidP="004312A9">
      <w:pPr>
        <w:pStyle w:val="ConsPlusNormal"/>
        <w:ind w:firstLine="540"/>
        <w:jc w:val="both"/>
        <w:rPr>
          <w:rFonts w:ascii="Times New Roman" w:hAnsi="Times New Roman" w:cs="Times New Roman"/>
          <w:sz w:val="24"/>
          <w:szCs w:val="24"/>
        </w:rPr>
      </w:pPr>
      <w:bookmarkStart w:id="6" w:name="P392"/>
      <w:bookmarkEnd w:id="6"/>
      <w:r w:rsidRPr="002D4F64">
        <w:rPr>
          <w:rFonts w:ascii="Times New Roman" w:hAnsi="Times New Roman" w:cs="Times New Roman"/>
          <w:sz w:val="24"/>
          <w:szCs w:val="24"/>
        </w:rPr>
        <w:t>б)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312A9" w:rsidRPr="002D4F64" w:rsidRDefault="004312A9" w:rsidP="004312A9">
      <w:pPr>
        <w:pStyle w:val="ConsPlusNormal"/>
        <w:ind w:firstLine="540"/>
        <w:jc w:val="both"/>
        <w:rPr>
          <w:rFonts w:ascii="Times New Roman" w:hAnsi="Times New Roman" w:cs="Times New Roman"/>
          <w:sz w:val="24"/>
          <w:szCs w:val="24"/>
        </w:rPr>
      </w:pPr>
      <w:bookmarkStart w:id="7" w:name="P393"/>
      <w:bookmarkEnd w:id="7"/>
      <w:proofErr w:type="gramStart"/>
      <w:r w:rsidRPr="002D4F64">
        <w:rPr>
          <w:rFonts w:ascii="Times New Roman" w:hAnsi="Times New Roman" w:cs="Times New Roman"/>
          <w:sz w:val="24"/>
          <w:szCs w:val="24"/>
        </w:rPr>
        <w:t xml:space="preserve">в) заявление лица, замещающего государственную должность, о невозможности выполнить требования Федерального </w:t>
      </w:r>
      <w:hyperlink r:id="rId8" w:history="1">
        <w:r w:rsidRPr="002D4F64">
          <w:rPr>
            <w:rFonts w:ascii="Times New Roman" w:hAnsi="Times New Roman" w:cs="Times New Roman"/>
            <w:color w:val="0000FF"/>
            <w:sz w:val="24"/>
            <w:szCs w:val="24"/>
          </w:rPr>
          <w:t>закона</w:t>
        </w:r>
      </w:hyperlink>
      <w:r w:rsidRPr="002D4F6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w:t>
      </w:r>
      <w:proofErr w:type="gramEnd"/>
      <w:r w:rsidRPr="002D4F64">
        <w:rPr>
          <w:rFonts w:ascii="Times New Roman" w:hAnsi="Times New Roman" w:cs="Times New Roman"/>
          <w:sz w:val="24"/>
          <w:szCs w:val="24"/>
        </w:rPr>
        <w:t xml:space="preserve"> </w:t>
      </w:r>
      <w:proofErr w:type="gramStart"/>
      <w:r w:rsidRPr="002D4F64">
        <w:rPr>
          <w:rFonts w:ascii="Times New Roman" w:hAnsi="Times New Roman" w:cs="Times New Roman"/>
          <w:sz w:val="24"/>
          <w:szCs w:val="24"/>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государства, на территории которого находятся счета (вклады), осуществляется хранение наличных денежных средств и ценностей в иностранном банке и</w:t>
      </w:r>
      <w:proofErr w:type="gramEnd"/>
      <w:r w:rsidRPr="002D4F64">
        <w:rPr>
          <w:rFonts w:ascii="Times New Roman" w:hAnsi="Times New Roman" w:cs="Times New Roman"/>
          <w:sz w:val="24"/>
          <w:szCs w:val="24"/>
        </w:rPr>
        <w:t xml:space="preserve">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312A9" w:rsidRPr="002D4F64" w:rsidRDefault="004312A9" w:rsidP="004312A9">
      <w:pPr>
        <w:pStyle w:val="ConsPlusNormal"/>
        <w:ind w:firstLine="540"/>
        <w:jc w:val="both"/>
        <w:rPr>
          <w:rFonts w:ascii="Times New Roman" w:hAnsi="Times New Roman" w:cs="Times New Roman"/>
          <w:sz w:val="24"/>
          <w:szCs w:val="24"/>
        </w:rPr>
      </w:pPr>
      <w:bookmarkStart w:id="8" w:name="P394"/>
      <w:bookmarkEnd w:id="8"/>
      <w:r w:rsidRPr="002D4F64">
        <w:rPr>
          <w:rFonts w:ascii="Times New Roman" w:hAnsi="Times New Roman" w:cs="Times New Roman"/>
          <w:sz w:val="24"/>
          <w:szCs w:val="24"/>
        </w:rPr>
        <w:t>3) поступившие в комиссию по поручению Главы Удмуртской Республики, Председателя Правительства Удмуртской Республики, Руководителя Администрации Главы и Правительства Удмуртской Республики (далее - Руководитель Администрации)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4312A9" w:rsidRPr="002D4F64" w:rsidRDefault="004312A9" w:rsidP="004312A9">
      <w:pPr>
        <w:pStyle w:val="ConsPlusNormal"/>
        <w:ind w:firstLine="540"/>
        <w:jc w:val="both"/>
        <w:rPr>
          <w:rFonts w:ascii="Times New Roman" w:hAnsi="Times New Roman" w:cs="Times New Roman"/>
          <w:sz w:val="24"/>
          <w:szCs w:val="24"/>
        </w:rPr>
      </w:pPr>
      <w:bookmarkStart w:id="9" w:name="P395"/>
      <w:bookmarkEnd w:id="9"/>
      <w:proofErr w:type="gramStart"/>
      <w:r w:rsidRPr="002D4F64">
        <w:rPr>
          <w:rFonts w:ascii="Times New Roman" w:hAnsi="Times New Roman" w:cs="Times New Roman"/>
          <w:sz w:val="24"/>
          <w:szCs w:val="24"/>
        </w:rPr>
        <w:t xml:space="preserve">4) поступившие в Администрацию Главы и Правительства Удмуртской Республики или в комиссию информация или материалы (в том числе обращения граждан) о несоблюдении лицом, замещающим государственную должность,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9" w:history="1">
        <w:r w:rsidRPr="002D4F64">
          <w:rPr>
            <w:rFonts w:ascii="Times New Roman" w:hAnsi="Times New Roman" w:cs="Times New Roman"/>
            <w:color w:val="0000FF"/>
            <w:sz w:val="24"/>
            <w:szCs w:val="24"/>
          </w:rPr>
          <w:t>законом</w:t>
        </w:r>
      </w:hyperlink>
      <w:r w:rsidRPr="002D4F64">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и другими</w:t>
      </w:r>
      <w:proofErr w:type="gramEnd"/>
      <w:r w:rsidRPr="002D4F64">
        <w:rPr>
          <w:rFonts w:ascii="Times New Roman" w:hAnsi="Times New Roman" w:cs="Times New Roman"/>
          <w:sz w:val="24"/>
          <w:szCs w:val="24"/>
        </w:rPr>
        <w:t xml:space="preserve"> федеральными законами;</w:t>
      </w:r>
    </w:p>
    <w:p w:rsidR="004312A9" w:rsidRPr="002D4F64" w:rsidRDefault="004312A9" w:rsidP="004312A9">
      <w:pPr>
        <w:pStyle w:val="ConsPlusNormal"/>
        <w:ind w:firstLine="540"/>
        <w:jc w:val="both"/>
        <w:rPr>
          <w:rFonts w:ascii="Times New Roman" w:hAnsi="Times New Roman" w:cs="Times New Roman"/>
          <w:sz w:val="24"/>
          <w:szCs w:val="24"/>
        </w:rPr>
      </w:pPr>
      <w:bookmarkStart w:id="10" w:name="P396"/>
      <w:bookmarkEnd w:id="10"/>
      <w:proofErr w:type="gramStart"/>
      <w:r w:rsidRPr="002D4F64">
        <w:rPr>
          <w:rFonts w:ascii="Times New Roman" w:hAnsi="Times New Roman" w:cs="Times New Roman"/>
          <w:sz w:val="24"/>
          <w:szCs w:val="24"/>
        </w:rPr>
        <w:t xml:space="preserve">5) поступившие в комиссию материалы, свидетельствующие о представлении лицом, замещающим государственную должность, недостоверных или неполных сведений, предусмотренных </w:t>
      </w:r>
      <w:hyperlink r:id="rId10" w:history="1">
        <w:r w:rsidRPr="002D4F64">
          <w:rPr>
            <w:rFonts w:ascii="Times New Roman" w:hAnsi="Times New Roman" w:cs="Times New Roman"/>
            <w:color w:val="0000FF"/>
            <w:sz w:val="24"/>
            <w:szCs w:val="24"/>
          </w:rPr>
          <w:t>частью 1 статьи 3</w:t>
        </w:r>
      </w:hyperlink>
      <w:r w:rsidRPr="002D4F64">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2D4F64">
        <w:rPr>
          <w:rFonts w:ascii="Times New Roman" w:hAnsi="Times New Roman" w:cs="Times New Roman"/>
          <w:sz w:val="24"/>
          <w:szCs w:val="24"/>
        </w:rPr>
        <w:t xml:space="preserve"> доходам").</w:t>
      </w:r>
    </w:p>
    <w:p w:rsidR="004312A9" w:rsidRPr="002D4F64" w:rsidRDefault="004312A9" w:rsidP="004312A9">
      <w:pPr>
        <w:pStyle w:val="ConsPlusNormal"/>
        <w:ind w:firstLine="540"/>
        <w:jc w:val="both"/>
        <w:rPr>
          <w:rFonts w:ascii="Times New Roman" w:hAnsi="Times New Roman" w:cs="Times New Roman"/>
          <w:sz w:val="24"/>
          <w:szCs w:val="24"/>
        </w:rPr>
      </w:pPr>
      <w:bookmarkStart w:id="11" w:name="P397"/>
      <w:bookmarkEnd w:id="11"/>
      <w:r w:rsidRPr="002D4F64">
        <w:rPr>
          <w:rFonts w:ascii="Times New Roman" w:hAnsi="Times New Roman" w:cs="Times New Roman"/>
          <w:sz w:val="24"/>
          <w:szCs w:val="24"/>
        </w:rPr>
        <w:t xml:space="preserve">3. Обращения, заявления, уведомления, указанные в </w:t>
      </w:r>
      <w:hyperlink w:anchor="P391" w:history="1">
        <w:r w:rsidRPr="002D4F64">
          <w:rPr>
            <w:rFonts w:ascii="Times New Roman" w:hAnsi="Times New Roman" w:cs="Times New Roman"/>
            <w:color w:val="0000FF"/>
            <w:sz w:val="24"/>
            <w:szCs w:val="24"/>
          </w:rPr>
          <w:t>абзацах втором</w:t>
        </w:r>
      </w:hyperlink>
      <w:r w:rsidRPr="002D4F64">
        <w:rPr>
          <w:rFonts w:ascii="Times New Roman" w:hAnsi="Times New Roman" w:cs="Times New Roman"/>
          <w:sz w:val="24"/>
          <w:szCs w:val="24"/>
        </w:rPr>
        <w:t xml:space="preserve"> - </w:t>
      </w:r>
      <w:hyperlink w:anchor="P393" w:history="1">
        <w:r w:rsidRPr="002D4F64">
          <w:rPr>
            <w:rFonts w:ascii="Times New Roman" w:hAnsi="Times New Roman" w:cs="Times New Roman"/>
            <w:color w:val="0000FF"/>
            <w:sz w:val="24"/>
            <w:szCs w:val="24"/>
          </w:rPr>
          <w:t>четвертом подпункта 2 пункта 2</w:t>
        </w:r>
      </w:hyperlink>
      <w:r w:rsidRPr="002D4F64">
        <w:rPr>
          <w:rFonts w:ascii="Times New Roman" w:hAnsi="Times New Roman" w:cs="Times New Roman"/>
          <w:sz w:val="24"/>
          <w:szCs w:val="24"/>
        </w:rPr>
        <w:t xml:space="preserve"> настоящего Положения, подаются на имя Руководителя Администрации.</w:t>
      </w:r>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 xml:space="preserve">В обращении, предусмотренном </w:t>
      </w:r>
      <w:hyperlink w:anchor="P391" w:history="1">
        <w:r w:rsidRPr="002D4F64">
          <w:rPr>
            <w:rFonts w:ascii="Times New Roman" w:hAnsi="Times New Roman" w:cs="Times New Roman"/>
            <w:color w:val="0000FF"/>
            <w:sz w:val="24"/>
            <w:szCs w:val="24"/>
          </w:rPr>
          <w:t>абзацем вторым подпункта 2 пункта 2</w:t>
        </w:r>
      </w:hyperlink>
      <w:r w:rsidRPr="002D4F64">
        <w:rPr>
          <w:rFonts w:ascii="Times New Roman" w:hAnsi="Times New Roman" w:cs="Times New Roman"/>
          <w:sz w:val="24"/>
          <w:szCs w:val="24"/>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 отношении коммерческой или некоммерческой организации, вид договора (трудовой</w:t>
      </w:r>
      <w:proofErr w:type="gramEnd"/>
      <w:r w:rsidRPr="002D4F64">
        <w:rPr>
          <w:rFonts w:ascii="Times New Roman" w:hAnsi="Times New Roman" w:cs="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Заявление, указанное в </w:t>
      </w:r>
      <w:hyperlink w:anchor="P392" w:history="1">
        <w:r w:rsidRPr="002D4F64">
          <w:rPr>
            <w:rFonts w:ascii="Times New Roman" w:hAnsi="Times New Roman" w:cs="Times New Roman"/>
            <w:color w:val="0000FF"/>
            <w:sz w:val="24"/>
            <w:szCs w:val="24"/>
          </w:rPr>
          <w:t>абзаце третьем подпункта 2 пункта 2</w:t>
        </w:r>
      </w:hyperlink>
      <w:r w:rsidRPr="002D4F64">
        <w:rPr>
          <w:rFonts w:ascii="Times New Roman" w:hAnsi="Times New Roman" w:cs="Times New Roman"/>
          <w:sz w:val="24"/>
          <w:szCs w:val="24"/>
        </w:rPr>
        <w:t xml:space="preserve"> настоящего Положения, подается в срок, установленный для подачи сведений о доходах, об имуществе и </w:t>
      </w:r>
      <w:r w:rsidRPr="002D4F64">
        <w:rPr>
          <w:rFonts w:ascii="Times New Roman" w:hAnsi="Times New Roman" w:cs="Times New Roman"/>
          <w:sz w:val="24"/>
          <w:szCs w:val="24"/>
        </w:rPr>
        <w:lastRenderedPageBreak/>
        <w:t>обязательствах имущественного характера.</w:t>
      </w:r>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 xml:space="preserve">В Администрации Главы и Правительства Удмуртской Республики осуществляется предварительное рассмотрение обращений, заявлений и уведомлений, материалов и информации, указанных в </w:t>
      </w:r>
      <w:hyperlink w:anchor="P391" w:history="1">
        <w:r w:rsidRPr="002D4F64">
          <w:rPr>
            <w:rFonts w:ascii="Times New Roman" w:hAnsi="Times New Roman" w:cs="Times New Roman"/>
            <w:color w:val="0000FF"/>
            <w:sz w:val="24"/>
            <w:szCs w:val="24"/>
          </w:rPr>
          <w:t>абзацах втором</w:t>
        </w:r>
      </w:hyperlink>
      <w:r w:rsidRPr="002D4F64">
        <w:rPr>
          <w:rFonts w:ascii="Times New Roman" w:hAnsi="Times New Roman" w:cs="Times New Roman"/>
          <w:sz w:val="24"/>
          <w:szCs w:val="24"/>
        </w:rPr>
        <w:t xml:space="preserve"> - </w:t>
      </w:r>
      <w:hyperlink w:anchor="P393" w:history="1">
        <w:r w:rsidRPr="002D4F64">
          <w:rPr>
            <w:rFonts w:ascii="Times New Roman" w:hAnsi="Times New Roman" w:cs="Times New Roman"/>
            <w:color w:val="0000FF"/>
            <w:sz w:val="24"/>
            <w:szCs w:val="24"/>
          </w:rPr>
          <w:t>четвертом подпункта 2</w:t>
        </w:r>
      </w:hyperlink>
      <w:r w:rsidRPr="002D4F64">
        <w:rPr>
          <w:rFonts w:ascii="Times New Roman" w:hAnsi="Times New Roman" w:cs="Times New Roman"/>
          <w:sz w:val="24"/>
          <w:szCs w:val="24"/>
        </w:rPr>
        <w:t xml:space="preserve"> и </w:t>
      </w:r>
      <w:hyperlink w:anchor="P394" w:history="1">
        <w:r w:rsidRPr="002D4F64">
          <w:rPr>
            <w:rFonts w:ascii="Times New Roman" w:hAnsi="Times New Roman" w:cs="Times New Roman"/>
            <w:color w:val="0000FF"/>
            <w:sz w:val="24"/>
            <w:szCs w:val="24"/>
          </w:rPr>
          <w:t>подпунктах 3</w:t>
        </w:r>
      </w:hyperlink>
      <w:r w:rsidRPr="002D4F64">
        <w:rPr>
          <w:rFonts w:ascii="Times New Roman" w:hAnsi="Times New Roman" w:cs="Times New Roman"/>
          <w:sz w:val="24"/>
          <w:szCs w:val="24"/>
        </w:rPr>
        <w:t xml:space="preserve"> - </w:t>
      </w:r>
      <w:hyperlink w:anchor="P396" w:history="1">
        <w:r w:rsidRPr="002D4F64">
          <w:rPr>
            <w:rFonts w:ascii="Times New Roman" w:hAnsi="Times New Roman" w:cs="Times New Roman"/>
            <w:color w:val="0000FF"/>
            <w:sz w:val="24"/>
            <w:szCs w:val="24"/>
          </w:rPr>
          <w:t>5 пункта 2</w:t>
        </w:r>
      </w:hyperlink>
      <w:r w:rsidRPr="002D4F64">
        <w:rPr>
          <w:rFonts w:ascii="Times New Roman" w:hAnsi="Times New Roman" w:cs="Times New Roman"/>
          <w:sz w:val="24"/>
          <w:szCs w:val="24"/>
        </w:rPr>
        <w:t xml:space="preserve"> настоящего Положения, и по результатам их рассмотрения на каждое из них подготавливается мотивированное заключение (в случае если такое заключение не было подготовлено ранее).</w:t>
      </w:r>
      <w:proofErr w:type="gramEnd"/>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4. </w:t>
      </w:r>
      <w:proofErr w:type="gramStart"/>
      <w:r w:rsidRPr="002D4F64">
        <w:rPr>
          <w:rFonts w:ascii="Times New Roman" w:hAnsi="Times New Roman" w:cs="Times New Roman"/>
          <w:sz w:val="24"/>
          <w:szCs w:val="24"/>
        </w:rPr>
        <w:t xml:space="preserve">При подготовке предусмотренного </w:t>
      </w:r>
      <w:hyperlink w:anchor="P397" w:history="1">
        <w:r w:rsidRPr="002D4F64">
          <w:rPr>
            <w:rFonts w:ascii="Times New Roman" w:hAnsi="Times New Roman" w:cs="Times New Roman"/>
            <w:color w:val="0000FF"/>
            <w:sz w:val="24"/>
            <w:szCs w:val="24"/>
          </w:rPr>
          <w:t>пунктом 3</w:t>
        </w:r>
      </w:hyperlink>
      <w:r w:rsidRPr="002D4F64">
        <w:rPr>
          <w:rFonts w:ascii="Times New Roman" w:hAnsi="Times New Roman" w:cs="Times New Roman"/>
          <w:sz w:val="24"/>
          <w:szCs w:val="24"/>
        </w:rPr>
        <w:t xml:space="preserve"> настоящего Положения мотивированного заключения должностные лица структурного подразделения Администрации Главы и Правительства Удмуртской Республики, обеспечивающего деятельность Главы Удмуртской Республики, Правительства Удмуртской Республики по реализации государственной антикоррупционной политики на территории Удмуртской Республики, по поручению Руководителя Администрации имеют право получать в установленном порядке от лиц, представивших в соответствии с </w:t>
      </w:r>
      <w:hyperlink w:anchor="P390" w:history="1">
        <w:r w:rsidRPr="002D4F64">
          <w:rPr>
            <w:rFonts w:ascii="Times New Roman" w:hAnsi="Times New Roman" w:cs="Times New Roman"/>
            <w:color w:val="0000FF"/>
            <w:sz w:val="24"/>
            <w:szCs w:val="24"/>
          </w:rPr>
          <w:t>подпунктами 2</w:t>
        </w:r>
      </w:hyperlink>
      <w:r w:rsidRPr="002D4F64">
        <w:rPr>
          <w:rFonts w:ascii="Times New Roman" w:hAnsi="Times New Roman" w:cs="Times New Roman"/>
          <w:sz w:val="24"/>
          <w:szCs w:val="24"/>
        </w:rPr>
        <w:t xml:space="preserve"> - </w:t>
      </w:r>
      <w:hyperlink w:anchor="P396" w:history="1">
        <w:r w:rsidRPr="002D4F64">
          <w:rPr>
            <w:rFonts w:ascii="Times New Roman" w:hAnsi="Times New Roman" w:cs="Times New Roman"/>
            <w:color w:val="0000FF"/>
            <w:sz w:val="24"/>
            <w:szCs w:val="24"/>
          </w:rPr>
          <w:t>5 пункта 2</w:t>
        </w:r>
      </w:hyperlink>
      <w:r w:rsidRPr="002D4F64">
        <w:rPr>
          <w:rFonts w:ascii="Times New Roman" w:hAnsi="Times New Roman" w:cs="Times New Roman"/>
          <w:sz w:val="24"/>
          <w:szCs w:val="24"/>
        </w:rPr>
        <w:t xml:space="preserve"> настоящего Положения обращения</w:t>
      </w:r>
      <w:proofErr w:type="gramEnd"/>
      <w:r w:rsidRPr="002D4F64">
        <w:rPr>
          <w:rFonts w:ascii="Times New Roman" w:hAnsi="Times New Roman" w:cs="Times New Roman"/>
          <w:sz w:val="24"/>
          <w:szCs w:val="24"/>
        </w:rPr>
        <w:t>, заявления или уведомления, необходимые пояснения.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Для подготовки заключения в установленном порядке могут привлекаться сотрудники других структурных подразделений Администрации Главы и Правительства Удмуртской Республики.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заявления, сообщения или уведомления. Указанный срок может быть продлен, но не более чем на тридцать дней, председателем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5. </w:t>
      </w:r>
      <w:proofErr w:type="gramStart"/>
      <w:r w:rsidRPr="002D4F64">
        <w:rPr>
          <w:rFonts w:ascii="Times New Roman" w:hAnsi="Times New Roman" w:cs="Times New Roman"/>
          <w:sz w:val="24"/>
          <w:szCs w:val="24"/>
        </w:rPr>
        <w:t xml:space="preserve">В случае если в обращении, указанном в </w:t>
      </w:r>
      <w:hyperlink w:anchor="P391" w:history="1">
        <w:r w:rsidRPr="002D4F64">
          <w:rPr>
            <w:rFonts w:ascii="Times New Roman" w:hAnsi="Times New Roman" w:cs="Times New Roman"/>
            <w:color w:val="0000FF"/>
            <w:sz w:val="24"/>
            <w:szCs w:val="24"/>
          </w:rPr>
          <w:t>абзаце втором подпункта 2 пункта 2</w:t>
        </w:r>
      </w:hyperlink>
      <w:r w:rsidRPr="002D4F64">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замещение гражданином должности в коммерческой или некоммерческой организации и (или)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и</w:t>
      </w:r>
      <w:proofErr w:type="gramEnd"/>
      <w:r w:rsidRPr="002D4F64">
        <w:rPr>
          <w:rFonts w:ascii="Times New Roman" w:hAnsi="Times New Roman" w:cs="Times New Roman"/>
          <w:sz w:val="24"/>
          <w:szCs w:val="24"/>
        </w:rPr>
        <w:t xml:space="preserve"> (</w:t>
      </w:r>
      <w:proofErr w:type="gramStart"/>
      <w:r w:rsidRPr="002D4F64">
        <w:rPr>
          <w:rFonts w:ascii="Times New Roman" w:hAnsi="Times New Roman" w:cs="Times New Roman"/>
          <w:sz w:val="24"/>
          <w:szCs w:val="24"/>
        </w:rPr>
        <w:t xml:space="preserve">или) законами Удмуртской Республики,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не повлечет нарушения требований антикоррупционного законодательства, не нанесет ущерб интересам государства, председатель комиссии либо по его поручению Руководитель Администрации может принять решение, предусмотренное </w:t>
      </w:r>
      <w:hyperlink w:anchor="P427" w:history="1">
        <w:r w:rsidRPr="002D4F64">
          <w:rPr>
            <w:rFonts w:ascii="Times New Roman" w:hAnsi="Times New Roman" w:cs="Times New Roman"/>
            <w:color w:val="0000FF"/>
            <w:sz w:val="24"/>
            <w:szCs w:val="24"/>
          </w:rPr>
          <w:t>подпунктом 1 пункта 17</w:t>
        </w:r>
      </w:hyperlink>
      <w:r w:rsidRPr="002D4F64">
        <w:rPr>
          <w:rFonts w:ascii="Times New Roman" w:hAnsi="Times New Roman" w:cs="Times New Roman"/>
          <w:sz w:val="24"/>
          <w:szCs w:val="24"/>
        </w:rPr>
        <w:t xml:space="preserve"> настоящего Положения.</w:t>
      </w:r>
      <w:proofErr w:type="gramEnd"/>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 xml:space="preserve">В случае если в заявлении, указанном в </w:t>
      </w:r>
      <w:hyperlink w:anchor="P392" w:history="1">
        <w:r w:rsidRPr="002D4F64">
          <w:rPr>
            <w:rFonts w:ascii="Times New Roman" w:hAnsi="Times New Roman" w:cs="Times New Roman"/>
            <w:color w:val="0000FF"/>
            <w:sz w:val="24"/>
            <w:szCs w:val="24"/>
          </w:rPr>
          <w:t>абзаце третьем подпункта 2 пункта 2</w:t>
        </w:r>
      </w:hyperlink>
      <w:r w:rsidRPr="002D4F64">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либо по его поручению Руководитель Администрации может принять</w:t>
      </w:r>
      <w:proofErr w:type="gramEnd"/>
      <w:r w:rsidRPr="002D4F64">
        <w:rPr>
          <w:rFonts w:ascii="Times New Roman" w:hAnsi="Times New Roman" w:cs="Times New Roman"/>
          <w:sz w:val="24"/>
          <w:szCs w:val="24"/>
        </w:rPr>
        <w:t xml:space="preserve"> решение, предусмотренное </w:t>
      </w:r>
      <w:hyperlink w:anchor="P430" w:history="1">
        <w:r w:rsidRPr="002D4F64">
          <w:rPr>
            <w:rFonts w:ascii="Times New Roman" w:hAnsi="Times New Roman" w:cs="Times New Roman"/>
            <w:color w:val="0000FF"/>
            <w:sz w:val="24"/>
            <w:szCs w:val="24"/>
          </w:rPr>
          <w:t>подпунктом 1 пункта 18</w:t>
        </w:r>
      </w:hyperlink>
      <w:r w:rsidRPr="002D4F64">
        <w:rPr>
          <w:rFonts w:ascii="Times New Roman" w:hAnsi="Times New Roman" w:cs="Times New Roman"/>
          <w:sz w:val="24"/>
          <w:szCs w:val="24"/>
        </w:rPr>
        <w:t xml:space="preserve"> настоящего Положения.</w:t>
      </w:r>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 xml:space="preserve">В случае если в заявлении, указанном в </w:t>
      </w:r>
      <w:hyperlink w:anchor="P393" w:history="1">
        <w:r w:rsidRPr="002D4F64">
          <w:rPr>
            <w:rFonts w:ascii="Times New Roman" w:hAnsi="Times New Roman" w:cs="Times New Roman"/>
            <w:color w:val="0000FF"/>
            <w:sz w:val="24"/>
            <w:szCs w:val="24"/>
          </w:rPr>
          <w:t>абзаце четвертом подпункта 2 пункта 2</w:t>
        </w:r>
      </w:hyperlink>
      <w:r w:rsidRPr="002D4F64">
        <w:rPr>
          <w:rFonts w:ascii="Times New Roman" w:hAnsi="Times New Roman" w:cs="Times New Roman"/>
          <w:sz w:val="24"/>
          <w:szCs w:val="24"/>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w:t>
      </w:r>
      <w:r w:rsidRPr="002D4F64">
        <w:rPr>
          <w:rFonts w:ascii="Times New Roman" w:hAnsi="Times New Roman" w:cs="Times New Roman"/>
          <w:sz w:val="24"/>
          <w:szCs w:val="24"/>
        </w:rPr>
        <w:lastRenderedPageBreak/>
        <w:t>ценности в иностранных банках, расположенных за пределами территории Российской</w:t>
      </w:r>
      <w:proofErr w:type="gramEnd"/>
      <w:r w:rsidRPr="002D4F64">
        <w:rPr>
          <w:rFonts w:ascii="Times New Roman" w:hAnsi="Times New Roman" w:cs="Times New Roman"/>
          <w:sz w:val="24"/>
          <w:szCs w:val="24"/>
        </w:rPr>
        <w:t xml:space="preserve"> Федерации, владеть и (или) пользоваться иностранными финансовыми инструментами", являются объективными, председатель комиссии либо по его поручению Руководитель Администрации может принять решение, предусмотренное </w:t>
      </w:r>
      <w:hyperlink w:anchor="P434" w:history="1">
        <w:r w:rsidRPr="002D4F64">
          <w:rPr>
            <w:rFonts w:ascii="Times New Roman" w:hAnsi="Times New Roman" w:cs="Times New Roman"/>
            <w:color w:val="0000FF"/>
            <w:sz w:val="24"/>
            <w:szCs w:val="24"/>
          </w:rPr>
          <w:t>подпунктом 1 пункта 19</w:t>
        </w:r>
      </w:hyperlink>
      <w:r w:rsidRPr="002D4F64">
        <w:rPr>
          <w:rFonts w:ascii="Times New Roman" w:hAnsi="Times New Roman" w:cs="Times New Roman"/>
          <w:sz w:val="24"/>
          <w:szCs w:val="24"/>
        </w:rPr>
        <w:t xml:space="preserve"> настоящего Положения.</w:t>
      </w:r>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 xml:space="preserve">В случае если в уведомлении, указанном в </w:t>
      </w:r>
      <w:hyperlink w:anchor="P394" w:history="1">
        <w:r w:rsidRPr="002D4F64">
          <w:rPr>
            <w:rFonts w:ascii="Times New Roman" w:hAnsi="Times New Roman" w:cs="Times New Roman"/>
            <w:color w:val="0000FF"/>
            <w:sz w:val="24"/>
            <w:szCs w:val="24"/>
          </w:rPr>
          <w:t>подпунктах 3</w:t>
        </w:r>
      </w:hyperlink>
      <w:r w:rsidRPr="002D4F64">
        <w:rPr>
          <w:rFonts w:ascii="Times New Roman" w:hAnsi="Times New Roman" w:cs="Times New Roman"/>
          <w:sz w:val="24"/>
          <w:szCs w:val="24"/>
        </w:rPr>
        <w:t xml:space="preserve"> и </w:t>
      </w:r>
      <w:hyperlink w:anchor="P395" w:history="1">
        <w:r w:rsidRPr="002D4F64">
          <w:rPr>
            <w:rFonts w:ascii="Times New Roman" w:hAnsi="Times New Roman" w:cs="Times New Roman"/>
            <w:color w:val="0000FF"/>
            <w:sz w:val="24"/>
            <w:szCs w:val="24"/>
          </w:rPr>
          <w:t>4 пункта 2</w:t>
        </w:r>
      </w:hyperlink>
      <w:r w:rsidRPr="002D4F64">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либо по его поручению Руководитель Администрации может принять решение, предусмотренное </w:t>
      </w:r>
      <w:hyperlink w:anchor="P437" w:history="1">
        <w:r w:rsidRPr="002D4F64">
          <w:rPr>
            <w:rFonts w:ascii="Times New Roman" w:hAnsi="Times New Roman" w:cs="Times New Roman"/>
            <w:color w:val="0000FF"/>
            <w:sz w:val="24"/>
            <w:szCs w:val="24"/>
          </w:rPr>
          <w:t>подпунктом 1 пункта 20</w:t>
        </w:r>
      </w:hyperlink>
      <w:r w:rsidRPr="002D4F64">
        <w:rPr>
          <w:rFonts w:ascii="Times New Roman" w:hAnsi="Times New Roman" w:cs="Times New Roman"/>
          <w:sz w:val="24"/>
          <w:szCs w:val="24"/>
        </w:rPr>
        <w:t xml:space="preserve"> настоящего Положения.</w:t>
      </w:r>
      <w:proofErr w:type="gramEnd"/>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6. Дата проведения заседания комиссии, на котором предусматривается рассмотрение вопросов, указанных в </w:t>
      </w:r>
      <w:hyperlink w:anchor="P386" w:history="1">
        <w:r w:rsidRPr="002D4F64">
          <w:rPr>
            <w:rFonts w:ascii="Times New Roman" w:hAnsi="Times New Roman" w:cs="Times New Roman"/>
            <w:color w:val="0000FF"/>
            <w:sz w:val="24"/>
            <w:szCs w:val="24"/>
          </w:rPr>
          <w:t>пункте 2</w:t>
        </w:r>
      </w:hyperlink>
      <w:r w:rsidRPr="002D4F64">
        <w:rPr>
          <w:rFonts w:ascii="Times New Roman" w:hAnsi="Times New Roman" w:cs="Times New Roman"/>
          <w:sz w:val="24"/>
          <w:szCs w:val="24"/>
        </w:rPr>
        <w:t xml:space="preserve"> настоящего Положения, и место его проведения определяются председателем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не </w:t>
      </w:r>
      <w:proofErr w:type="gramStart"/>
      <w:r w:rsidRPr="002D4F64">
        <w:rPr>
          <w:rFonts w:ascii="Times New Roman" w:hAnsi="Times New Roman" w:cs="Times New Roman"/>
          <w:sz w:val="24"/>
          <w:szCs w:val="24"/>
        </w:rPr>
        <w:t>позднее</w:t>
      </w:r>
      <w:proofErr w:type="gramEnd"/>
      <w:r w:rsidRPr="002D4F64">
        <w:rPr>
          <w:rFonts w:ascii="Times New Roman" w:hAnsi="Times New Roman" w:cs="Times New Roman"/>
          <w:sz w:val="24"/>
          <w:szCs w:val="24"/>
        </w:rPr>
        <w:t xml:space="preserve"> чем за семь рабочих дней до дня заседания.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8. Заседание комиссии считается правомочным, если на нем присутствует не менее двух третей от общего числа членов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9. Все члены комиссии при принятии решений обладают равными правами.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423" w:history="1">
        <w:r w:rsidRPr="002D4F64">
          <w:rPr>
            <w:rFonts w:ascii="Times New Roman" w:hAnsi="Times New Roman" w:cs="Times New Roman"/>
            <w:color w:val="0000FF"/>
            <w:sz w:val="24"/>
            <w:szCs w:val="24"/>
          </w:rPr>
          <w:t>пунктами 16</w:t>
        </w:r>
      </w:hyperlink>
      <w:r w:rsidRPr="002D4F64">
        <w:rPr>
          <w:rFonts w:ascii="Times New Roman" w:hAnsi="Times New Roman" w:cs="Times New Roman"/>
          <w:sz w:val="24"/>
          <w:szCs w:val="24"/>
        </w:rPr>
        <w:t xml:space="preserve"> - </w:t>
      </w:r>
      <w:hyperlink w:anchor="P446" w:history="1">
        <w:r w:rsidRPr="002D4F64">
          <w:rPr>
            <w:rFonts w:ascii="Times New Roman" w:hAnsi="Times New Roman" w:cs="Times New Roman"/>
            <w:color w:val="0000FF"/>
            <w:sz w:val="24"/>
            <w:szCs w:val="24"/>
          </w:rPr>
          <w:t>23</w:t>
        </w:r>
      </w:hyperlink>
      <w:r w:rsidRPr="002D4F64">
        <w:rPr>
          <w:rFonts w:ascii="Times New Roman" w:hAnsi="Times New Roman" w:cs="Times New Roman"/>
          <w:sz w:val="24"/>
          <w:szCs w:val="24"/>
        </w:rPr>
        <w:t xml:space="preserve"> настоящего Положения.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11. Заседание комиссии проводится, как правило, в присутствии лица, представившего в соответствии с </w:t>
      </w:r>
      <w:hyperlink w:anchor="P390" w:history="1">
        <w:r w:rsidRPr="002D4F64">
          <w:rPr>
            <w:rFonts w:ascii="Times New Roman" w:hAnsi="Times New Roman" w:cs="Times New Roman"/>
            <w:color w:val="0000FF"/>
            <w:sz w:val="24"/>
            <w:szCs w:val="24"/>
          </w:rPr>
          <w:t>подпунктами 2</w:t>
        </w:r>
      </w:hyperlink>
      <w:r w:rsidRPr="002D4F64">
        <w:rPr>
          <w:rFonts w:ascii="Times New Roman" w:hAnsi="Times New Roman" w:cs="Times New Roman"/>
          <w:sz w:val="24"/>
          <w:szCs w:val="24"/>
        </w:rPr>
        <w:t xml:space="preserve"> и </w:t>
      </w:r>
      <w:hyperlink w:anchor="P394" w:history="1">
        <w:r w:rsidRPr="002D4F64">
          <w:rPr>
            <w:rFonts w:ascii="Times New Roman" w:hAnsi="Times New Roman" w:cs="Times New Roman"/>
            <w:color w:val="0000FF"/>
            <w:sz w:val="24"/>
            <w:szCs w:val="24"/>
          </w:rPr>
          <w:t>3 пункта 2</w:t>
        </w:r>
      </w:hyperlink>
      <w:r w:rsidRPr="002D4F64">
        <w:rPr>
          <w:rFonts w:ascii="Times New Roman" w:hAnsi="Times New Roman" w:cs="Times New Roman"/>
          <w:sz w:val="24"/>
          <w:szCs w:val="24"/>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12. Заседания комиссии могут проводиться в отсутствие лица, представившего в соответствии с </w:t>
      </w:r>
      <w:hyperlink w:anchor="P390" w:history="1">
        <w:r w:rsidRPr="002D4F64">
          <w:rPr>
            <w:rFonts w:ascii="Times New Roman" w:hAnsi="Times New Roman" w:cs="Times New Roman"/>
            <w:color w:val="0000FF"/>
            <w:sz w:val="24"/>
            <w:szCs w:val="24"/>
          </w:rPr>
          <w:t>подпунктами 2</w:t>
        </w:r>
      </w:hyperlink>
      <w:r w:rsidRPr="002D4F64">
        <w:rPr>
          <w:rFonts w:ascii="Times New Roman" w:hAnsi="Times New Roman" w:cs="Times New Roman"/>
          <w:sz w:val="24"/>
          <w:szCs w:val="24"/>
        </w:rPr>
        <w:t xml:space="preserve"> и </w:t>
      </w:r>
      <w:hyperlink w:anchor="P394" w:history="1">
        <w:r w:rsidRPr="002D4F64">
          <w:rPr>
            <w:rFonts w:ascii="Times New Roman" w:hAnsi="Times New Roman" w:cs="Times New Roman"/>
            <w:color w:val="0000FF"/>
            <w:sz w:val="24"/>
            <w:szCs w:val="24"/>
          </w:rPr>
          <w:t>3 пункта 2</w:t>
        </w:r>
      </w:hyperlink>
      <w:r w:rsidRPr="002D4F64">
        <w:rPr>
          <w:rFonts w:ascii="Times New Roman" w:hAnsi="Times New Roman" w:cs="Times New Roman"/>
          <w:sz w:val="24"/>
          <w:szCs w:val="24"/>
        </w:rPr>
        <w:t xml:space="preserve"> настоящего Положения обращение, заявление или уведомление, в случае:</w:t>
      </w:r>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13.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 государственных органов Удмуртской Республики и органов местного самоуправления в Удмуртской Республике, а также представители заинтересованных организаций, иные заинтересованные лица.</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14. На заседании комиссии в порядке, определяемом председателем комиссии, и в </w:t>
      </w:r>
      <w:r w:rsidRPr="002D4F64">
        <w:rPr>
          <w:rFonts w:ascii="Times New Roman" w:hAnsi="Times New Roman" w:cs="Times New Roman"/>
          <w:sz w:val="24"/>
          <w:szCs w:val="24"/>
        </w:rPr>
        <w:lastRenderedPageBreak/>
        <w:t>соответствии с регламентом комиссии заслушиваются пояснения лица, замещающего государственную должность, а также приглашенных лиц и рассматриваются материалы, относящиеся к вопросам, включенным в повестку дня заседания.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По ходатайству членов комиссии или лица, в отношении которого рассматривается вопрос, на заседании также могут быть рассмотрены представленные ими материалы или заслушаны иные лица. Решение о заслушивании иных лиц или о рассмотрении представленных материалов принимается председателем комиссии по результатам голосования членов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15. Члены комиссии и лица, присутствовавшие на ее заседании, не вправе разглашать сведения, ставшие им известными в ходе работы комиссии.</w:t>
      </w:r>
    </w:p>
    <w:p w:rsidR="004312A9" w:rsidRPr="002D4F64" w:rsidRDefault="004312A9" w:rsidP="004312A9">
      <w:pPr>
        <w:pStyle w:val="ConsPlusNormal"/>
        <w:ind w:firstLine="540"/>
        <w:jc w:val="both"/>
        <w:rPr>
          <w:rFonts w:ascii="Times New Roman" w:hAnsi="Times New Roman" w:cs="Times New Roman"/>
          <w:sz w:val="24"/>
          <w:szCs w:val="24"/>
        </w:rPr>
      </w:pPr>
      <w:bookmarkStart w:id="12" w:name="P423"/>
      <w:bookmarkEnd w:id="12"/>
      <w:r w:rsidRPr="002D4F64">
        <w:rPr>
          <w:rFonts w:ascii="Times New Roman" w:hAnsi="Times New Roman" w:cs="Times New Roman"/>
          <w:sz w:val="24"/>
          <w:szCs w:val="24"/>
        </w:rPr>
        <w:t xml:space="preserve">16. По итогам рассмотрения материалов в соответствии с </w:t>
      </w:r>
      <w:hyperlink w:anchor="P387" w:history="1">
        <w:r w:rsidRPr="002D4F64">
          <w:rPr>
            <w:rFonts w:ascii="Times New Roman" w:hAnsi="Times New Roman" w:cs="Times New Roman"/>
            <w:color w:val="0000FF"/>
            <w:sz w:val="24"/>
            <w:szCs w:val="24"/>
          </w:rPr>
          <w:t>подпунктом 1 пункта 2</w:t>
        </w:r>
      </w:hyperlink>
      <w:r w:rsidRPr="002D4F64">
        <w:rPr>
          <w:rFonts w:ascii="Times New Roman" w:hAnsi="Times New Roman" w:cs="Times New Roman"/>
          <w:sz w:val="24"/>
          <w:szCs w:val="24"/>
        </w:rPr>
        <w:t xml:space="preserve"> настоящего Положения комиссия может принять одно из следующих решений:</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1) установить, что в рассматриваемом случае не содержится признаков нарушения лицом, замещающим государственную должность, требований к служебному (должностному) поведению;</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17. По итогам рассмотрения обращения (сообщения) в соответствии с </w:t>
      </w:r>
      <w:hyperlink w:anchor="P391" w:history="1">
        <w:r w:rsidRPr="002D4F64">
          <w:rPr>
            <w:rFonts w:ascii="Times New Roman" w:hAnsi="Times New Roman" w:cs="Times New Roman"/>
            <w:color w:val="0000FF"/>
            <w:sz w:val="24"/>
            <w:szCs w:val="24"/>
          </w:rPr>
          <w:t>абзацем вторым подпункта 2 пункта 2</w:t>
        </w:r>
      </w:hyperlink>
      <w:r w:rsidRPr="002D4F64">
        <w:rPr>
          <w:rFonts w:ascii="Times New Roman" w:hAnsi="Times New Roman" w:cs="Times New Roman"/>
          <w:sz w:val="24"/>
          <w:szCs w:val="24"/>
        </w:rPr>
        <w:t xml:space="preserve"> настоящего Положения комиссия может принять одно из следующих решений:</w:t>
      </w:r>
    </w:p>
    <w:p w:rsidR="004312A9" w:rsidRPr="002D4F64" w:rsidRDefault="004312A9" w:rsidP="004312A9">
      <w:pPr>
        <w:pStyle w:val="ConsPlusNormal"/>
        <w:ind w:firstLine="540"/>
        <w:jc w:val="both"/>
        <w:rPr>
          <w:rFonts w:ascii="Times New Roman" w:hAnsi="Times New Roman" w:cs="Times New Roman"/>
          <w:sz w:val="24"/>
          <w:szCs w:val="24"/>
        </w:rPr>
      </w:pPr>
      <w:bookmarkStart w:id="13" w:name="P427"/>
      <w:bookmarkEnd w:id="13"/>
      <w:r w:rsidRPr="002D4F64">
        <w:rPr>
          <w:rFonts w:ascii="Times New Roman" w:hAnsi="Times New Roman" w:cs="Times New Roman"/>
          <w:sz w:val="24"/>
          <w:szCs w:val="24"/>
        </w:rPr>
        <w:t>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18. По итогам рассмотрения заявления в соответствии с </w:t>
      </w:r>
      <w:hyperlink w:anchor="P392" w:history="1">
        <w:r w:rsidRPr="002D4F64">
          <w:rPr>
            <w:rFonts w:ascii="Times New Roman" w:hAnsi="Times New Roman" w:cs="Times New Roman"/>
            <w:color w:val="0000FF"/>
            <w:sz w:val="24"/>
            <w:szCs w:val="24"/>
          </w:rPr>
          <w:t>абзацем третьим подпункта 2 пункта 2</w:t>
        </w:r>
      </w:hyperlink>
      <w:r w:rsidRPr="002D4F64">
        <w:rPr>
          <w:rFonts w:ascii="Times New Roman" w:hAnsi="Times New Roman" w:cs="Times New Roman"/>
          <w:sz w:val="24"/>
          <w:szCs w:val="24"/>
        </w:rPr>
        <w:t xml:space="preserve"> настоящего Положения комиссия может принять одно из следующих решений:</w:t>
      </w:r>
    </w:p>
    <w:p w:rsidR="004312A9" w:rsidRPr="002D4F64" w:rsidRDefault="004312A9" w:rsidP="004312A9">
      <w:pPr>
        <w:pStyle w:val="ConsPlusNormal"/>
        <w:ind w:firstLine="540"/>
        <w:jc w:val="both"/>
        <w:rPr>
          <w:rFonts w:ascii="Times New Roman" w:hAnsi="Times New Roman" w:cs="Times New Roman"/>
          <w:sz w:val="24"/>
          <w:szCs w:val="24"/>
        </w:rPr>
      </w:pPr>
      <w:bookmarkStart w:id="14" w:name="P430"/>
      <w:bookmarkEnd w:id="14"/>
      <w:proofErr w:type="gramStart"/>
      <w:r w:rsidRPr="002D4F64">
        <w:rPr>
          <w:rFonts w:ascii="Times New Roman" w:hAnsi="Times New Roman" w:cs="Times New Roman"/>
          <w:sz w:val="24"/>
          <w:szCs w:val="24"/>
        </w:rPr>
        <w:t>1)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3)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19. По итогам рассмотрения заявления, указанного в </w:t>
      </w:r>
      <w:hyperlink w:anchor="P393" w:history="1">
        <w:r w:rsidRPr="002D4F64">
          <w:rPr>
            <w:rFonts w:ascii="Times New Roman" w:hAnsi="Times New Roman" w:cs="Times New Roman"/>
            <w:color w:val="0000FF"/>
            <w:sz w:val="24"/>
            <w:szCs w:val="24"/>
          </w:rPr>
          <w:t>абзаце четвертом подпункта 2 пункта 2</w:t>
        </w:r>
      </w:hyperlink>
      <w:r w:rsidRPr="002D4F64">
        <w:rPr>
          <w:rFonts w:ascii="Times New Roman" w:hAnsi="Times New Roman" w:cs="Times New Roman"/>
          <w:sz w:val="24"/>
          <w:szCs w:val="24"/>
        </w:rPr>
        <w:t xml:space="preserve"> настоящего Положения, комиссия может принять одно из следующих решений:</w:t>
      </w:r>
    </w:p>
    <w:p w:rsidR="004312A9" w:rsidRPr="002D4F64" w:rsidRDefault="004312A9" w:rsidP="004312A9">
      <w:pPr>
        <w:pStyle w:val="ConsPlusNormal"/>
        <w:ind w:firstLine="540"/>
        <w:jc w:val="both"/>
        <w:rPr>
          <w:rFonts w:ascii="Times New Roman" w:hAnsi="Times New Roman" w:cs="Times New Roman"/>
          <w:sz w:val="24"/>
          <w:szCs w:val="24"/>
        </w:rPr>
      </w:pPr>
      <w:bookmarkStart w:id="15" w:name="P434"/>
      <w:bookmarkEnd w:id="15"/>
      <w:proofErr w:type="gramStart"/>
      <w:r w:rsidRPr="002D4F64">
        <w:rPr>
          <w:rFonts w:ascii="Times New Roman" w:hAnsi="Times New Roman" w:cs="Times New Roman"/>
          <w:sz w:val="24"/>
          <w:szCs w:val="24"/>
        </w:rPr>
        <w:t xml:space="preserve">1) признать, что обстоятельства, препятствующие выполнению лицом, замещающим государственную должность, требований Федерального </w:t>
      </w:r>
      <w:hyperlink r:id="rId11" w:history="1">
        <w:r w:rsidRPr="002D4F64">
          <w:rPr>
            <w:rFonts w:ascii="Times New Roman" w:hAnsi="Times New Roman" w:cs="Times New Roman"/>
            <w:color w:val="0000FF"/>
            <w:sz w:val="24"/>
            <w:szCs w:val="24"/>
          </w:rPr>
          <w:t>закона</w:t>
        </w:r>
      </w:hyperlink>
      <w:r w:rsidRPr="002D4F6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2D4F64">
        <w:rPr>
          <w:rFonts w:ascii="Times New Roman" w:hAnsi="Times New Roman" w:cs="Times New Roman"/>
          <w:sz w:val="24"/>
          <w:szCs w:val="24"/>
        </w:rPr>
        <w:lastRenderedPageBreak/>
        <w:t>Федерации, владеть и (или) пользоваться иностранными финансовыми инструментами", являются объективными;</w:t>
      </w:r>
      <w:proofErr w:type="gramEnd"/>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 xml:space="preserve">2) признать, что обстоятельства, препятствующие выполнению лицом, замещающим государственную должность, требований Федерального </w:t>
      </w:r>
      <w:hyperlink r:id="rId12" w:history="1">
        <w:r w:rsidRPr="002D4F64">
          <w:rPr>
            <w:rFonts w:ascii="Times New Roman" w:hAnsi="Times New Roman" w:cs="Times New Roman"/>
            <w:color w:val="0000FF"/>
            <w:sz w:val="24"/>
            <w:szCs w:val="24"/>
          </w:rPr>
          <w:t>закона</w:t>
        </w:r>
      </w:hyperlink>
      <w:r w:rsidRPr="002D4F6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20. По итогам рассмотрения уведомлений, указанных в </w:t>
      </w:r>
      <w:hyperlink w:anchor="P394" w:history="1">
        <w:r w:rsidRPr="002D4F64">
          <w:rPr>
            <w:rFonts w:ascii="Times New Roman" w:hAnsi="Times New Roman" w:cs="Times New Roman"/>
            <w:color w:val="0000FF"/>
            <w:sz w:val="24"/>
            <w:szCs w:val="24"/>
          </w:rPr>
          <w:t>подпункте 3 пункта 2</w:t>
        </w:r>
      </w:hyperlink>
      <w:r w:rsidRPr="002D4F64">
        <w:rPr>
          <w:rFonts w:ascii="Times New Roman" w:hAnsi="Times New Roman" w:cs="Times New Roman"/>
          <w:sz w:val="24"/>
          <w:szCs w:val="24"/>
        </w:rPr>
        <w:t xml:space="preserve"> настоящего Положения, комиссия может принять одно из следующих решений:</w:t>
      </w:r>
    </w:p>
    <w:p w:rsidR="004312A9" w:rsidRPr="002D4F64" w:rsidRDefault="004312A9" w:rsidP="004312A9">
      <w:pPr>
        <w:pStyle w:val="ConsPlusNormal"/>
        <w:ind w:firstLine="540"/>
        <w:jc w:val="both"/>
        <w:rPr>
          <w:rFonts w:ascii="Times New Roman" w:hAnsi="Times New Roman" w:cs="Times New Roman"/>
          <w:sz w:val="24"/>
          <w:szCs w:val="24"/>
        </w:rPr>
      </w:pPr>
      <w:bookmarkStart w:id="16" w:name="P437"/>
      <w:bookmarkEnd w:id="16"/>
      <w:r w:rsidRPr="002D4F64">
        <w:rPr>
          <w:rFonts w:ascii="Times New Roman" w:hAnsi="Times New Roman" w:cs="Times New Roman"/>
          <w:sz w:val="24"/>
          <w:szCs w:val="24"/>
        </w:rPr>
        <w:t>1) признать, что при исполнении должностных обязанностей лицом, представившим уведомление, конфликт интересов отсутствует;</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3) признать, что лицом, представившим уведомление, не соблюдались требования об урегулировании конфликта интересов.</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21. По итогам рассмотрения информации или материалов (в том числе обращений граждан), указанных в </w:t>
      </w:r>
      <w:hyperlink w:anchor="P395" w:history="1">
        <w:r w:rsidRPr="002D4F64">
          <w:rPr>
            <w:rFonts w:ascii="Times New Roman" w:hAnsi="Times New Roman" w:cs="Times New Roman"/>
            <w:color w:val="0000FF"/>
            <w:sz w:val="24"/>
            <w:szCs w:val="24"/>
          </w:rPr>
          <w:t>подпункте 4 пункта 2</w:t>
        </w:r>
      </w:hyperlink>
      <w:r w:rsidRPr="002D4F64">
        <w:rPr>
          <w:rFonts w:ascii="Times New Roman" w:hAnsi="Times New Roman" w:cs="Times New Roman"/>
          <w:sz w:val="24"/>
          <w:szCs w:val="24"/>
        </w:rPr>
        <w:t xml:space="preserve"> настоящего Положения, комиссия может принять одно из следующих решений:</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1) установить, что в рассматриваемом случае не содержится признаков несоблюдения указанных ограничений, запретов или требований, неисполнения обязанностей;</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2) установить, что в рассматриваемом случае имеются признаки нарушения указанных ограничений, запретов или требований, неисполнения обязанностей. В этом случае комиссия указывает лицу, замещающему государственную должность, на недопустимость нарушения ограничений и запретов, требований о предотвращении или урегулировании конфликта интересов, неисполнения обязанностей, установленных Федеральным </w:t>
      </w:r>
      <w:hyperlink r:id="rId13" w:history="1">
        <w:r w:rsidRPr="002D4F64">
          <w:rPr>
            <w:rFonts w:ascii="Times New Roman" w:hAnsi="Times New Roman" w:cs="Times New Roman"/>
            <w:color w:val="0000FF"/>
            <w:sz w:val="24"/>
            <w:szCs w:val="24"/>
          </w:rPr>
          <w:t>законом</w:t>
        </w:r>
      </w:hyperlink>
      <w:r w:rsidRPr="002D4F64">
        <w:rPr>
          <w:rFonts w:ascii="Times New Roman" w:hAnsi="Times New Roman" w:cs="Times New Roman"/>
          <w:sz w:val="24"/>
          <w:szCs w:val="24"/>
        </w:rPr>
        <w:t xml:space="preserve"> "О противодействии коррупции" и другими федеральными законами.</w:t>
      </w:r>
    </w:p>
    <w:p w:rsidR="004312A9" w:rsidRPr="002D4F64" w:rsidRDefault="004312A9" w:rsidP="004312A9">
      <w:pPr>
        <w:pStyle w:val="ConsPlusNormal"/>
        <w:ind w:firstLine="540"/>
        <w:jc w:val="both"/>
        <w:rPr>
          <w:rFonts w:ascii="Times New Roman" w:hAnsi="Times New Roman" w:cs="Times New Roman"/>
          <w:sz w:val="24"/>
          <w:szCs w:val="24"/>
        </w:rPr>
      </w:pPr>
      <w:bookmarkStart w:id="17" w:name="P443"/>
      <w:bookmarkEnd w:id="17"/>
      <w:r w:rsidRPr="002D4F64">
        <w:rPr>
          <w:rFonts w:ascii="Times New Roman" w:hAnsi="Times New Roman" w:cs="Times New Roman"/>
          <w:sz w:val="24"/>
          <w:szCs w:val="24"/>
        </w:rPr>
        <w:t xml:space="preserve">22. По итогам рассмотрения материалов, указанных в </w:t>
      </w:r>
      <w:hyperlink w:anchor="P396" w:history="1">
        <w:r w:rsidRPr="002D4F64">
          <w:rPr>
            <w:rFonts w:ascii="Times New Roman" w:hAnsi="Times New Roman" w:cs="Times New Roman"/>
            <w:color w:val="0000FF"/>
            <w:sz w:val="24"/>
            <w:szCs w:val="24"/>
          </w:rPr>
          <w:t>подпункте 5 пункта 2</w:t>
        </w:r>
      </w:hyperlink>
      <w:r w:rsidRPr="002D4F64">
        <w:rPr>
          <w:rFonts w:ascii="Times New Roman" w:hAnsi="Times New Roman" w:cs="Times New Roman"/>
          <w:sz w:val="24"/>
          <w:szCs w:val="24"/>
        </w:rPr>
        <w:t xml:space="preserve"> настоящего Положения, комиссия может принять одно из следующих решений:</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1) установить, что представленные сведения являются достоверными и полными;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 установить, что представленные сведения являются недостоверными и (или) неполными и направить поступившие материалы в органы прокуратуры и (или) иные государственные органы в соответствии с их компетенцией.</w:t>
      </w:r>
    </w:p>
    <w:p w:rsidR="004312A9" w:rsidRPr="002D4F64" w:rsidRDefault="004312A9" w:rsidP="004312A9">
      <w:pPr>
        <w:pStyle w:val="ConsPlusNormal"/>
        <w:ind w:firstLine="540"/>
        <w:jc w:val="both"/>
        <w:rPr>
          <w:rFonts w:ascii="Times New Roman" w:hAnsi="Times New Roman" w:cs="Times New Roman"/>
          <w:sz w:val="24"/>
          <w:szCs w:val="24"/>
        </w:rPr>
      </w:pPr>
      <w:bookmarkStart w:id="18" w:name="P446"/>
      <w:bookmarkEnd w:id="18"/>
      <w:r w:rsidRPr="002D4F64">
        <w:rPr>
          <w:rFonts w:ascii="Times New Roman" w:hAnsi="Times New Roman" w:cs="Times New Roman"/>
          <w:sz w:val="24"/>
          <w:szCs w:val="24"/>
        </w:rPr>
        <w:t xml:space="preserve">23. Комиссия вправе принять </w:t>
      </w:r>
      <w:proofErr w:type="gramStart"/>
      <w:r w:rsidRPr="002D4F64">
        <w:rPr>
          <w:rFonts w:ascii="Times New Roman" w:hAnsi="Times New Roman" w:cs="Times New Roman"/>
          <w:sz w:val="24"/>
          <w:szCs w:val="24"/>
        </w:rPr>
        <w:t>иное</w:t>
      </w:r>
      <w:proofErr w:type="gramEnd"/>
      <w:r w:rsidRPr="002D4F64">
        <w:rPr>
          <w:rFonts w:ascii="Times New Roman" w:hAnsi="Times New Roman" w:cs="Times New Roman"/>
          <w:sz w:val="24"/>
          <w:szCs w:val="24"/>
        </w:rPr>
        <w:t xml:space="preserve"> чем предусмотрено </w:t>
      </w:r>
      <w:hyperlink w:anchor="P423" w:history="1">
        <w:r w:rsidRPr="002D4F64">
          <w:rPr>
            <w:rFonts w:ascii="Times New Roman" w:hAnsi="Times New Roman" w:cs="Times New Roman"/>
            <w:color w:val="0000FF"/>
            <w:sz w:val="24"/>
            <w:szCs w:val="24"/>
          </w:rPr>
          <w:t>пунктами 16</w:t>
        </w:r>
      </w:hyperlink>
      <w:r w:rsidRPr="002D4F64">
        <w:rPr>
          <w:rFonts w:ascii="Times New Roman" w:hAnsi="Times New Roman" w:cs="Times New Roman"/>
          <w:sz w:val="24"/>
          <w:szCs w:val="24"/>
        </w:rPr>
        <w:t xml:space="preserve"> - </w:t>
      </w:r>
      <w:hyperlink w:anchor="P443" w:history="1">
        <w:r w:rsidRPr="002D4F64">
          <w:rPr>
            <w:rFonts w:ascii="Times New Roman" w:hAnsi="Times New Roman" w:cs="Times New Roman"/>
            <w:color w:val="0000FF"/>
            <w:sz w:val="24"/>
            <w:szCs w:val="24"/>
          </w:rPr>
          <w:t>22</w:t>
        </w:r>
      </w:hyperlink>
      <w:r w:rsidRPr="002D4F64">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24. </w:t>
      </w:r>
      <w:proofErr w:type="gramStart"/>
      <w:r w:rsidRPr="002D4F64">
        <w:rPr>
          <w:rFonts w:ascii="Times New Roman" w:hAnsi="Times New Roman" w:cs="Times New Roman"/>
          <w:sz w:val="24"/>
          <w:szCs w:val="24"/>
        </w:rPr>
        <w:t>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течение трех календарных дней со дня установления данного факта, а при необходимости - немедленно.</w:t>
      </w:r>
      <w:proofErr w:type="gramEnd"/>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25.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26. Решение комиссии оформляется протоколом, который подписывается председателем комиссии.</w:t>
      </w:r>
    </w:p>
    <w:p w:rsidR="004312A9" w:rsidRPr="002D4F64" w:rsidRDefault="004312A9" w:rsidP="004312A9">
      <w:pPr>
        <w:pStyle w:val="ConsPlusNormal"/>
        <w:ind w:firstLine="540"/>
        <w:jc w:val="both"/>
        <w:rPr>
          <w:rFonts w:ascii="Times New Roman" w:hAnsi="Times New Roman" w:cs="Times New Roman"/>
          <w:sz w:val="24"/>
          <w:szCs w:val="24"/>
        </w:rPr>
      </w:pPr>
      <w:proofErr w:type="gramStart"/>
      <w:r w:rsidRPr="002D4F64">
        <w:rPr>
          <w:rFonts w:ascii="Times New Roman" w:hAnsi="Times New Roman" w:cs="Times New Roman"/>
          <w:sz w:val="24"/>
          <w:szCs w:val="24"/>
        </w:rPr>
        <w:t xml:space="preserve">В случае если в обращениях, заявлениях, уведомлениях, предусмотренных </w:t>
      </w:r>
      <w:hyperlink w:anchor="P390" w:history="1">
        <w:r w:rsidRPr="002D4F64">
          <w:rPr>
            <w:rFonts w:ascii="Times New Roman" w:hAnsi="Times New Roman" w:cs="Times New Roman"/>
            <w:color w:val="0000FF"/>
            <w:sz w:val="24"/>
            <w:szCs w:val="24"/>
          </w:rPr>
          <w:t>подпунктами 2</w:t>
        </w:r>
      </w:hyperlink>
      <w:r w:rsidRPr="002D4F64">
        <w:rPr>
          <w:rFonts w:ascii="Times New Roman" w:hAnsi="Times New Roman" w:cs="Times New Roman"/>
          <w:sz w:val="24"/>
          <w:szCs w:val="24"/>
        </w:rPr>
        <w:t xml:space="preserve"> и </w:t>
      </w:r>
      <w:hyperlink w:anchor="P394" w:history="1">
        <w:r w:rsidRPr="002D4F64">
          <w:rPr>
            <w:rFonts w:ascii="Times New Roman" w:hAnsi="Times New Roman" w:cs="Times New Roman"/>
            <w:color w:val="0000FF"/>
            <w:sz w:val="24"/>
            <w:szCs w:val="24"/>
          </w:rPr>
          <w:t>3 пункта 2</w:t>
        </w:r>
      </w:hyperlink>
      <w:r w:rsidRPr="002D4F64">
        <w:rPr>
          <w:rFonts w:ascii="Times New Roman" w:hAnsi="Times New Roman" w:cs="Times New Roman"/>
          <w:sz w:val="24"/>
          <w:szCs w:val="24"/>
        </w:rPr>
        <w:t xml:space="preserve"> настоящего Положения, не содержится указания о намерении </w:t>
      </w:r>
      <w:r w:rsidRPr="002D4F64">
        <w:rPr>
          <w:rFonts w:ascii="Times New Roman" w:hAnsi="Times New Roman" w:cs="Times New Roman"/>
          <w:sz w:val="24"/>
          <w:szCs w:val="24"/>
        </w:rPr>
        <w:lastRenderedPageBreak/>
        <w:t xml:space="preserve">представивших их лиц лично присутствовать на заседании комиссии, по решению председателя комиссии голосование по вопросам, указанным в </w:t>
      </w:r>
      <w:hyperlink w:anchor="P386" w:history="1">
        <w:r w:rsidRPr="002D4F64">
          <w:rPr>
            <w:rFonts w:ascii="Times New Roman" w:hAnsi="Times New Roman" w:cs="Times New Roman"/>
            <w:color w:val="0000FF"/>
            <w:sz w:val="24"/>
            <w:szCs w:val="24"/>
          </w:rPr>
          <w:t>пункте 2</w:t>
        </w:r>
      </w:hyperlink>
      <w:r w:rsidRPr="002D4F64">
        <w:rPr>
          <w:rFonts w:ascii="Times New Roman" w:hAnsi="Times New Roman" w:cs="Times New Roman"/>
          <w:sz w:val="24"/>
          <w:szCs w:val="24"/>
        </w:rP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 xml:space="preserve">Решение комиссии, принятое по итогам заочного голосования, оформляется протоколом в соответствии с требованиями </w:t>
      </w:r>
      <w:hyperlink w:anchor="P453" w:history="1">
        <w:r w:rsidRPr="002D4F64">
          <w:rPr>
            <w:rFonts w:ascii="Times New Roman" w:hAnsi="Times New Roman" w:cs="Times New Roman"/>
            <w:color w:val="0000FF"/>
            <w:sz w:val="24"/>
            <w:szCs w:val="24"/>
          </w:rPr>
          <w:t>пункта 27</w:t>
        </w:r>
      </w:hyperlink>
      <w:r w:rsidRPr="002D4F64">
        <w:rPr>
          <w:rFonts w:ascii="Times New Roman" w:hAnsi="Times New Roman" w:cs="Times New Roman"/>
          <w:sz w:val="24"/>
          <w:szCs w:val="24"/>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4312A9" w:rsidRPr="002D4F64" w:rsidRDefault="004312A9" w:rsidP="004312A9">
      <w:pPr>
        <w:pStyle w:val="ConsPlusNormal"/>
        <w:ind w:firstLine="540"/>
        <w:jc w:val="both"/>
        <w:rPr>
          <w:rFonts w:ascii="Times New Roman" w:hAnsi="Times New Roman" w:cs="Times New Roman"/>
          <w:sz w:val="24"/>
          <w:szCs w:val="24"/>
        </w:rPr>
      </w:pPr>
      <w:bookmarkStart w:id="19" w:name="P453"/>
      <w:bookmarkEnd w:id="19"/>
      <w:r w:rsidRPr="002D4F64">
        <w:rPr>
          <w:rFonts w:ascii="Times New Roman" w:hAnsi="Times New Roman" w:cs="Times New Roman"/>
          <w:sz w:val="24"/>
          <w:szCs w:val="24"/>
        </w:rPr>
        <w:t>27. В протоколе заседания комиссии указываются: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 информация о том, что заседание комиссии осуществлялось в порядке, предусмотренном настоящим Положением;</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либо гражданина, в отношении которого рассматривался вопрос;</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4) источник информации, содержащей основания для проведения заседания комиссии, и дата поступления информации в Администрацию Главы и Правительства Удмуртской Республики;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5) содержание пояснений лица, замещающего государственную должность, либо гражданина и других лиц по существу рассматриваемых вопросов;</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6) фамилии, имена, отчества выступивших на заседании лиц и краткое изложение их выступлений;</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7) другие сведения;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8) результаты голосования;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9) решение и обоснование его принятия.</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28. Член комиссии, не согласный с принятым решением, вправе в письменном виде не позднее двух рабочих дней после дня проведения заседания комиссии изложить свое мнение, которое подлежит обязательному приобщению к протоколу заседания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29. Выписка из решения комиссии направляется лицу, замещающему государственную должность, либо гражданину в течение пяти рабочих дней после подписания протокола заседания комиссии.</w:t>
      </w:r>
    </w:p>
    <w:p w:rsidR="004312A9" w:rsidRPr="002D4F64" w:rsidRDefault="004312A9" w:rsidP="004312A9">
      <w:pPr>
        <w:pStyle w:val="ConsPlusNormal"/>
        <w:ind w:firstLine="540"/>
        <w:jc w:val="both"/>
        <w:rPr>
          <w:rFonts w:ascii="Times New Roman" w:hAnsi="Times New Roman" w:cs="Times New Roman"/>
          <w:sz w:val="24"/>
          <w:szCs w:val="24"/>
        </w:rPr>
      </w:pPr>
      <w:r w:rsidRPr="002D4F64">
        <w:rPr>
          <w:rFonts w:ascii="Times New Roman" w:hAnsi="Times New Roman" w:cs="Times New Roman"/>
          <w:sz w:val="24"/>
          <w:szCs w:val="24"/>
        </w:rPr>
        <w:t>30. Решение комиссии может быть обжаловано в порядке, установленном законодательством Российской Федерации</w:t>
      </w:r>
      <w:proofErr w:type="gramStart"/>
      <w:r w:rsidRPr="002D4F64">
        <w:rPr>
          <w:rFonts w:ascii="Times New Roman" w:hAnsi="Times New Roman" w:cs="Times New Roman"/>
          <w:sz w:val="24"/>
          <w:szCs w:val="24"/>
        </w:rPr>
        <w:t>.".</w:t>
      </w:r>
      <w:proofErr w:type="gramEnd"/>
    </w:p>
    <w:p w:rsidR="004312A9" w:rsidRPr="002D4F64" w:rsidRDefault="004312A9" w:rsidP="004312A9">
      <w:pPr>
        <w:pStyle w:val="ConsPlusNormal"/>
        <w:jc w:val="both"/>
        <w:rPr>
          <w:rFonts w:ascii="Times New Roman" w:hAnsi="Times New Roman" w:cs="Times New Roman"/>
          <w:sz w:val="24"/>
          <w:szCs w:val="24"/>
        </w:rPr>
      </w:pPr>
    </w:p>
    <w:p w:rsidR="003C7043" w:rsidRDefault="003C7043">
      <w:bookmarkStart w:id="20" w:name="_GoBack"/>
      <w:bookmarkEnd w:id="20"/>
    </w:p>
    <w:sectPr w:rsidR="003C7043" w:rsidSect="004312A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CE"/>
    <w:rsid w:val="00004ACD"/>
    <w:rsid w:val="00005AD9"/>
    <w:rsid w:val="000117FA"/>
    <w:rsid w:val="0001424C"/>
    <w:rsid w:val="00016019"/>
    <w:rsid w:val="00021F2C"/>
    <w:rsid w:val="000274BE"/>
    <w:rsid w:val="0005157E"/>
    <w:rsid w:val="000533BA"/>
    <w:rsid w:val="0005456D"/>
    <w:rsid w:val="00064C1D"/>
    <w:rsid w:val="00081104"/>
    <w:rsid w:val="0008226C"/>
    <w:rsid w:val="00097F62"/>
    <w:rsid w:val="000A6E9E"/>
    <w:rsid w:val="000B3022"/>
    <w:rsid w:val="000B4515"/>
    <w:rsid w:val="000B6409"/>
    <w:rsid w:val="000C56BD"/>
    <w:rsid w:val="000D0F30"/>
    <w:rsid w:val="000D2D1B"/>
    <w:rsid w:val="000D7DFF"/>
    <w:rsid w:val="000E0C0F"/>
    <w:rsid w:val="000E1932"/>
    <w:rsid w:val="000E1B00"/>
    <w:rsid w:val="000F15DB"/>
    <w:rsid w:val="00107358"/>
    <w:rsid w:val="00112ACE"/>
    <w:rsid w:val="00113E05"/>
    <w:rsid w:val="00123822"/>
    <w:rsid w:val="00126FD7"/>
    <w:rsid w:val="0013477D"/>
    <w:rsid w:val="00143C3D"/>
    <w:rsid w:val="001456AE"/>
    <w:rsid w:val="00147F52"/>
    <w:rsid w:val="00153DE5"/>
    <w:rsid w:val="0016097D"/>
    <w:rsid w:val="00164701"/>
    <w:rsid w:val="00167E73"/>
    <w:rsid w:val="001862D3"/>
    <w:rsid w:val="001867FF"/>
    <w:rsid w:val="00195638"/>
    <w:rsid w:val="001A0289"/>
    <w:rsid w:val="001A07C1"/>
    <w:rsid w:val="001B1B69"/>
    <w:rsid w:val="001C3133"/>
    <w:rsid w:val="001C6B34"/>
    <w:rsid w:val="001E1235"/>
    <w:rsid w:val="001E6F59"/>
    <w:rsid w:val="001E78EB"/>
    <w:rsid w:val="001F24F5"/>
    <w:rsid w:val="00203BAA"/>
    <w:rsid w:val="002045C9"/>
    <w:rsid w:val="00206E77"/>
    <w:rsid w:val="00207E89"/>
    <w:rsid w:val="00210638"/>
    <w:rsid w:val="00212E96"/>
    <w:rsid w:val="00216DF4"/>
    <w:rsid w:val="00220FB3"/>
    <w:rsid w:val="002278C0"/>
    <w:rsid w:val="00231E75"/>
    <w:rsid w:val="002329BC"/>
    <w:rsid w:val="00233D28"/>
    <w:rsid w:val="00252461"/>
    <w:rsid w:val="00253AAA"/>
    <w:rsid w:val="00254940"/>
    <w:rsid w:val="002636F5"/>
    <w:rsid w:val="00265E18"/>
    <w:rsid w:val="00273DB4"/>
    <w:rsid w:val="00282D90"/>
    <w:rsid w:val="00293E05"/>
    <w:rsid w:val="00296627"/>
    <w:rsid w:val="00297965"/>
    <w:rsid w:val="002A6915"/>
    <w:rsid w:val="002B76E3"/>
    <w:rsid w:val="002C0D9F"/>
    <w:rsid w:val="002C32B8"/>
    <w:rsid w:val="002C37FE"/>
    <w:rsid w:val="002E4463"/>
    <w:rsid w:val="002E7FCE"/>
    <w:rsid w:val="002F6E44"/>
    <w:rsid w:val="00303A98"/>
    <w:rsid w:val="003076E6"/>
    <w:rsid w:val="00307D73"/>
    <w:rsid w:val="0031536E"/>
    <w:rsid w:val="00325017"/>
    <w:rsid w:val="003268B0"/>
    <w:rsid w:val="00335841"/>
    <w:rsid w:val="00337626"/>
    <w:rsid w:val="003376F4"/>
    <w:rsid w:val="003378C3"/>
    <w:rsid w:val="003418A9"/>
    <w:rsid w:val="0034641A"/>
    <w:rsid w:val="00351E2E"/>
    <w:rsid w:val="0035381E"/>
    <w:rsid w:val="00356CC6"/>
    <w:rsid w:val="0035794F"/>
    <w:rsid w:val="00361142"/>
    <w:rsid w:val="003723E3"/>
    <w:rsid w:val="003807BC"/>
    <w:rsid w:val="00382D46"/>
    <w:rsid w:val="0039591B"/>
    <w:rsid w:val="00397334"/>
    <w:rsid w:val="003C3C96"/>
    <w:rsid w:val="003C7043"/>
    <w:rsid w:val="003C7263"/>
    <w:rsid w:val="003D73FC"/>
    <w:rsid w:val="003E2C5B"/>
    <w:rsid w:val="003F11FF"/>
    <w:rsid w:val="003F694D"/>
    <w:rsid w:val="00401002"/>
    <w:rsid w:val="00411455"/>
    <w:rsid w:val="00412F3B"/>
    <w:rsid w:val="0041756D"/>
    <w:rsid w:val="00417586"/>
    <w:rsid w:val="0042508B"/>
    <w:rsid w:val="00426A17"/>
    <w:rsid w:val="00427588"/>
    <w:rsid w:val="004301AB"/>
    <w:rsid w:val="004312A9"/>
    <w:rsid w:val="004404D8"/>
    <w:rsid w:val="00447E31"/>
    <w:rsid w:val="00460971"/>
    <w:rsid w:val="00461FF3"/>
    <w:rsid w:val="004674F1"/>
    <w:rsid w:val="00473125"/>
    <w:rsid w:val="00496EA0"/>
    <w:rsid w:val="0049785F"/>
    <w:rsid w:val="004B0526"/>
    <w:rsid w:val="004B14BD"/>
    <w:rsid w:val="004B394A"/>
    <w:rsid w:val="004B4759"/>
    <w:rsid w:val="004B7229"/>
    <w:rsid w:val="004C6293"/>
    <w:rsid w:val="004D35FB"/>
    <w:rsid w:val="004E4B52"/>
    <w:rsid w:val="004F3918"/>
    <w:rsid w:val="004F5FFF"/>
    <w:rsid w:val="00502DA6"/>
    <w:rsid w:val="005138FD"/>
    <w:rsid w:val="00514677"/>
    <w:rsid w:val="00527595"/>
    <w:rsid w:val="00532CE8"/>
    <w:rsid w:val="00541F39"/>
    <w:rsid w:val="00545FB4"/>
    <w:rsid w:val="00551889"/>
    <w:rsid w:val="00561999"/>
    <w:rsid w:val="005922D6"/>
    <w:rsid w:val="005C0B07"/>
    <w:rsid w:val="005C134F"/>
    <w:rsid w:val="005D6DFC"/>
    <w:rsid w:val="005E0565"/>
    <w:rsid w:val="005E0796"/>
    <w:rsid w:val="005E1A5F"/>
    <w:rsid w:val="005E27EF"/>
    <w:rsid w:val="005E75BC"/>
    <w:rsid w:val="005E7BE0"/>
    <w:rsid w:val="005F0671"/>
    <w:rsid w:val="006156CB"/>
    <w:rsid w:val="00616ACE"/>
    <w:rsid w:val="00634DEA"/>
    <w:rsid w:val="00637883"/>
    <w:rsid w:val="006606A2"/>
    <w:rsid w:val="00660943"/>
    <w:rsid w:val="00663ACC"/>
    <w:rsid w:val="006651BC"/>
    <w:rsid w:val="00677A75"/>
    <w:rsid w:val="0069237F"/>
    <w:rsid w:val="006A27D0"/>
    <w:rsid w:val="006A469C"/>
    <w:rsid w:val="006B62C7"/>
    <w:rsid w:val="006C0D5E"/>
    <w:rsid w:val="006C19D0"/>
    <w:rsid w:val="006C210F"/>
    <w:rsid w:val="006D5324"/>
    <w:rsid w:val="006D57F0"/>
    <w:rsid w:val="006D69BE"/>
    <w:rsid w:val="006E5FC6"/>
    <w:rsid w:val="006F3ED9"/>
    <w:rsid w:val="00704781"/>
    <w:rsid w:val="007072A5"/>
    <w:rsid w:val="00707C28"/>
    <w:rsid w:val="0071795A"/>
    <w:rsid w:val="0072413C"/>
    <w:rsid w:val="00726FF3"/>
    <w:rsid w:val="00730101"/>
    <w:rsid w:val="007362B7"/>
    <w:rsid w:val="0074490F"/>
    <w:rsid w:val="007635AA"/>
    <w:rsid w:val="00765635"/>
    <w:rsid w:val="00767BC7"/>
    <w:rsid w:val="00767F9A"/>
    <w:rsid w:val="00782793"/>
    <w:rsid w:val="00784C40"/>
    <w:rsid w:val="00786692"/>
    <w:rsid w:val="00791665"/>
    <w:rsid w:val="00796635"/>
    <w:rsid w:val="007A08FC"/>
    <w:rsid w:val="007A1877"/>
    <w:rsid w:val="007B1749"/>
    <w:rsid w:val="007B6670"/>
    <w:rsid w:val="007B7C6E"/>
    <w:rsid w:val="007C1182"/>
    <w:rsid w:val="007C2C96"/>
    <w:rsid w:val="007C2E84"/>
    <w:rsid w:val="007D0A38"/>
    <w:rsid w:val="007F19DB"/>
    <w:rsid w:val="00803FEC"/>
    <w:rsid w:val="008056C6"/>
    <w:rsid w:val="0081202C"/>
    <w:rsid w:val="008149EF"/>
    <w:rsid w:val="008150DB"/>
    <w:rsid w:val="00816452"/>
    <w:rsid w:val="00822D45"/>
    <w:rsid w:val="00842607"/>
    <w:rsid w:val="00845A61"/>
    <w:rsid w:val="00852FCB"/>
    <w:rsid w:val="00854B4C"/>
    <w:rsid w:val="00860540"/>
    <w:rsid w:val="008659A8"/>
    <w:rsid w:val="00865F91"/>
    <w:rsid w:val="00875D1A"/>
    <w:rsid w:val="008A1554"/>
    <w:rsid w:val="008A351E"/>
    <w:rsid w:val="008A386D"/>
    <w:rsid w:val="008C4A47"/>
    <w:rsid w:val="008D3CEB"/>
    <w:rsid w:val="008E0B50"/>
    <w:rsid w:val="008E1889"/>
    <w:rsid w:val="008E33C7"/>
    <w:rsid w:val="00901C79"/>
    <w:rsid w:val="00905BD3"/>
    <w:rsid w:val="00910F23"/>
    <w:rsid w:val="009132AD"/>
    <w:rsid w:val="009201EE"/>
    <w:rsid w:val="00920CD2"/>
    <w:rsid w:val="00934F6A"/>
    <w:rsid w:val="00954112"/>
    <w:rsid w:val="009549F5"/>
    <w:rsid w:val="00963607"/>
    <w:rsid w:val="009872CE"/>
    <w:rsid w:val="00991380"/>
    <w:rsid w:val="009963AE"/>
    <w:rsid w:val="00996C1E"/>
    <w:rsid w:val="009A5808"/>
    <w:rsid w:val="009B2883"/>
    <w:rsid w:val="009B55D7"/>
    <w:rsid w:val="009C15EE"/>
    <w:rsid w:val="009C3868"/>
    <w:rsid w:val="009E48AF"/>
    <w:rsid w:val="009E59DB"/>
    <w:rsid w:val="009F05A8"/>
    <w:rsid w:val="009F36A5"/>
    <w:rsid w:val="00A11F3E"/>
    <w:rsid w:val="00A3558F"/>
    <w:rsid w:val="00A3692E"/>
    <w:rsid w:val="00A456ED"/>
    <w:rsid w:val="00A626AC"/>
    <w:rsid w:val="00A67FDD"/>
    <w:rsid w:val="00A75B85"/>
    <w:rsid w:val="00A864F6"/>
    <w:rsid w:val="00A9036C"/>
    <w:rsid w:val="00A91E1A"/>
    <w:rsid w:val="00A921D9"/>
    <w:rsid w:val="00A9698D"/>
    <w:rsid w:val="00AA0459"/>
    <w:rsid w:val="00AA7046"/>
    <w:rsid w:val="00AA794B"/>
    <w:rsid w:val="00AB1373"/>
    <w:rsid w:val="00AB6722"/>
    <w:rsid w:val="00AC02E9"/>
    <w:rsid w:val="00AC5401"/>
    <w:rsid w:val="00AC7869"/>
    <w:rsid w:val="00AD5E62"/>
    <w:rsid w:val="00AD6ED6"/>
    <w:rsid w:val="00AD7997"/>
    <w:rsid w:val="00AE6657"/>
    <w:rsid w:val="00AF4231"/>
    <w:rsid w:val="00B010F4"/>
    <w:rsid w:val="00B04055"/>
    <w:rsid w:val="00B11AA9"/>
    <w:rsid w:val="00B15F9E"/>
    <w:rsid w:val="00B21DC6"/>
    <w:rsid w:val="00B34B82"/>
    <w:rsid w:val="00B37878"/>
    <w:rsid w:val="00B37EAA"/>
    <w:rsid w:val="00B45EED"/>
    <w:rsid w:val="00B46A99"/>
    <w:rsid w:val="00B52310"/>
    <w:rsid w:val="00B57391"/>
    <w:rsid w:val="00B75187"/>
    <w:rsid w:val="00B844AB"/>
    <w:rsid w:val="00BB3BEF"/>
    <w:rsid w:val="00BC3176"/>
    <w:rsid w:val="00BC61A2"/>
    <w:rsid w:val="00BC6BD9"/>
    <w:rsid w:val="00BD183D"/>
    <w:rsid w:val="00BD2194"/>
    <w:rsid w:val="00BD5FD4"/>
    <w:rsid w:val="00BF25B6"/>
    <w:rsid w:val="00BF473D"/>
    <w:rsid w:val="00BF4CA9"/>
    <w:rsid w:val="00C06E20"/>
    <w:rsid w:val="00C07730"/>
    <w:rsid w:val="00C11466"/>
    <w:rsid w:val="00C11D2E"/>
    <w:rsid w:val="00C11D9A"/>
    <w:rsid w:val="00C176C2"/>
    <w:rsid w:val="00C30167"/>
    <w:rsid w:val="00C3125F"/>
    <w:rsid w:val="00C43406"/>
    <w:rsid w:val="00C46307"/>
    <w:rsid w:val="00C46FD6"/>
    <w:rsid w:val="00C57DEE"/>
    <w:rsid w:val="00C57FA0"/>
    <w:rsid w:val="00C70123"/>
    <w:rsid w:val="00C75BD3"/>
    <w:rsid w:val="00C77D77"/>
    <w:rsid w:val="00C80FA3"/>
    <w:rsid w:val="00C83861"/>
    <w:rsid w:val="00CA38D7"/>
    <w:rsid w:val="00CA3D98"/>
    <w:rsid w:val="00CA67A2"/>
    <w:rsid w:val="00CA6F73"/>
    <w:rsid w:val="00CD0BC0"/>
    <w:rsid w:val="00CD2D63"/>
    <w:rsid w:val="00CD4F1E"/>
    <w:rsid w:val="00CE59B8"/>
    <w:rsid w:val="00D044AB"/>
    <w:rsid w:val="00D055B8"/>
    <w:rsid w:val="00D07B9F"/>
    <w:rsid w:val="00D07EF2"/>
    <w:rsid w:val="00D11E1A"/>
    <w:rsid w:val="00D1279F"/>
    <w:rsid w:val="00D15E46"/>
    <w:rsid w:val="00D16EE9"/>
    <w:rsid w:val="00D272FC"/>
    <w:rsid w:val="00D31CA8"/>
    <w:rsid w:val="00D33093"/>
    <w:rsid w:val="00D35824"/>
    <w:rsid w:val="00D378C2"/>
    <w:rsid w:val="00D4670F"/>
    <w:rsid w:val="00D65B56"/>
    <w:rsid w:val="00D76459"/>
    <w:rsid w:val="00DA2628"/>
    <w:rsid w:val="00DB41F9"/>
    <w:rsid w:val="00DC2CE9"/>
    <w:rsid w:val="00DC6C82"/>
    <w:rsid w:val="00DC7EA7"/>
    <w:rsid w:val="00DE3EB1"/>
    <w:rsid w:val="00DF7804"/>
    <w:rsid w:val="00DF7A98"/>
    <w:rsid w:val="00E02C3B"/>
    <w:rsid w:val="00E140D3"/>
    <w:rsid w:val="00E17500"/>
    <w:rsid w:val="00E26C8E"/>
    <w:rsid w:val="00E346A0"/>
    <w:rsid w:val="00E47A6C"/>
    <w:rsid w:val="00E6326C"/>
    <w:rsid w:val="00E632AB"/>
    <w:rsid w:val="00E67EF0"/>
    <w:rsid w:val="00E85EE5"/>
    <w:rsid w:val="00E86A4A"/>
    <w:rsid w:val="00E91D97"/>
    <w:rsid w:val="00E92FDA"/>
    <w:rsid w:val="00EA3B60"/>
    <w:rsid w:val="00EA547C"/>
    <w:rsid w:val="00EA58D7"/>
    <w:rsid w:val="00EB1129"/>
    <w:rsid w:val="00EB6F9B"/>
    <w:rsid w:val="00EC05D8"/>
    <w:rsid w:val="00EC4292"/>
    <w:rsid w:val="00EC4764"/>
    <w:rsid w:val="00ED068E"/>
    <w:rsid w:val="00ED3AD2"/>
    <w:rsid w:val="00ED3C11"/>
    <w:rsid w:val="00ED7692"/>
    <w:rsid w:val="00EE2223"/>
    <w:rsid w:val="00EF0A86"/>
    <w:rsid w:val="00EF2E93"/>
    <w:rsid w:val="00EF4482"/>
    <w:rsid w:val="00EF5507"/>
    <w:rsid w:val="00F05B0C"/>
    <w:rsid w:val="00F23DB0"/>
    <w:rsid w:val="00F74945"/>
    <w:rsid w:val="00F82A9C"/>
    <w:rsid w:val="00F90E60"/>
    <w:rsid w:val="00F952A1"/>
    <w:rsid w:val="00F954E9"/>
    <w:rsid w:val="00FA01FB"/>
    <w:rsid w:val="00FA2FB2"/>
    <w:rsid w:val="00FB082F"/>
    <w:rsid w:val="00FB0FD9"/>
    <w:rsid w:val="00FB7F8A"/>
    <w:rsid w:val="00FC0158"/>
    <w:rsid w:val="00FD0BEA"/>
    <w:rsid w:val="00FD0E62"/>
    <w:rsid w:val="00FD36FD"/>
    <w:rsid w:val="00FD3A84"/>
    <w:rsid w:val="00FE34E0"/>
    <w:rsid w:val="00FE499A"/>
    <w:rsid w:val="00FF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31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2A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31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31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2A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31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56F6E145A1FDFDAD09409E6E84ED182C2DEE0550EA1C336798170DAC8U0G" TargetMode="External"/><Relationship Id="rId13" Type="http://schemas.openxmlformats.org/officeDocument/2006/relationships/hyperlink" Target="consultantplus://offline/ref=62256F6E145A1FDFDAD09409E6E84ED182C2DEE0550DA1C336798170DAC8U0G" TargetMode="External"/><Relationship Id="rId3" Type="http://schemas.openxmlformats.org/officeDocument/2006/relationships/settings" Target="settings.xml"/><Relationship Id="rId7" Type="http://schemas.openxmlformats.org/officeDocument/2006/relationships/hyperlink" Target="consultantplus://offline/ref=62256F6E145A1FDFDAD08A04F08410D983C880ED570BAD916A26DA2D8D89DC3F73EBC1BE5053DBFD924DEEC3UDG" TargetMode="External"/><Relationship Id="rId12" Type="http://schemas.openxmlformats.org/officeDocument/2006/relationships/hyperlink" Target="consultantplus://offline/ref=62256F6E145A1FDFDAD09409E6E84ED182C2DEE0550EA1C336798170DAC8U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B382998E873AFDC48FCBAA799F479A6329E7F90E8BECFBAD11460FEAE6C28E6AD42F3D03FCE7A0vBo4N" TargetMode="External"/><Relationship Id="rId11" Type="http://schemas.openxmlformats.org/officeDocument/2006/relationships/hyperlink" Target="consultantplus://offline/ref=62256F6E145A1FDFDAD09409E6E84ED182C2DEE0550EA1C336798170DAC8U0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2256F6E145A1FDFDAD09409E6E84ED181CBD6E3560CA1C336798170DA80D66834A498FC145EDBFFC9UAG" TargetMode="External"/><Relationship Id="rId4" Type="http://schemas.openxmlformats.org/officeDocument/2006/relationships/webSettings" Target="webSettings.xml"/><Relationship Id="rId9" Type="http://schemas.openxmlformats.org/officeDocument/2006/relationships/hyperlink" Target="consultantplus://offline/ref=62256F6E145A1FDFDAD09409E6E84ED182C2DEE0550DA1C336798170DAC8U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5087</Words>
  <Characters>28996</Characters>
  <Application>Microsoft Office Word</Application>
  <DocSecurity>0</DocSecurity>
  <Lines>241</Lines>
  <Paragraphs>68</Paragraphs>
  <ScaleCrop>false</ScaleCrop>
  <Company/>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2018-05-21T06:25:00Z</dcterms:created>
  <dcterms:modified xsi:type="dcterms:W3CDTF">2018-05-21T06:25:00Z</dcterms:modified>
</cp:coreProperties>
</file>