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E6" w:rsidRDefault="009849E6" w:rsidP="009849E6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409700" cy="914400"/>
            <wp:effectExtent l="0" t="0" r="0" b="0"/>
            <wp:docPr id="1" name="Рисунок 1" descr="A:\..\..\..\WINWORD\GERB_UD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..\..\..\WINWORD\GERB_UDM.BMP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E6" w:rsidRDefault="009849E6" w:rsidP="009849E6">
      <w:pPr>
        <w:jc w:val="center"/>
        <w:rPr>
          <w:sz w:val="24"/>
          <w:szCs w:val="24"/>
        </w:rPr>
      </w:pPr>
    </w:p>
    <w:p w:rsidR="009849E6" w:rsidRDefault="009849E6" w:rsidP="009849E6">
      <w:pPr>
        <w:jc w:val="center"/>
        <w:rPr>
          <w:sz w:val="24"/>
          <w:szCs w:val="24"/>
        </w:rPr>
      </w:pPr>
    </w:p>
    <w:p w:rsidR="009849E6" w:rsidRDefault="009849E6" w:rsidP="009849E6">
      <w:pPr>
        <w:jc w:val="center"/>
        <w:rPr>
          <w:sz w:val="24"/>
          <w:szCs w:val="24"/>
        </w:rPr>
      </w:pPr>
    </w:p>
    <w:p w:rsidR="009849E6" w:rsidRDefault="009849E6" w:rsidP="009849E6">
      <w:pPr>
        <w:jc w:val="center"/>
        <w:rPr>
          <w:sz w:val="24"/>
          <w:szCs w:val="24"/>
        </w:rPr>
      </w:pPr>
    </w:p>
    <w:p w:rsidR="009849E6" w:rsidRDefault="009849E6" w:rsidP="009849E6">
      <w:pPr>
        <w:jc w:val="center"/>
        <w:rPr>
          <w:sz w:val="24"/>
          <w:szCs w:val="24"/>
        </w:rPr>
      </w:pPr>
      <w:r>
        <w:rPr>
          <w:sz w:val="24"/>
          <w:szCs w:val="24"/>
        </w:rPr>
        <w:t>УДМУРТ ЭЛЬКУНЫСЬ БАЛЕЗИНО ЁРОСЫСЬ  «ЮНДА»  МУНИЦИПАЛ  КЫЛДЫТЭТЛЭН  АДМИНИСТРАЦИЕЗ</w:t>
      </w:r>
    </w:p>
    <w:p w:rsidR="009849E6" w:rsidRDefault="009849E6" w:rsidP="009849E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849E6" w:rsidRDefault="009849E6" w:rsidP="009849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 МУНИЦИПАЛЬНОГО  ОБРАЗОВАНИЯ  «ЮНДИНСКОЕ» </w:t>
      </w:r>
    </w:p>
    <w:p w:rsidR="009849E6" w:rsidRDefault="009849E6" w:rsidP="009849E6">
      <w:pPr>
        <w:jc w:val="right"/>
        <w:rPr>
          <w:sz w:val="24"/>
          <w:szCs w:val="24"/>
        </w:rPr>
      </w:pPr>
    </w:p>
    <w:p w:rsidR="009849E6" w:rsidRDefault="009849E6" w:rsidP="009849E6">
      <w:pPr>
        <w:jc w:val="right"/>
        <w:rPr>
          <w:sz w:val="24"/>
          <w:szCs w:val="24"/>
        </w:rPr>
      </w:pPr>
    </w:p>
    <w:p w:rsidR="009849E6" w:rsidRDefault="009849E6" w:rsidP="009849E6">
      <w:pPr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9849E6" w:rsidRDefault="009849E6" w:rsidP="009849E6">
      <w:pPr>
        <w:jc w:val="center"/>
        <w:rPr>
          <w:b/>
          <w:spacing w:val="50"/>
          <w:szCs w:val="28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Pr="00171E32" w:rsidRDefault="009849E6" w:rsidP="009849E6">
      <w:pPr>
        <w:rPr>
          <w:sz w:val="26"/>
          <w:szCs w:val="26"/>
        </w:rPr>
      </w:pPr>
      <w:r>
        <w:rPr>
          <w:sz w:val="26"/>
          <w:szCs w:val="26"/>
        </w:rPr>
        <w:t>21 июня</w:t>
      </w:r>
      <w:r w:rsidRPr="00171E32">
        <w:rPr>
          <w:sz w:val="26"/>
          <w:szCs w:val="26"/>
        </w:rPr>
        <w:t xml:space="preserve"> 2013 года                                                      </w:t>
      </w:r>
      <w:r>
        <w:rPr>
          <w:sz w:val="26"/>
          <w:szCs w:val="26"/>
        </w:rPr>
        <w:t xml:space="preserve"> </w:t>
      </w:r>
      <w:r w:rsidRPr="00171E32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</w:t>
      </w:r>
      <w:r w:rsidRPr="00171E32">
        <w:rPr>
          <w:sz w:val="26"/>
          <w:szCs w:val="26"/>
        </w:rPr>
        <w:t xml:space="preserve">  № </w:t>
      </w:r>
      <w:r>
        <w:rPr>
          <w:sz w:val="26"/>
          <w:szCs w:val="26"/>
        </w:rPr>
        <w:t>43</w:t>
      </w:r>
    </w:p>
    <w:p w:rsidR="009849E6" w:rsidRDefault="009849E6" w:rsidP="009849E6">
      <w:pPr>
        <w:jc w:val="both"/>
        <w:rPr>
          <w:sz w:val="26"/>
          <w:szCs w:val="26"/>
        </w:rPr>
      </w:pPr>
    </w:p>
    <w:p w:rsidR="009849E6" w:rsidRDefault="009849E6" w:rsidP="009849E6">
      <w:pPr>
        <w:jc w:val="both"/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proofErr w:type="gramStart"/>
      <w:r>
        <w:rPr>
          <w:sz w:val="26"/>
          <w:szCs w:val="26"/>
        </w:rPr>
        <w:t>антинаркотического</w:t>
      </w:r>
      <w:proofErr w:type="gramEnd"/>
    </w:p>
    <w:p w:rsidR="009849E6" w:rsidRDefault="009849E6" w:rsidP="009849E6">
      <w:pPr>
        <w:rPr>
          <w:sz w:val="26"/>
          <w:szCs w:val="26"/>
        </w:rPr>
      </w:pPr>
      <w:r>
        <w:rPr>
          <w:sz w:val="26"/>
          <w:szCs w:val="26"/>
        </w:rPr>
        <w:t>пана работы на 2013 год</w:t>
      </w:r>
    </w:p>
    <w:p w:rsidR="009849E6" w:rsidRDefault="009849E6" w:rsidP="009849E6">
      <w:pPr>
        <w:rPr>
          <w:sz w:val="26"/>
          <w:szCs w:val="26"/>
        </w:rPr>
      </w:pPr>
    </w:p>
    <w:p w:rsidR="009849E6" w:rsidRPr="008D2EA8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8D2EA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В целях реализации пункта 46 Стратегии государственной антинаркотической политики РФ до 2020 года </w:t>
      </w:r>
      <w:proofErr w:type="gramStart"/>
      <w:r>
        <w:rPr>
          <w:sz w:val="26"/>
          <w:szCs w:val="26"/>
        </w:rPr>
        <w:t>утвержденный</w:t>
      </w:r>
      <w:proofErr w:type="gramEnd"/>
      <w:r>
        <w:rPr>
          <w:sz w:val="26"/>
          <w:szCs w:val="26"/>
        </w:rPr>
        <w:t xml:space="preserve"> Указом Президента РФ от 9 июня 2010 года № 690, ПОСТАНОВЛЯЮ:</w:t>
      </w:r>
    </w:p>
    <w:p w:rsidR="009849E6" w:rsidRDefault="009849E6" w:rsidP="009849E6">
      <w:pPr>
        <w:jc w:val="both"/>
        <w:rPr>
          <w:sz w:val="26"/>
          <w:szCs w:val="26"/>
        </w:rPr>
      </w:pPr>
    </w:p>
    <w:p w:rsidR="009849E6" w:rsidRDefault="009849E6" w:rsidP="0098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антинаркотический план работы муниципального образования «Юндинское» на 2013 год. </w:t>
      </w:r>
    </w:p>
    <w:p w:rsidR="009849E6" w:rsidRDefault="009849E6" w:rsidP="009849E6">
      <w:pPr>
        <w:jc w:val="both"/>
        <w:rPr>
          <w:sz w:val="26"/>
          <w:szCs w:val="26"/>
        </w:rPr>
      </w:pPr>
    </w:p>
    <w:p w:rsidR="009849E6" w:rsidRPr="001B75D5" w:rsidRDefault="009849E6" w:rsidP="009849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jc w:val="both"/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</w:t>
      </w:r>
    </w:p>
    <w:p w:rsidR="009849E6" w:rsidRDefault="009849E6" w:rsidP="009849E6">
      <w:pPr>
        <w:rPr>
          <w:sz w:val="24"/>
          <w:szCs w:val="24"/>
        </w:rPr>
      </w:pPr>
      <w:r>
        <w:rPr>
          <w:sz w:val="26"/>
          <w:szCs w:val="26"/>
        </w:rPr>
        <w:t xml:space="preserve">«Юндинское»                                                                                      </w:t>
      </w:r>
      <w:proofErr w:type="spellStart"/>
      <w:r>
        <w:rPr>
          <w:sz w:val="26"/>
          <w:szCs w:val="26"/>
        </w:rPr>
        <w:t>В.Г.Урасинов</w:t>
      </w:r>
      <w:proofErr w:type="spellEnd"/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Утвержден</w:t>
      </w:r>
      <w:proofErr w:type="gramEnd"/>
      <w:r>
        <w:rPr>
          <w:sz w:val="26"/>
          <w:szCs w:val="26"/>
        </w:rPr>
        <w:t xml:space="preserve"> постановлением </w:t>
      </w:r>
    </w:p>
    <w:p w:rsidR="009849E6" w:rsidRDefault="009849E6" w:rsidP="009849E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Главы администрации </w:t>
      </w:r>
      <w:proofErr w:type="gramStart"/>
      <w:r>
        <w:rPr>
          <w:sz w:val="26"/>
          <w:szCs w:val="26"/>
        </w:rPr>
        <w:t>муниципального</w:t>
      </w:r>
      <w:proofErr w:type="gramEnd"/>
    </w:p>
    <w:p w:rsidR="009849E6" w:rsidRDefault="009849E6" w:rsidP="009849E6">
      <w:pPr>
        <w:jc w:val="right"/>
        <w:rPr>
          <w:sz w:val="26"/>
          <w:szCs w:val="26"/>
        </w:rPr>
      </w:pPr>
      <w:r>
        <w:rPr>
          <w:sz w:val="26"/>
          <w:szCs w:val="26"/>
        </w:rPr>
        <w:t>образования «Юндинское»</w:t>
      </w:r>
    </w:p>
    <w:p w:rsidR="009849E6" w:rsidRDefault="009849E6" w:rsidP="009849E6">
      <w:pPr>
        <w:jc w:val="right"/>
        <w:rPr>
          <w:sz w:val="26"/>
          <w:szCs w:val="26"/>
        </w:rPr>
      </w:pPr>
      <w:r>
        <w:rPr>
          <w:sz w:val="26"/>
          <w:szCs w:val="26"/>
        </w:rPr>
        <w:t>от 21 июня 2013 года № 43</w:t>
      </w:r>
    </w:p>
    <w:p w:rsidR="009849E6" w:rsidRDefault="009849E6" w:rsidP="009849E6">
      <w:pPr>
        <w:jc w:val="right"/>
        <w:rPr>
          <w:sz w:val="26"/>
          <w:szCs w:val="26"/>
        </w:rPr>
      </w:pPr>
    </w:p>
    <w:p w:rsidR="009849E6" w:rsidRDefault="009849E6" w:rsidP="009849E6">
      <w:pPr>
        <w:jc w:val="right"/>
        <w:rPr>
          <w:sz w:val="26"/>
          <w:szCs w:val="26"/>
        </w:rPr>
      </w:pPr>
    </w:p>
    <w:p w:rsidR="009849E6" w:rsidRDefault="009849E6" w:rsidP="009849E6">
      <w:pPr>
        <w:jc w:val="center"/>
        <w:rPr>
          <w:sz w:val="26"/>
          <w:szCs w:val="26"/>
        </w:rPr>
      </w:pPr>
    </w:p>
    <w:p w:rsidR="009849E6" w:rsidRDefault="009849E6" w:rsidP="009849E6">
      <w:pPr>
        <w:jc w:val="center"/>
        <w:rPr>
          <w:sz w:val="26"/>
          <w:szCs w:val="26"/>
        </w:rPr>
      </w:pPr>
    </w:p>
    <w:p w:rsidR="009849E6" w:rsidRDefault="009849E6" w:rsidP="009849E6">
      <w:pPr>
        <w:rPr>
          <w:szCs w:val="28"/>
        </w:rPr>
      </w:pPr>
    </w:p>
    <w:p w:rsidR="009849E6" w:rsidRPr="00B82D73" w:rsidRDefault="009849E6" w:rsidP="009849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Антинаркотический план работы </w:t>
      </w:r>
    </w:p>
    <w:p w:rsidR="009849E6" w:rsidRPr="00B82D73" w:rsidRDefault="009849E6" w:rsidP="009849E6">
      <w:pPr>
        <w:jc w:val="center"/>
        <w:rPr>
          <w:sz w:val="26"/>
          <w:szCs w:val="26"/>
        </w:rPr>
      </w:pPr>
      <w:r>
        <w:rPr>
          <w:sz w:val="26"/>
          <w:szCs w:val="26"/>
        </w:rPr>
        <w:t>МО «Юндинское» на 2013 год</w:t>
      </w:r>
    </w:p>
    <w:p w:rsidR="009849E6" w:rsidRDefault="009849E6" w:rsidP="009849E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4693"/>
        <w:gridCol w:w="1911"/>
        <w:gridCol w:w="2330"/>
      </w:tblGrid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№ </w:t>
            </w:r>
            <w:proofErr w:type="gramStart"/>
            <w:r w:rsidRPr="00B300F8">
              <w:rPr>
                <w:sz w:val="26"/>
                <w:szCs w:val="26"/>
              </w:rPr>
              <w:t>п</w:t>
            </w:r>
            <w:proofErr w:type="gramEnd"/>
            <w:r w:rsidRPr="00B300F8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Мероприятие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Сроки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Ответственные</w:t>
            </w: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за  проведение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Проведение рейдов в местах массового досуга молодежи с целью выявления лиц, употребляющих наркотические и психотропные вещества в немедицинских целях 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Родительский комитет, Женсовет, Совет общественного пункта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Проведение молодежных собраний с приглашением специалистов: врача-нарколога, психолога 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Участие в районных спортивных мероприятиях.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Февраль,</w:t>
            </w: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июнь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Проведение мероприятий спортивной и досуговой направленности: </w:t>
            </w:r>
          </w:p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- КВН среди молодежи «Молодецкие забавы»</w:t>
            </w:r>
          </w:p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- футбол среди команд МО «Юндинское» 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Февраль</w:t>
            </w: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</w:p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Установка ящиков для сбора обращений граждан о фактах незаконного оборота наркотиков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 xml:space="preserve">Проведение сельских сходов с приглашением участкового уполномоченного, специалистов Отдела семьи, врача-нарколога, психолога 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  <w:tr w:rsidR="009849E6" w:rsidRPr="00B300F8" w:rsidTr="001506B0">
        <w:tc>
          <w:tcPr>
            <w:tcW w:w="648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shd w:val="clear" w:color="auto" w:fill="auto"/>
          </w:tcPr>
          <w:p w:rsidR="009849E6" w:rsidRPr="00B300F8" w:rsidRDefault="009849E6" w:rsidP="001506B0">
            <w:pPr>
              <w:jc w:val="both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Распространение брошюр антинаркотической направленности</w:t>
            </w:r>
          </w:p>
        </w:tc>
        <w:tc>
          <w:tcPr>
            <w:tcW w:w="1490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shd w:val="clear" w:color="auto" w:fill="auto"/>
          </w:tcPr>
          <w:p w:rsidR="009849E6" w:rsidRPr="00B300F8" w:rsidRDefault="009849E6" w:rsidP="001506B0">
            <w:pPr>
              <w:jc w:val="center"/>
              <w:rPr>
                <w:sz w:val="26"/>
                <w:szCs w:val="26"/>
              </w:rPr>
            </w:pPr>
            <w:r w:rsidRPr="00B300F8">
              <w:rPr>
                <w:sz w:val="26"/>
                <w:szCs w:val="26"/>
              </w:rPr>
              <w:t>Глава МО</w:t>
            </w:r>
          </w:p>
        </w:tc>
      </w:tr>
    </w:tbl>
    <w:p w:rsidR="009849E6" w:rsidRDefault="009849E6" w:rsidP="009849E6">
      <w:pPr>
        <w:jc w:val="center"/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</w:rPr>
      </w:pPr>
    </w:p>
    <w:p w:rsidR="009849E6" w:rsidRDefault="009849E6" w:rsidP="009849E6">
      <w:pPr>
        <w:rPr>
          <w:sz w:val="26"/>
          <w:szCs w:val="26"/>
          <w:lang w:val="en-US"/>
        </w:rPr>
      </w:pPr>
    </w:p>
    <w:p w:rsidR="009849E6" w:rsidRDefault="009849E6" w:rsidP="009849E6">
      <w:pPr>
        <w:rPr>
          <w:sz w:val="26"/>
          <w:szCs w:val="26"/>
          <w:lang w:val="en-US"/>
        </w:rPr>
      </w:pPr>
    </w:p>
    <w:p w:rsidR="009849E6" w:rsidRDefault="009849E6" w:rsidP="009849E6">
      <w:pPr>
        <w:rPr>
          <w:sz w:val="26"/>
          <w:szCs w:val="26"/>
          <w:lang w:val="en-US"/>
        </w:rPr>
      </w:pPr>
    </w:p>
    <w:p w:rsidR="009849E6" w:rsidRDefault="009849E6" w:rsidP="009849E6">
      <w:pPr>
        <w:rPr>
          <w:sz w:val="26"/>
          <w:szCs w:val="26"/>
          <w:lang w:val="en-US"/>
        </w:rPr>
      </w:pPr>
    </w:p>
    <w:p w:rsidR="009849E6" w:rsidRPr="00625E6E" w:rsidRDefault="009849E6" w:rsidP="009849E6">
      <w:pPr>
        <w:rPr>
          <w:sz w:val="26"/>
          <w:szCs w:val="26"/>
          <w:lang w:val="en-US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7"/>
    <w:rsid w:val="000326D4"/>
    <w:rsid w:val="00051289"/>
    <w:rsid w:val="000977EB"/>
    <w:rsid w:val="000E35ED"/>
    <w:rsid w:val="000F4DA6"/>
    <w:rsid w:val="001927AA"/>
    <w:rsid w:val="0021585E"/>
    <w:rsid w:val="002415A4"/>
    <w:rsid w:val="0024281B"/>
    <w:rsid w:val="0028495A"/>
    <w:rsid w:val="00330F63"/>
    <w:rsid w:val="003D4207"/>
    <w:rsid w:val="003F55C4"/>
    <w:rsid w:val="0048178A"/>
    <w:rsid w:val="00496E94"/>
    <w:rsid w:val="004D5284"/>
    <w:rsid w:val="004F7D24"/>
    <w:rsid w:val="005718D2"/>
    <w:rsid w:val="005B7546"/>
    <w:rsid w:val="00616A76"/>
    <w:rsid w:val="0063085C"/>
    <w:rsid w:val="006607E5"/>
    <w:rsid w:val="006737B2"/>
    <w:rsid w:val="006852B6"/>
    <w:rsid w:val="00693CA3"/>
    <w:rsid w:val="00695004"/>
    <w:rsid w:val="006D1633"/>
    <w:rsid w:val="006E3259"/>
    <w:rsid w:val="006F0011"/>
    <w:rsid w:val="007C5C3E"/>
    <w:rsid w:val="00815414"/>
    <w:rsid w:val="00830D82"/>
    <w:rsid w:val="00855198"/>
    <w:rsid w:val="00887E15"/>
    <w:rsid w:val="0096644F"/>
    <w:rsid w:val="00972CF7"/>
    <w:rsid w:val="009849E6"/>
    <w:rsid w:val="00A13581"/>
    <w:rsid w:val="00A22711"/>
    <w:rsid w:val="00A52A66"/>
    <w:rsid w:val="00A57013"/>
    <w:rsid w:val="00A85B26"/>
    <w:rsid w:val="00AA26F0"/>
    <w:rsid w:val="00AA4A3A"/>
    <w:rsid w:val="00AF6133"/>
    <w:rsid w:val="00B24AF1"/>
    <w:rsid w:val="00B56EB1"/>
    <w:rsid w:val="00B83F87"/>
    <w:rsid w:val="00BC17D8"/>
    <w:rsid w:val="00BF38A7"/>
    <w:rsid w:val="00C12350"/>
    <w:rsid w:val="00C1268D"/>
    <w:rsid w:val="00C44FA2"/>
    <w:rsid w:val="00C51978"/>
    <w:rsid w:val="00CF52AB"/>
    <w:rsid w:val="00D00CD5"/>
    <w:rsid w:val="00D03E60"/>
    <w:rsid w:val="00D054F4"/>
    <w:rsid w:val="00D3418F"/>
    <w:rsid w:val="00D96D1D"/>
    <w:rsid w:val="00DB791E"/>
    <w:rsid w:val="00DC4A40"/>
    <w:rsid w:val="00ED1097"/>
    <w:rsid w:val="00F6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849E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849E6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849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9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..\..\..\WINWORD\GERB_UDM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2013-10-08T07:41:00Z</dcterms:created>
  <dcterms:modified xsi:type="dcterms:W3CDTF">2013-10-08T07:41:00Z</dcterms:modified>
</cp:coreProperties>
</file>