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3B6760">
        <w:rPr>
          <w:rFonts w:ascii="Times New Roman" w:hAnsi="Times New Roman" w:cs="Times New Roman"/>
        </w:rPr>
        <w:t>формирования и использования фонда оплаты труда за счет средств бюджета муниципального образования «Балезинский район» МКУ «Централизованная бухгалтерия сельских поселений Балезинского района»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3B6760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устран</w:t>
      </w:r>
      <w:r w:rsidR="00DB0972"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ошибки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336" w:rsidRPr="00677336">
        <w:rPr>
          <w:rFonts w:ascii="Times New Roman" w:eastAsia="Times New Roman" w:hAnsi="Times New Roman" w:cs="Times New Roman"/>
          <w:sz w:val="24"/>
          <w:szCs w:val="24"/>
        </w:rPr>
        <w:t xml:space="preserve">трудового и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AA2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2837" w:rsidRPr="00677336" w:rsidRDefault="00AA2837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приняты к сведению и дальнейшей работе.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3B6760"/>
    <w:rsid w:val="004048AA"/>
    <w:rsid w:val="00511959"/>
    <w:rsid w:val="00677336"/>
    <w:rsid w:val="00752CC0"/>
    <w:rsid w:val="00903E1F"/>
    <w:rsid w:val="009A44C5"/>
    <w:rsid w:val="00AA2837"/>
    <w:rsid w:val="00DB0972"/>
    <w:rsid w:val="00E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10</cp:revision>
  <cp:lastPrinted>2019-02-12T11:17:00Z</cp:lastPrinted>
  <dcterms:created xsi:type="dcterms:W3CDTF">2019-02-12T10:31:00Z</dcterms:created>
  <dcterms:modified xsi:type="dcterms:W3CDTF">2021-08-02T09:51:00Z</dcterms:modified>
</cp:coreProperties>
</file>