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37990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r w:rsidR="00427C95">
        <w:rPr>
          <w:rFonts w:ascii="Times New Roman" w:eastAsia="Times New Roman" w:hAnsi="Times New Roman" w:cs="Times New Roman"/>
        </w:rPr>
        <w:t xml:space="preserve">ревизии </w:t>
      </w:r>
      <w:r w:rsidRPr="009A44C5">
        <w:rPr>
          <w:rFonts w:ascii="Times New Roman" w:eastAsia="Times New Roman" w:hAnsi="Times New Roman" w:cs="Times New Roman"/>
        </w:rPr>
        <w:t xml:space="preserve"> </w:t>
      </w:r>
      <w:r w:rsidR="002C7929">
        <w:rPr>
          <w:rFonts w:ascii="Times New Roman" w:eastAsia="Times New Roman" w:hAnsi="Times New Roman" w:cs="Times New Roman"/>
        </w:rPr>
        <w:t xml:space="preserve">финансово-хозяйственной деятельности </w:t>
      </w:r>
      <w:r w:rsidR="00937990">
        <w:rPr>
          <w:rFonts w:ascii="Times New Roman" w:eastAsia="Times New Roman" w:hAnsi="Times New Roman" w:cs="Times New Roman"/>
        </w:rPr>
        <w:t xml:space="preserve">в </w:t>
      </w:r>
      <w:r w:rsidR="00937990">
        <w:rPr>
          <w:rFonts w:ascii="Times New Roman" w:hAnsi="Times New Roman" w:cs="Times New Roman"/>
          <w:shd w:val="clear" w:color="auto" w:fill="FFFFFF"/>
        </w:rPr>
        <w:t>Администрации</w:t>
      </w:r>
      <w:r w:rsidR="00937990" w:rsidRPr="002D250C">
        <w:rPr>
          <w:rFonts w:ascii="Times New Roman" w:hAnsi="Times New Roman" w:cs="Times New Roman"/>
          <w:shd w:val="clear" w:color="auto" w:fill="FFFFFF"/>
        </w:rPr>
        <w:t xml:space="preserve"> </w:t>
      </w:r>
      <w:r w:rsidR="00937990" w:rsidRPr="002D250C">
        <w:rPr>
          <w:rFonts w:ascii="Times New Roman" w:hAnsi="Times New Roman" w:cs="Times New Roman"/>
        </w:rPr>
        <w:t>муниципально</w:t>
      </w:r>
      <w:r w:rsidR="00937990">
        <w:rPr>
          <w:rFonts w:ascii="Times New Roman" w:hAnsi="Times New Roman" w:cs="Times New Roman"/>
        </w:rPr>
        <w:t>го образования «</w:t>
      </w:r>
      <w:r w:rsidR="008D698C">
        <w:rPr>
          <w:rFonts w:ascii="Times New Roman" w:hAnsi="Times New Roman" w:cs="Times New Roman"/>
        </w:rPr>
        <w:t>Кестымско</w:t>
      </w:r>
      <w:r w:rsidR="00937990">
        <w:rPr>
          <w:rFonts w:ascii="Times New Roman" w:hAnsi="Times New Roman" w:cs="Times New Roman"/>
        </w:rPr>
        <w:t>е» б</w:t>
      </w:r>
      <w:r w:rsidRPr="009A44C5">
        <w:rPr>
          <w:rFonts w:ascii="Times New Roman" w:eastAsia="Times New Roman" w:hAnsi="Times New Roman" w:cs="Times New Roman"/>
        </w:rPr>
        <w:t>ыли установлены нарушения.</w:t>
      </w:r>
    </w:p>
    <w:p w:rsidR="009A44C5" w:rsidRPr="009A44C5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распоряжением Администрации МО «</w:t>
      </w:r>
      <w:r w:rsidR="008D698C">
        <w:rPr>
          <w:rFonts w:ascii="Times New Roman" w:eastAsia="Times New Roman" w:hAnsi="Times New Roman" w:cs="Times New Roman"/>
          <w:sz w:val="24"/>
          <w:szCs w:val="24"/>
        </w:rPr>
        <w:t>Кестымское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>» План по устранению нарушений,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37990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нормативно-правовых актов, утверждение на очередной сессии депутатов МО «</w:t>
      </w:r>
      <w:r w:rsidR="008D698C">
        <w:rPr>
          <w:rFonts w:ascii="Times New Roman" w:eastAsia="Times New Roman" w:hAnsi="Times New Roman" w:cs="Times New Roman"/>
          <w:sz w:val="24"/>
          <w:szCs w:val="24"/>
        </w:rPr>
        <w:t>Кестымско</w:t>
      </w:r>
      <w:r>
        <w:rPr>
          <w:rFonts w:ascii="Times New Roman" w:eastAsia="Times New Roman" w:hAnsi="Times New Roman" w:cs="Times New Roman"/>
          <w:sz w:val="24"/>
          <w:szCs w:val="24"/>
        </w:rPr>
        <w:t>е»</w:t>
      </w:r>
      <w:r w:rsidR="009A44C5"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8D69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698C" w:rsidRPr="00752CC0" w:rsidRDefault="008D698C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виновным лицам применены меры дисциплинарного взыскания.</w:t>
      </w:r>
      <w:bookmarkStart w:id="0" w:name="_GoBack"/>
      <w:bookmarkEnd w:id="0"/>
    </w:p>
    <w:p w:rsidR="00867DCB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с ответственными исполнителями совещательные мероприятия по обсуждению, изучению и исправлению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E2673"/>
    <w:rsid w:val="004048AA"/>
    <w:rsid w:val="00427C95"/>
    <w:rsid w:val="00752CC0"/>
    <w:rsid w:val="00867DCB"/>
    <w:rsid w:val="008D698C"/>
    <w:rsid w:val="00903E1F"/>
    <w:rsid w:val="00937990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2020-12-09T05:49:00Z</dcterms:modified>
</cp:coreProperties>
</file>