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E52" w:rsidRDefault="00F02E52">
      <w:pPr>
        <w:pStyle w:val="a4"/>
        <w:rPr>
          <w:sz w:val="20"/>
        </w:rPr>
      </w:pPr>
    </w:p>
    <w:p w:rsidR="008611BF" w:rsidRDefault="009C0176">
      <w:pPr>
        <w:pStyle w:val="a4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1025718</wp:posOffset>
            </wp:positionH>
            <wp:positionV relativeFrom="paragraph">
              <wp:posOffset>-159247</wp:posOffset>
            </wp:positionV>
            <wp:extent cx="1562525" cy="1622066"/>
            <wp:effectExtent l="1905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330" cy="163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11BF" w:rsidRDefault="008611BF">
      <w:pPr>
        <w:pStyle w:val="a4"/>
        <w:rPr>
          <w:sz w:val="20"/>
        </w:rPr>
      </w:pPr>
    </w:p>
    <w:p w:rsidR="008611BF" w:rsidRDefault="008611BF">
      <w:pPr>
        <w:pStyle w:val="a4"/>
        <w:spacing w:before="6"/>
        <w:rPr>
          <w:sz w:val="16"/>
        </w:rPr>
      </w:pPr>
    </w:p>
    <w:p w:rsidR="008611BF" w:rsidRDefault="00DA24FB">
      <w:pPr>
        <w:pStyle w:val="a7"/>
        <w:ind w:right="3323"/>
      </w:pPr>
      <w:r>
        <w:t>ПРЕСС-РЕЛИЗ</w:t>
      </w:r>
    </w:p>
    <w:p w:rsidR="0026196E" w:rsidRDefault="0026196E">
      <w:pPr>
        <w:pStyle w:val="a7"/>
        <w:ind w:right="3323"/>
      </w:pPr>
    </w:p>
    <w:p w:rsidR="008611BF" w:rsidRDefault="008611BF">
      <w:pPr>
        <w:pStyle w:val="a4"/>
        <w:rPr>
          <w:b/>
          <w:sz w:val="20"/>
        </w:rPr>
      </w:pPr>
    </w:p>
    <w:p w:rsidR="008611BF" w:rsidRDefault="008611BF" w:rsidP="00437FE8">
      <w:pPr>
        <w:pStyle w:val="a4"/>
        <w:rPr>
          <w:b/>
          <w:sz w:val="20"/>
        </w:rPr>
      </w:pPr>
    </w:p>
    <w:p w:rsidR="0026196E" w:rsidRDefault="0026196E" w:rsidP="00437FE8">
      <w:pPr>
        <w:pStyle w:val="a4"/>
        <w:rPr>
          <w:b/>
          <w:sz w:val="20"/>
        </w:rPr>
      </w:pPr>
    </w:p>
    <w:p w:rsidR="0026196E" w:rsidRDefault="0026196E" w:rsidP="00437FE8">
      <w:pPr>
        <w:pStyle w:val="a4"/>
        <w:rPr>
          <w:b/>
          <w:sz w:val="20"/>
        </w:rPr>
      </w:pPr>
    </w:p>
    <w:p w:rsidR="00F02E52" w:rsidRDefault="00F02E52" w:rsidP="00437FE8">
      <w:pPr>
        <w:pStyle w:val="a4"/>
        <w:rPr>
          <w:b/>
          <w:sz w:val="20"/>
        </w:rPr>
      </w:pPr>
    </w:p>
    <w:p w:rsidR="00F02E52" w:rsidRDefault="00F02E52" w:rsidP="00437FE8">
      <w:pPr>
        <w:pStyle w:val="a4"/>
        <w:rPr>
          <w:b/>
          <w:sz w:val="20"/>
        </w:rPr>
      </w:pPr>
    </w:p>
    <w:p w:rsidR="000A5C63" w:rsidRPr="000A0230" w:rsidRDefault="000A0230" w:rsidP="00540538">
      <w:pPr>
        <w:pStyle w:val="a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Оперативные итоги </w:t>
      </w:r>
      <w:proofErr w:type="gramStart"/>
      <w:r>
        <w:rPr>
          <w:b/>
          <w:bCs/>
          <w:sz w:val="28"/>
          <w:szCs w:val="28"/>
        </w:rPr>
        <w:t>сельскохозяйственной</w:t>
      </w:r>
      <w:proofErr w:type="gramEnd"/>
      <w:r>
        <w:rPr>
          <w:b/>
          <w:bCs/>
          <w:sz w:val="28"/>
          <w:szCs w:val="28"/>
        </w:rPr>
        <w:t xml:space="preserve"> микропереписи 2021 года</w:t>
      </w:r>
    </w:p>
    <w:p w:rsidR="008611BF" w:rsidRPr="000A5C63" w:rsidRDefault="0026196E" w:rsidP="00540538">
      <w:pPr>
        <w:pStyle w:val="a4"/>
        <w:rPr>
          <w:b/>
          <w:sz w:val="28"/>
          <w:szCs w:val="28"/>
        </w:rPr>
      </w:pPr>
      <w:r w:rsidRPr="00F02E52">
        <w:rPr>
          <w:b/>
          <w:sz w:val="28"/>
          <w:szCs w:val="28"/>
        </w:rPr>
        <w:t xml:space="preserve"> </w:t>
      </w:r>
    </w:p>
    <w:p w:rsidR="002F5D8B" w:rsidRPr="0075102D" w:rsidRDefault="003A3B6F" w:rsidP="00403D5A">
      <w:pPr>
        <w:spacing w:line="276" w:lineRule="auto"/>
        <w:ind w:firstLine="709"/>
        <w:jc w:val="both"/>
      </w:pPr>
      <w:r w:rsidRPr="0075102D">
        <w:t>С 1 по 30 августа 2021 года в Российской Федерации впервые была проведена сельскохозяйственная микроперепись. В ходе микропереписи получена информация от сельскохозяйственных организаций, крестьянских (фермерских) хозяйств, индивидуальных предпринимателей, личных подсобных и</w:t>
      </w:r>
      <w:r w:rsidR="00752C35" w:rsidRPr="0075102D">
        <w:t xml:space="preserve"> других индивидуальных хозяй</w:t>
      </w:r>
      <w:proofErr w:type="gramStart"/>
      <w:r w:rsidR="00752C35" w:rsidRPr="0075102D">
        <w:t xml:space="preserve">ств </w:t>
      </w:r>
      <w:r w:rsidRPr="0075102D">
        <w:t>гр</w:t>
      </w:r>
      <w:proofErr w:type="gramEnd"/>
      <w:r w:rsidRPr="0075102D">
        <w:t>аждан сельских населенных пунктов, некоммерческих объединений граждан.</w:t>
      </w:r>
    </w:p>
    <w:p w:rsidR="00403D5A" w:rsidRDefault="002F5D8B" w:rsidP="00403D5A">
      <w:pPr>
        <w:spacing w:line="276" w:lineRule="auto"/>
        <w:ind w:firstLine="709"/>
        <w:jc w:val="both"/>
      </w:pPr>
      <w:r w:rsidRPr="0075102D">
        <w:t>Оперативные итоги содержат информацию о числе объектов микропереписи и площади сельскохозяйственных угодий в расчете на один объект по с</w:t>
      </w:r>
      <w:r w:rsidR="00403D5A">
        <w:t>остоянию на 1 августа 2021 года.</w:t>
      </w:r>
    </w:p>
    <w:p w:rsidR="002F5D8B" w:rsidRPr="0075102D" w:rsidRDefault="00403D5A" w:rsidP="00403D5A">
      <w:pPr>
        <w:spacing w:line="276" w:lineRule="auto"/>
        <w:ind w:firstLine="709"/>
        <w:jc w:val="both"/>
      </w:pPr>
      <w:r>
        <w:t xml:space="preserve">По </w:t>
      </w:r>
      <w:r w:rsidR="002F5D8B" w:rsidRPr="0075102D">
        <w:t>состоянию на 1 августа 2021 года на территории Удмуртской Республики насчитывалось 438 сельскохозяйственных организаций, 878 крестьянских (фермерских) хозяйств и индивидуальных предпринимателей, 231</w:t>
      </w:r>
      <w:r w:rsidR="004845FC" w:rsidRPr="0075102D">
        <w:t>,</w:t>
      </w:r>
      <w:r w:rsidR="00752C35" w:rsidRPr="0075102D">
        <w:t>5</w:t>
      </w:r>
      <w:r w:rsidR="004845FC" w:rsidRPr="0075102D">
        <w:t xml:space="preserve"> тысяч</w:t>
      </w:r>
      <w:r w:rsidR="003A39BD">
        <w:t>и</w:t>
      </w:r>
      <w:r w:rsidR="005E5BBF" w:rsidRPr="0075102D">
        <w:t xml:space="preserve"> личных подсобных хозяй</w:t>
      </w:r>
      <w:proofErr w:type="gramStart"/>
      <w:r w:rsidR="005E5BBF" w:rsidRPr="0075102D">
        <w:t>ств гр</w:t>
      </w:r>
      <w:proofErr w:type="gramEnd"/>
      <w:r w:rsidR="005E5BBF" w:rsidRPr="0075102D">
        <w:t>аждан в сельских населенных пунктах, 424 некоммерческих объединения граждан.</w:t>
      </w:r>
    </w:p>
    <w:p w:rsidR="0075102D" w:rsidRPr="0075102D" w:rsidRDefault="00242EE9" w:rsidP="0075102D">
      <w:pPr>
        <w:spacing w:line="276" w:lineRule="auto"/>
        <w:ind w:firstLine="709"/>
        <w:jc w:val="both"/>
      </w:pPr>
      <w:r w:rsidRPr="0075102D">
        <w:t>По ср</w:t>
      </w:r>
      <w:r w:rsidR="00C11F1D">
        <w:t xml:space="preserve">авнению с </w:t>
      </w:r>
      <w:r w:rsidR="003A39BD">
        <w:t>данными</w:t>
      </w:r>
      <w:r w:rsidR="00C11F1D">
        <w:t xml:space="preserve"> ВСХП </w:t>
      </w:r>
      <w:r w:rsidRPr="0075102D">
        <w:t xml:space="preserve">2016 года </w:t>
      </w:r>
      <w:r w:rsidR="000C6326">
        <w:t xml:space="preserve">отмечено увеличение числа </w:t>
      </w:r>
      <w:r w:rsidRPr="0075102D">
        <w:t xml:space="preserve"> сельх</w:t>
      </w:r>
      <w:r w:rsidR="007C1DDC">
        <w:t xml:space="preserve">озорганизаций </w:t>
      </w:r>
      <w:r w:rsidR="00214BD5" w:rsidRPr="0075102D">
        <w:t>на 32</w:t>
      </w:r>
      <w:r w:rsidR="004845FC" w:rsidRPr="0075102D">
        <w:t xml:space="preserve"> </w:t>
      </w:r>
      <w:r w:rsidR="00214BD5" w:rsidRPr="0075102D">
        <w:t>единицы</w:t>
      </w:r>
      <w:r w:rsidR="007C1DDC">
        <w:t xml:space="preserve"> и </w:t>
      </w:r>
      <w:r w:rsidR="002B4FDC" w:rsidRPr="0075102D">
        <w:t>площади сельскохозяйственных угодий, находя</w:t>
      </w:r>
      <w:r w:rsidR="007C1DDC">
        <w:t xml:space="preserve">щейся в пользовании организаций, </w:t>
      </w:r>
      <w:r w:rsidR="007E25BC">
        <w:t xml:space="preserve">с </w:t>
      </w:r>
      <w:r w:rsidR="00BB3E25" w:rsidRPr="0075102D">
        <w:t>2</w:t>
      </w:r>
      <w:r w:rsidR="004845FC" w:rsidRPr="0075102D">
        <w:t>,</w:t>
      </w:r>
      <w:r w:rsidR="003D16C7" w:rsidRPr="0075102D">
        <w:t>4</w:t>
      </w:r>
      <w:r w:rsidR="004845FC" w:rsidRPr="0075102D">
        <w:t xml:space="preserve"> тысяч</w:t>
      </w:r>
      <w:r w:rsidR="007E25BC">
        <w:t>и</w:t>
      </w:r>
      <w:r w:rsidR="00BB3E25" w:rsidRPr="0075102D">
        <w:t xml:space="preserve"> </w:t>
      </w:r>
      <w:r w:rsidR="00E237AB" w:rsidRPr="0075102D">
        <w:t>гектар</w:t>
      </w:r>
      <w:r w:rsidR="004845FC" w:rsidRPr="0075102D">
        <w:t>ов</w:t>
      </w:r>
      <w:r w:rsidR="00EA1F2A">
        <w:t xml:space="preserve"> сель</w:t>
      </w:r>
      <w:r w:rsidR="00E237AB" w:rsidRPr="0075102D">
        <w:t>хоз</w:t>
      </w:r>
      <w:r w:rsidR="00BB3E25" w:rsidRPr="0075102D">
        <w:t>угодий</w:t>
      </w:r>
      <w:r w:rsidR="007E25BC">
        <w:t xml:space="preserve"> </w:t>
      </w:r>
      <w:r w:rsidR="007E25BC" w:rsidRPr="0075102D">
        <w:t>в среднем на одну организацию</w:t>
      </w:r>
      <w:r w:rsidR="00EA1F2A">
        <w:t xml:space="preserve"> </w:t>
      </w:r>
      <w:r w:rsidR="00EA1F2A" w:rsidRPr="0075102D">
        <w:t>в 2016 году</w:t>
      </w:r>
      <w:r w:rsidR="007E25BC" w:rsidRPr="0075102D">
        <w:t xml:space="preserve"> </w:t>
      </w:r>
      <w:r w:rsidR="007E25BC">
        <w:t>до</w:t>
      </w:r>
      <w:r w:rsidR="002304AA">
        <w:t xml:space="preserve"> </w:t>
      </w:r>
      <w:r w:rsidR="003D16C7" w:rsidRPr="0075102D">
        <w:t>2</w:t>
      </w:r>
      <w:r w:rsidR="004845FC" w:rsidRPr="0075102D">
        <w:t>,7 тысяч</w:t>
      </w:r>
      <w:r w:rsidR="007E25BC">
        <w:t>и</w:t>
      </w:r>
      <w:r w:rsidR="00BB3E25" w:rsidRPr="0075102D">
        <w:t xml:space="preserve"> </w:t>
      </w:r>
      <w:r w:rsidR="0075102D" w:rsidRPr="0075102D">
        <w:t>гектаров</w:t>
      </w:r>
      <w:r w:rsidR="002304AA">
        <w:t xml:space="preserve"> - </w:t>
      </w:r>
      <w:r w:rsidR="00EA1F2A" w:rsidRPr="0075102D">
        <w:t>в 2021 году</w:t>
      </w:r>
      <w:r w:rsidR="0075102D" w:rsidRPr="0075102D">
        <w:t>.</w:t>
      </w:r>
    </w:p>
    <w:p w:rsidR="00543590" w:rsidRPr="00A24048" w:rsidRDefault="0075102D" w:rsidP="0075102D">
      <w:pPr>
        <w:spacing w:line="276" w:lineRule="auto"/>
        <w:ind w:firstLine="709"/>
        <w:jc w:val="both"/>
      </w:pPr>
      <w:r w:rsidRPr="0075102D">
        <w:t xml:space="preserve">По крестьянским (фермерским) хозяйствам и </w:t>
      </w:r>
      <w:r w:rsidR="007E25BC">
        <w:t>индивидуальным предпринимателям</w:t>
      </w:r>
      <w:r w:rsidRPr="0075102D">
        <w:t xml:space="preserve"> </w:t>
      </w:r>
      <w:r w:rsidR="009001C2" w:rsidRPr="0075102D">
        <w:rPr>
          <w:color w:val="000000" w:themeColor="text1"/>
        </w:rPr>
        <w:t xml:space="preserve">выявлена </w:t>
      </w:r>
      <w:r w:rsidR="00CA1DF7" w:rsidRPr="0075102D">
        <w:rPr>
          <w:color w:val="000000" w:themeColor="text1"/>
        </w:rPr>
        <w:t xml:space="preserve">тенденция их </w:t>
      </w:r>
      <w:r w:rsidR="009001C2" w:rsidRPr="0075102D">
        <w:rPr>
          <w:color w:val="000000" w:themeColor="text1"/>
        </w:rPr>
        <w:t>укрупнения</w:t>
      </w:r>
      <w:r w:rsidR="008311B8" w:rsidRPr="0075102D">
        <w:rPr>
          <w:color w:val="000000" w:themeColor="text1"/>
        </w:rPr>
        <w:t xml:space="preserve">. За пятилетний период, при сокращении </w:t>
      </w:r>
      <w:r w:rsidR="007E25BC">
        <w:rPr>
          <w:color w:val="000000" w:themeColor="text1"/>
        </w:rPr>
        <w:t>их числа</w:t>
      </w:r>
      <w:r w:rsidR="008311B8" w:rsidRPr="0075102D">
        <w:rPr>
          <w:color w:val="000000" w:themeColor="text1"/>
        </w:rPr>
        <w:t xml:space="preserve"> </w:t>
      </w:r>
      <w:r w:rsidR="008311B8" w:rsidRPr="00A24048">
        <w:t xml:space="preserve">с 929 </w:t>
      </w:r>
      <w:r w:rsidR="00A24048" w:rsidRPr="00A24048">
        <w:t xml:space="preserve">в 2016 году </w:t>
      </w:r>
      <w:r w:rsidR="008311B8" w:rsidRPr="00A24048">
        <w:t>до 878</w:t>
      </w:r>
      <w:r w:rsidR="00A24048" w:rsidRPr="00A24048">
        <w:t xml:space="preserve"> – в 2021 году</w:t>
      </w:r>
      <w:r w:rsidR="00EA1F2A">
        <w:t>,</w:t>
      </w:r>
      <w:r w:rsidR="008311B8" w:rsidRPr="00A24048">
        <w:t xml:space="preserve"> размер площади сельхозугодий одного хозяйства увеличился </w:t>
      </w:r>
      <w:r w:rsidR="003B7AAF">
        <w:t>за этот период</w:t>
      </w:r>
      <w:r w:rsidR="00FF62E5">
        <w:t xml:space="preserve"> более чем наполовину</w:t>
      </w:r>
      <w:r w:rsidR="003B7AAF">
        <w:t xml:space="preserve"> </w:t>
      </w:r>
      <w:r w:rsidR="00EA1F2A">
        <w:t>(на 52</w:t>
      </w:r>
      <w:r w:rsidR="00FF62E5">
        <w:t>%)</w:t>
      </w:r>
      <w:r w:rsidR="008311B8" w:rsidRPr="00A24048">
        <w:t>.</w:t>
      </w:r>
    </w:p>
    <w:p w:rsidR="00264CB9" w:rsidRDefault="009737FE" w:rsidP="00264CB9">
      <w:pPr>
        <w:spacing w:line="276" w:lineRule="auto"/>
        <w:ind w:firstLine="709"/>
        <w:jc w:val="both"/>
      </w:pPr>
      <w:r w:rsidRPr="0075102D">
        <w:t>Количество садоводческих, огороднических и дачных некоммерческ</w:t>
      </w:r>
      <w:r w:rsidR="00787441" w:rsidRPr="0075102D">
        <w:t xml:space="preserve">их объединений граждан за последние пять лет </w:t>
      </w:r>
      <w:r w:rsidR="00FF62E5">
        <w:t>уменьшилось</w:t>
      </w:r>
      <w:r w:rsidR="00EA1F2A">
        <w:t xml:space="preserve"> </w:t>
      </w:r>
      <w:r w:rsidR="00933F0A" w:rsidRPr="0075102D">
        <w:t xml:space="preserve">на </w:t>
      </w:r>
      <w:r w:rsidR="00EA1F2A">
        <w:t>11</w:t>
      </w:r>
      <w:r w:rsidR="00911D4A">
        <w:t>%</w:t>
      </w:r>
      <w:r w:rsidR="00264CB9">
        <w:t xml:space="preserve">. В среднем на одно некоммерческое объединение </w:t>
      </w:r>
      <w:r w:rsidR="003B7AAF" w:rsidRPr="003B7AAF">
        <w:t>приходится</w:t>
      </w:r>
      <w:r w:rsidR="00264CB9" w:rsidRPr="003B7AAF">
        <w:t xml:space="preserve"> 29,2 гектара</w:t>
      </w:r>
      <w:r w:rsidR="00911D4A">
        <w:t xml:space="preserve"> земли</w:t>
      </w:r>
      <w:r w:rsidR="00264CB9">
        <w:t>.</w:t>
      </w:r>
    </w:p>
    <w:p w:rsidR="00787441" w:rsidRPr="0075102D" w:rsidRDefault="003B7AAF" w:rsidP="00264CB9">
      <w:pPr>
        <w:spacing w:line="276" w:lineRule="auto"/>
        <w:ind w:firstLine="709"/>
        <w:jc w:val="both"/>
      </w:pPr>
      <w:r>
        <w:t xml:space="preserve"> Личных подсобных хозяйств населения</w:t>
      </w:r>
      <w:r w:rsidR="00EA1F2A">
        <w:t xml:space="preserve"> в</w:t>
      </w:r>
      <w:r>
        <w:t xml:space="preserve"> сельской местности </w:t>
      </w:r>
      <w:r w:rsidR="00911D4A">
        <w:t>стало меньше</w:t>
      </w:r>
      <w:r w:rsidRPr="0075102D">
        <w:t xml:space="preserve"> </w:t>
      </w:r>
      <w:r>
        <w:t>на 1,7 тысяч</w:t>
      </w:r>
      <w:r w:rsidR="00911D4A">
        <w:t>и</w:t>
      </w:r>
      <w:r>
        <w:t xml:space="preserve"> единиц, </w:t>
      </w:r>
      <w:r w:rsidR="00911D4A">
        <w:t>а</w:t>
      </w:r>
      <w:r>
        <w:t xml:space="preserve"> с</w:t>
      </w:r>
      <w:r w:rsidR="00787441" w:rsidRPr="0075102D">
        <w:t>редний размер</w:t>
      </w:r>
      <w:r w:rsidR="00911D4A">
        <w:t xml:space="preserve"> их</w:t>
      </w:r>
      <w:r w:rsidR="00787441" w:rsidRPr="0075102D">
        <w:t xml:space="preserve"> земельного участка </w:t>
      </w:r>
      <w:r w:rsidR="00AC2069" w:rsidRPr="0075102D">
        <w:t xml:space="preserve">остался неизменным и </w:t>
      </w:r>
      <w:r w:rsidR="00933F0A" w:rsidRPr="0075102D">
        <w:t>состав</w:t>
      </w:r>
      <w:r w:rsidR="00AC2069" w:rsidRPr="0075102D">
        <w:t>и</w:t>
      </w:r>
      <w:r w:rsidR="00933F0A" w:rsidRPr="0075102D">
        <w:t>л</w:t>
      </w:r>
      <w:r w:rsidR="00AC2069" w:rsidRPr="0075102D">
        <w:t xml:space="preserve"> </w:t>
      </w:r>
      <w:r w:rsidR="00933F0A" w:rsidRPr="0075102D">
        <w:t>0,3 гектара</w:t>
      </w:r>
      <w:r w:rsidR="00C7580F" w:rsidRPr="0075102D">
        <w:t>.</w:t>
      </w:r>
    </w:p>
    <w:p w:rsidR="00FB5E64" w:rsidRDefault="00CC674F" w:rsidP="00F973ED">
      <w:pPr>
        <w:spacing w:line="276" w:lineRule="auto"/>
        <w:ind w:firstLine="709"/>
        <w:jc w:val="both"/>
        <w:rPr>
          <w:i/>
          <w:sz w:val="20"/>
        </w:rPr>
      </w:pPr>
      <w:r w:rsidRPr="0075102D">
        <w:t xml:space="preserve">Окончательные итоги </w:t>
      </w:r>
      <w:proofErr w:type="gramStart"/>
      <w:r w:rsidRPr="0075102D">
        <w:t>сельскохозяйственной</w:t>
      </w:r>
      <w:proofErr w:type="gramEnd"/>
      <w:r w:rsidRPr="0075102D">
        <w:t xml:space="preserve"> </w:t>
      </w:r>
      <w:proofErr w:type="spellStart"/>
      <w:r w:rsidRPr="0075102D">
        <w:t>микропереписи</w:t>
      </w:r>
      <w:proofErr w:type="spellEnd"/>
      <w:r w:rsidRPr="0075102D">
        <w:t xml:space="preserve"> будут подведены в конце 2022 года</w:t>
      </w:r>
      <w:r w:rsidR="00911D4A">
        <w:t>.</w:t>
      </w:r>
    </w:p>
    <w:p w:rsidR="008611BF" w:rsidRPr="00FB5E64" w:rsidRDefault="008611BF" w:rsidP="00E66D20">
      <w:pPr>
        <w:spacing w:before="1"/>
        <w:ind w:right="540"/>
        <w:jc w:val="right"/>
        <w:rPr>
          <w:i/>
          <w:sz w:val="18"/>
          <w:szCs w:val="18"/>
        </w:rPr>
      </w:pPr>
    </w:p>
    <w:sectPr w:rsidR="008611BF" w:rsidRPr="00FB5E64" w:rsidSect="00F02E52">
      <w:pgSz w:w="11906" w:h="16838"/>
      <w:pgMar w:top="1134" w:right="850" w:bottom="1134" w:left="1701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drawingGridHorizontalSpacing w:val="120"/>
  <w:displayHorizontalDrawingGridEvery w:val="2"/>
  <w:characterSpacingControl w:val="doNotCompress"/>
  <w:compat/>
  <w:rsids>
    <w:rsidRoot w:val="008611BF"/>
    <w:rsid w:val="00006958"/>
    <w:rsid w:val="00022660"/>
    <w:rsid w:val="00023C3C"/>
    <w:rsid w:val="000306B3"/>
    <w:rsid w:val="00054514"/>
    <w:rsid w:val="0005527E"/>
    <w:rsid w:val="00072B16"/>
    <w:rsid w:val="00096863"/>
    <w:rsid w:val="000A0230"/>
    <w:rsid w:val="000A5C63"/>
    <w:rsid w:val="000B433A"/>
    <w:rsid w:val="000C0E0F"/>
    <w:rsid w:val="000C6326"/>
    <w:rsid w:val="000E3881"/>
    <w:rsid w:val="00104057"/>
    <w:rsid w:val="001374A3"/>
    <w:rsid w:val="00137EA8"/>
    <w:rsid w:val="00142CDD"/>
    <w:rsid w:val="001459E9"/>
    <w:rsid w:val="00161A69"/>
    <w:rsid w:val="00161BE8"/>
    <w:rsid w:val="001752D5"/>
    <w:rsid w:val="001767B4"/>
    <w:rsid w:val="001954F4"/>
    <w:rsid w:val="001B6BBB"/>
    <w:rsid w:val="001C1180"/>
    <w:rsid w:val="001C64BF"/>
    <w:rsid w:val="001F759A"/>
    <w:rsid w:val="00214BD5"/>
    <w:rsid w:val="002304AA"/>
    <w:rsid w:val="00242EE9"/>
    <w:rsid w:val="00247765"/>
    <w:rsid w:val="002574E8"/>
    <w:rsid w:val="0026196E"/>
    <w:rsid w:val="00264CB9"/>
    <w:rsid w:val="002777DB"/>
    <w:rsid w:val="00277A46"/>
    <w:rsid w:val="002A13B5"/>
    <w:rsid w:val="002B4D2B"/>
    <w:rsid w:val="002B4FDC"/>
    <w:rsid w:val="002C531B"/>
    <w:rsid w:val="002D2298"/>
    <w:rsid w:val="002E5F8A"/>
    <w:rsid w:val="002F28D8"/>
    <w:rsid w:val="002F5D8B"/>
    <w:rsid w:val="002F620F"/>
    <w:rsid w:val="003263C9"/>
    <w:rsid w:val="00336668"/>
    <w:rsid w:val="0033773C"/>
    <w:rsid w:val="00350275"/>
    <w:rsid w:val="0035125D"/>
    <w:rsid w:val="00362295"/>
    <w:rsid w:val="0036510E"/>
    <w:rsid w:val="00365E6F"/>
    <w:rsid w:val="00383A28"/>
    <w:rsid w:val="00393BCC"/>
    <w:rsid w:val="003943A2"/>
    <w:rsid w:val="00394A81"/>
    <w:rsid w:val="003A39BD"/>
    <w:rsid w:val="003A3B6F"/>
    <w:rsid w:val="003A4237"/>
    <w:rsid w:val="003B53C2"/>
    <w:rsid w:val="003B7AAF"/>
    <w:rsid w:val="003B7DD1"/>
    <w:rsid w:val="003C6BC0"/>
    <w:rsid w:val="003D0C6B"/>
    <w:rsid w:val="003D16C7"/>
    <w:rsid w:val="003E16E5"/>
    <w:rsid w:val="003F0E4E"/>
    <w:rsid w:val="003F2F5A"/>
    <w:rsid w:val="003F47E4"/>
    <w:rsid w:val="00403D5A"/>
    <w:rsid w:val="00411446"/>
    <w:rsid w:val="00426FAC"/>
    <w:rsid w:val="00433170"/>
    <w:rsid w:val="00437FE8"/>
    <w:rsid w:val="00440EEE"/>
    <w:rsid w:val="00463697"/>
    <w:rsid w:val="00463BA7"/>
    <w:rsid w:val="00472B85"/>
    <w:rsid w:val="004845FC"/>
    <w:rsid w:val="004D549F"/>
    <w:rsid w:val="004E4336"/>
    <w:rsid w:val="00540538"/>
    <w:rsid w:val="00543590"/>
    <w:rsid w:val="00555B30"/>
    <w:rsid w:val="005A551B"/>
    <w:rsid w:val="005B4C28"/>
    <w:rsid w:val="005C60FC"/>
    <w:rsid w:val="005D2323"/>
    <w:rsid w:val="005E3480"/>
    <w:rsid w:val="005E5BBF"/>
    <w:rsid w:val="00613A28"/>
    <w:rsid w:val="006401AA"/>
    <w:rsid w:val="0064409C"/>
    <w:rsid w:val="00651061"/>
    <w:rsid w:val="00655BDA"/>
    <w:rsid w:val="0065679E"/>
    <w:rsid w:val="00663902"/>
    <w:rsid w:val="0068340A"/>
    <w:rsid w:val="006A2FAD"/>
    <w:rsid w:val="006B239E"/>
    <w:rsid w:val="006C06A9"/>
    <w:rsid w:val="006C325A"/>
    <w:rsid w:val="006D5223"/>
    <w:rsid w:val="006E26CC"/>
    <w:rsid w:val="006F0A03"/>
    <w:rsid w:val="0070093C"/>
    <w:rsid w:val="00707F3C"/>
    <w:rsid w:val="007476EC"/>
    <w:rsid w:val="0075102D"/>
    <w:rsid w:val="00752C35"/>
    <w:rsid w:val="00756CA8"/>
    <w:rsid w:val="007670C6"/>
    <w:rsid w:val="00770D92"/>
    <w:rsid w:val="00774B70"/>
    <w:rsid w:val="007768F8"/>
    <w:rsid w:val="00787441"/>
    <w:rsid w:val="0079225C"/>
    <w:rsid w:val="007C1DDC"/>
    <w:rsid w:val="007D7ED7"/>
    <w:rsid w:val="007E25BC"/>
    <w:rsid w:val="00805A4C"/>
    <w:rsid w:val="008311B8"/>
    <w:rsid w:val="008365E9"/>
    <w:rsid w:val="00836DC7"/>
    <w:rsid w:val="0085664A"/>
    <w:rsid w:val="008611BF"/>
    <w:rsid w:val="0089596E"/>
    <w:rsid w:val="008A4D10"/>
    <w:rsid w:val="008B2451"/>
    <w:rsid w:val="008D6B93"/>
    <w:rsid w:val="008E0A56"/>
    <w:rsid w:val="008E622D"/>
    <w:rsid w:val="009001C2"/>
    <w:rsid w:val="00911D4A"/>
    <w:rsid w:val="009237CF"/>
    <w:rsid w:val="0092473A"/>
    <w:rsid w:val="00933F0A"/>
    <w:rsid w:val="00935486"/>
    <w:rsid w:val="00936DB3"/>
    <w:rsid w:val="00956A73"/>
    <w:rsid w:val="0096054C"/>
    <w:rsid w:val="00971BB3"/>
    <w:rsid w:val="009737FE"/>
    <w:rsid w:val="009B53FF"/>
    <w:rsid w:val="009C0176"/>
    <w:rsid w:val="009C0541"/>
    <w:rsid w:val="009D3A3E"/>
    <w:rsid w:val="009D484E"/>
    <w:rsid w:val="009D485F"/>
    <w:rsid w:val="009D540B"/>
    <w:rsid w:val="00A01340"/>
    <w:rsid w:val="00A1771E"/>
    <w:rsid w:val="00A24048"/>
    <w:rsid w:val="00A26990"/>
    <w:rsid w:val="00A3015C"/>
    <w:rsid w:val="00A50634"/>
    <w:rsid w:val="00A62EFE"/>
    <w:rsid w:val="00A67EC3"/>
    <w:rsid w:val="00A973A4"/>
    <w:rsid w:val="00AA287A"/>
    <w:rsid w:val="00AB38E4"/>
    <w:rsid w:val="00AC2069"/>
    <w:rsid w:val="00AD118D"/>
    <w:rsid w:val="00AF4D4C"/>
    <w:rsid w:val="00B06901"/>
    <w:rsid w:val="00B1545A"/>
    <w:rsid w:val="00B15E97"/>
    <w:rsid w:val="00B63B4F"/>
    <w:rsid w:val="00B64C9F"/>
    <w:rsid w:val="00B66038"/>
    <w:rsid w:val="00B679FE"/>
    <w:rsid w:val="00B70ABA"/>
    <w:rsid w:val="00BA1A32"/>
    <w:rsid w:val="00BB3E25"/>
    <w:rsid w:val="00BC5230"/>
    <w:rsid w:val="00BE12D4"/>
    <w:rsid w:val="00C11F1D"/>
    <w:rsid w:val="00C36017"/>
    <w:rsid w:val="00C4016C"/>
    <w:rsid w:val="00C41CC4"/>
    <w:rsid w:val="00C46032"/>
    <w:rsid w:val="00C51027"/>
    <w:rsid w:val="00C70285"/>
    <w:rsid w:val="00C7580F"/>
    <w:rsid w:val="00CA1DF7"/>
    <w:rsid w:val="00CC674F"/>
    <w:rsid w:val="00CD1027"/>
    <w:rsid w:val="00CE35CA"/>
    <w:rsid w:val="00CF4F7F"/>
    <w:rsid w:val="00D01024"/>
    <w:rsid w:val="00D019E2"/>
    <w:rsid w:val="00D036B4"/>
    <w:rsid w:val="00D33973"/>
    <w:rsid w:val="00D36F59"/>
    <w:rsid w:val="00D71AE6"/>
    <w:rsid w:val="00D741FE"/>
    <w:rsid w:val="00D74979"/>
    <w:rsid w:val="00D87D01"/>
    <w:rsid w:val="00D978EB"/>
    <w:rsid w:val="00DA24FB"/>
    <w:rsid w:val="00DA5221"/>
    <w:rsid w:val="00DA7E6B"/>
    <w:rsid w:val="00DB4D35"/>
    <w:rsid w:val="00DB5E6F"/>
    <w:rsid w:val="00DC4407"/>
    <w:rsid w:val="00DD5715"/>
    <w:rsid w:val="00DD68C9"/>
    <w:rsid w:val="00DE58C8"/>
    <w:rsid w:val="00DE71D8"/>
    <w:rsid w:val="00E02564"/>
    <w:rsid w:val="00E0335A"/>
    <w:rsid w:val="00E05913"/>
    <w:rsid w:val="00E237AB"/>
    <w:rsid w:val="00E3365B"/>
    <w:rsid w:val="00E3612B"/>
    <w:rsid w:val="00E36DC6"/>
    <w:rsid w:val="00E665C9"/>
    <w:rsid w:val="00E66D20"/>
    <w:rsid w:val="00E85DED"/>
    <w:rsid w:val="00E902E8"/>
    <w:rsid w:val="00EA1F2A"/>
    <w:rsid w:val="00EB2AEF"/>
    <w:rsid w:val="00EB7676"/>
    <w:rsid w:val="00ED60D3"/>
    <w:rsid w:val="00ED6383"/>
    <w:rsid w:val="00F02628"/>
    <w:rsid w:val="00F02E52"/>
    <w:rsid w:val="00F33487"/>
    <w:rsid w:val="00F731C0"/>
    <w:rsid w:val="00F929B7"/>
    <w:rsid w:val="00F967D4"/>
    <w:rsid w:val="00F973ED"/>
    <w:rsid w:val="00FA17CF"/>
    <w:rsid w:val="00FA52A7"/>
    <w:rsid w:val="00FB5E64"/>
    <w:rsid w:val="00FC29B5"/>
    <w:rsid w:val="00FC343E"/>
    <w:rsid w:val="00FE7633"/>
    <w:rsid w:val="00FF6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11BF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8611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sid w:val="008611BF"/>
    <w:rPr>
      <w:sz w:val="24"/>
      <w:szCs w:val="24"/>
    </w:rPr>
  </w:style>
  <w:style w:type="paragraph" w:styleId="a5">
    <w:name w:val="List"/>
    <w:basedOn w:val="a4"/>
    <w:rsid w:val="008611BF"/>
    <w:rPr>
      <w:rFonts w:cs="Arial"/>
    </w:rPr>
  </w:style>
  <w:style w:type="paragraph" w:customStyle="1" w:styleId="Caption">
    <w:name w:val="Caption"/>
    <w:basedOn w:val="a"/>
    <w:qFormat/>
    <w:rsid w:val="008611B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8611BF"/>
    <w:pPr>
      <w:suppressLineNumbers/>
    </w:pPr>
    <w:rPr>
      <w:rFonts w:cs="Arial"/>
    </w:rPr>
  </w:style>
  <w:style w:type="paragraph" w:styleId="a7">
    <w:name w:val="Title"/>
    <w:basedOn w:val="a"/>
    <w:uiPriority w:val="1"/>
    <w:qFormat/>
    <w:rsid w:val="008611BF"/>
    <w:pPr>
      <w:spacing w:before="87"/>
      <w:ind w:left="3392" w:right="3038"/>
      <w:jc w:val="center"/>
    </w:pPr>
    <w:rPr>
      <w:b/>
      <w:bCs/>
      <w:sz w:val="28"/>
      <w:szCs w:val="28"/>
    </w:rPr>
  </w:style>
  <w:style w:type="paragraph" w:styleId="a8">
    <w:name w:val="List Paragraph"/>
    <w:basedOn w:val="a"/>
    <w:uiPriority w:val="1"/>
    <w:qFormat/>
    <w:rsid w:val="008611BF"/>
  </w:style>
  <w:style w:type="paragraph" w:customStyle="1" w:styleId="TableParagraph">
    <w:name w:val="Table Paragraph"/>
    <w:basedOn w:val="a"/>
    <w:uiPriority w:val="1"/>
    <w:qFormat/>
    <w:rsid w:val="008611BF"/>
  </w:style>
  <w:style w:type="table" w:customStyle="1" w:styleId="TableNormal">
    <w:name w:val="Table Normal"/>
    <w:uiPriority w:val="2"/>
    <w:semiHidden/>
    <w:unhideWhenUsed/>
    <w:qFormat/>
    <w:rsid w:val="008611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1767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ADA2-DAA1-496D-AE4F-A2422620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2144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P18_SHMP3</dc:creator>
  <cp:lastModifiedBy>p18_shklyaevaeg</cp:lastModifiedBy>
  <cp:revision>54</cp:revision>
  <cp:lastPrinted>2021-08-09T04:47:00Z</cp:lastPrinted>
  <dcterms:created xsi:type="dcterms:W3CDTF">2021-08-18T11:24:00Z</dcterms:created>
  <dcterms:modified xsi:type="dcterms:W3CDTF">2022-02-10T05:31:00Z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astSaved">
    <vt:filetime>2021-07-02T00:00:00Z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