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84" w:rsidRPr="00F96740" w:rsidRDefault="00964B84" w:rsidP="00F96740">
      <w:pPr>
        <w:pStyle w:val="2"/>
        <w:jc w:val="right"/>
        <w:rPr>
          <w:rFonts w:ascii="Times New Roman" w:hAnsi="Times New Roman" w:cs="Times New Roman"/>
          <w:i w:val="0"/>
        </w:rPr>
      </w:pPr>
      <w:r w:rsidRPr="00F96740">
        <w:rPr>
          <w:rFonts w:ascii="Times New Roman" w:hAnsi="Times New Roman" w:cs="Times New Roman"/>
          <w:i w:val="0"/>
        </w:rPr>
        <w:t>УТВЕРЖДЕНО</w:t>
      </w:r>
    </w:p>
    <w:p w:rsidR="00964B84" w:rsidRPr="00FB346B" w:rsidRDefault="00964B84" w:rsidP="00964B84">
      <w:pPr>
        <w:ind w:left="4395"/>
        <w:jc w:val="both"/>
        <w:rPr>
          <w:sz w:val="28"/>
        </w:rPr>
      </w:pPr>
      <w:r>
        <w:rPr>
          <w:sz w:val="28"/>
        </w:rPr>
        <w:t xml:space="preserve">Постановлением Администрации муниципального образования «Муниципальный округ </w:t>
      </w:r>
      <w:proofErr w:type="spellStart"/>
      <w:r>
        <w:rPr>
          <w:sz w:val="28"/>
        </w:rPr>
        <w:t>Балезинский</w:t>
      </w:r>
      <w:proofErr w:type="spellEnd"/>
      <w:r>
        <w:rPr>
          <w:sz w:val="28"/>
        </w:rPr>
        <w:t xml:space="preserve"> район Удмуртской Республики» </w:t>
      </w:r>
      <w:r w:rsidRPr="00BC7842">
        <w:rPr>
          <w:sz w:val="28"/>
        </w:rPr>
        <w:t>от «</w:t>
      </w:r>
      <w:r w:rsidR="00BB3EA1">
        <w:rPr>
          <w:sz w:val="28"/>
        </w:rPr>
        <w:t>03</w:t>
      </w:r>
      <w:r w:rsidRPr="00BC7842">
        <w:rPr>
          <w:sz w:val="28"/>
        </w:rPr>
        <w:t xml:space="preserve">» </w:t>
      </w:r>
      <w:r w:rsidR="00FB040E">
        <w:rPr>
          <w:sz w:val="28"/>
        </w:rPr>
        <w:t>сентяб</w:t>
      </w:r>
      <w:r w:rsidR="008457E7">
        <w:rPr>
          <w:sz w:val="28"/>
        </w:rPr>
        <w:t>ря</w:t>
      </w:r>
      <w:r w:rsidR="009660C5">
        <w:rPr>
          <w:sz w:val="28"/>
        </w:rPr>
        <w:t xml:space="preserve"> 202</w:t>
      </w:r>
      <w:r w:rsidR="008457E7">
        <w:rPr>
          <w:sz w:val="28"/>
        </w:rPr>
        <w:t>5</w:t>
      </w:r>
      <w:r w:rsidR="009660C5">
        <w:rPr>
          <w:sz w:val="28"/>
        </w:rPr>
        <w:t xml:space="preserve"> года № </w:t>
      </w:r>
      <w:r w:rsidR="00BB3EA1">
        <w:rPr>
          <w:sz w:val="28"/>
        </w:rPr>
        <w:t>1276</w:t>
      </w:r>
      <w:bookmarkStart w:id="0" w:name="_GoBack"/>
      <w:bookmarkEnd w:id="0"/>
      <w:r w:rsidRPr="00BC7842">
        <w:rPr>
          <w:sz w:val="28"/>
        </w:rPr>
        <w:t xml:space="preserve"> «О проведен</w:t>
      </w:r>
      <w:proofErr w:type="gramStart"/>
      <w:r w:rsidRPr="00BC7842">
        <w:rPr>
          <w:sz w:val="28"/>
        </w:rPr>
        <w:t>ии ау</w:t>
      </w:r>
      <w:proofErr w:type="gramEnd"/>
      <w:r w:rsidRPr="00BC7842">
        <w:rPr>
          <w:sz w:val="28"/>
        </w:rPr>
        <w:t xml:space="preserve">кциона в электронной форме, открытый по составу участников, на право заключения договора купли-продажи  </w:t>
      </w:r>
      <w:r w:rsidR="00F23852">
        <w:rPr>
          <w:sz w:val="28"/>
        </w:rPr>
        <w:t>муниципального не</w:t>
      </w:r>
      <w:r w:rsidRPr="00BC7842">
        <w:rPr>
          <w:sz w:val="28"/>
        </w:rPr>
        <w:t>движимого имущества»</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AF48B9" w:rsidRDefault="001745DA" w:rsidP="001745DA">
      <w:pPr>
        <w:jc w:val="center"/>
        <w:rPr>
          <w:b/>
          <w:sz w:val="28"/>
        </w:rPr>
      </w:pPr>
      <w:r w:rsidRPr="001745DA">
        <w:rPr>
          <w:b/>
          <w:sz w:val="28"/>
        </w:rPr>
        <w:t xml:space="preserve">о проведении </w:t>
      </w:r>
      <w:r w:rsidR="00D77F8E">
        <w:rPr>
          <w:b/>
          <w:sz w:val="28"/>
        </w:rPr>
        <w:t>1</w:t>
      </w:r>
      <w:r w:rsidR="00FB040E">
        <w:rPr>
          <w:b/>
          <w:sz w:val="28"/>
        </w:rPr>
        <w:t>3</w:t>
      </w:r>
      <w:r w:rsidR="006449AD">
        <w:rPr>
          <w:b/>
          <w:sz w:val="28"/>
        </w:rPr>
        <w:t xml:space="preserve"> </w:t>
      </w:r>
      <w:r w:rsidR="00FB040E">
        <w:rPr>
          <w:b/>
          <w:sz w:val="28"/>
        </w:rPr>
        <w:t>октября</w:t>
      </w:r>
      <w:r w:rsidR="006449AD">
        <w:rPr>
          <w:b/>
          <w:sz w:val="28"/>
        </w:rPr>
        <w:t xml:space="preserve"> </w:t>
      </w:r>
      <w:r w:rsidRPr="001745DA">
        <w:rPr>
          <w:b/>
          <w:sz w:val="28"/>
        </w:rPr>
        <w:t>20</w:t>
      </w:r>
      <w:r w:rsidR="00DF367B">
        <w:rPr>
          <w:b/>
          <w:sz w:val="28"/>
        </w:rPr>
        <w:t>2</w:t>
      </w:r>
      <w:r w:rsidR="008457E7">
        <w:rPr>
          <w:b/>
          <w:sz w:val="28"/>
        </w:rPr>
        <w:t>5</w:t>
      </w:r>
      <w:r w:rsidRPr="001745DA">
        <w:rPr>
          <w:b/>
          <w:sz w:val="28"/>
        </w:rPr>
        <w:t xml:space="preserve"> аукциона в электронной форме</w:t>
      </w:r>
      <w:r w:rsidR="00AF48B9">
        <w:rPr>
          <w:b/>
          <w:sz w:val="28"/>
        </w:rPr>
        <w:t xml:space="preserve">, </w:t>
      </w:r>
      <w:r w:rsidRPr="001745DA">
        <w:rPr>
          <w:b/>
          <w:sz w:val="28"/>
        </w:rPr>
        <w:t xml:space="preserve"> на право заключения </w:t>
      </w:r>
      <w:r w:rsidR="00AF0175">
        <w:rPr>
          <w:b/>
          <w:sz w:val="28"/>
        </w:rPr>
        <w:t xml:space="preserve">договора купли-продажи  </w:t>
      </w:r>
      <w:r w:rsidR="00F23852">
        <w:rPr>
          <w:b/>
          <w:sz w:val="28"/>
        </w:rPr>
        <w:t>муниципального не</w:t>
      </w:r>
      <w:r w:rsidRPr="001745DA">
        <w:rPr>
          <w:b/>
          <w:sz w:val="28"/>
        </w:rPr>
        <w:t>движимого имущества,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r w:rsidR="00AF0175">
        <w:rPr>
          <w:b/>
          <w:sz w:val="28"/>
        </w:rPr>
        <w:t xml:space="preserve"> Удмуртской Республики</w:t>
      </w:r>
      <w:r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EC7A4D" w:rsidRDefault="00EC7A4D" w:rsidP="007C2ECF">
      <w:pP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8457E7">
        <w:rPr>
          <w:sz w:val="28"/>
          <w:szCs w:val="28"/>
        </w:rPr>
        <w:t>5</w:t>
      </w:r>
      <w:r w:rsidR="00945A7B" w:rsidRPr="00676A1E">
        <w:rPr>
          <w:sz w:val="28"/>
          <w:szCs w:val="28"/>
        </w:rPr>
        <w:t xml:space="preserve"> г.</w:t>
      </w:r>
    </w:p>
    <w:p w:rsidR="00F96740" w:rsidRPr="00676A1E" w:rsidRDefault="00F96740" w:rsidP="00825831">
      <w:pPr>
        <w:jc w:val="center"/>
        <w:rPr>
          <w:sz w:val="28"/>
          <w:szCs w:val="28"/>
        </w:rPr>
      </w:pPr>
    </w:p>
    <w:p w:rsidR="00964B84" w:rsidRDefault="00964B84" w:rsidP="00765D97">
      <w:pPr>
        <w:pStyle w:val="afa"/>
        <w:outlineLvl w:val="0"/>
      </w:pPr>
      <w:bookmarkStart w:id="1" w:name="_Toc285002766"/>
      <w:bookmarkStart w:id="2" w:name="_Toc319247747"/>
    </w:p>
    <w:p w:rsidR="00D35DE3" w:rsidRDefault="00D35DE3" w:rsidP="00765D97">
      <w:pPr>
        <w:pStyle w:val="afa"/>
        <w:outlineLvl w:val="0"/>
      </w:pPr>
      <w:r w:rsidRPr="00BA5EDD">
        <w:t>Раздел I. ОБЩИЕ СВЕДЕНИЯ</w:t>
      </w:r>
      <w:bookmarkEnd w:id="1"/>
      <w:bookmarkEnd w:id="2"/>
    </w:p>
    <w:p w:rsidR="00D35DE3" w:rsidRPr="005115E1" w:rsidRDefault="00D35DE3" w:rsidP="005115E1"/>
    <w:p w:rsidR="00D35DE3" w:rsidRPr="00757BA1" w:rsidRDefault="00D51AC5" w:rsidP="002547C2">
      <w:pPr>
        <w:pStyle w:val="ConsPlusTitle"/>
        <w:ind w:firstLine="567"/>
        <w:jc w:val="both"/>
        <w:rPr>
          <w:rFonts w:ascii="Times New Roman" w:hAnsi="Times New Roman" w:cs="Times New Roman"/>
          <w:b w:val="0"/>
          <w:sz w:val="24"/>
          <w:szCs w:val="24"/>
        </w:rPr>
      </w:pPr>
      <w:proofErr w:type="gramStart"/>
      <w:r w:rsidRPr="00D51AC5">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D51AC5">
        <w:rPr>
          <w:rFonts w:ascii="Times New Roman" w:hAnsi="Times New Roman" w:cs="Times New Roman"/>
          <w:b w:val="0"/>
          <w:sz w:val="24"/>
          <w:szCs w:val="24"/>
        </w:rPr>
        <w:t>Балезинский</w:t>
      </w:r>
      <w:proofErr w:type="spellEnd"/>
      <w:r w:rsidRPr="00D51AC5">
        <w:rPr>
          <w:rFonts w:ascii="Times New Roman" w:hAnsi="Times New Roman" w:cs="Times New Roman"/>
          <w:b w:val="0"/>
          <w:sz w:val="24"/>
          <w:szCs w:val="24"/>
        </w:rPr>
        <w:t xml:space="preserve"> район</w:t>
      </w:r>
      <w:proofErr w:type="gramEnd"/>
      <w:r w:rsidRPr="00D51AC5">
        <w:rPr>
          <w:rFonts w:ascii="Times New Roman" w:hAnsi="Times New Roman" w:cs="Times New Roman"/>
          <w:b w:val="0"/>
          <w:sz w:val="24"/>
          <w:szCs w:val="24"/>
        </w:rPr>
        <w:t xml:space="preserve"> </w:t>
      </w:r>
      <w:proofErr w:type="gramStart"/>
      <w:r w:rsidRPr="00D51AC5">
        <w:rPr>
          <w:rFonts w:ascii="Times New Roman" w:hAnsi="Times New Roman" w:cs="Times New Roman"/>
          <w:b w:val="0"/>
          <w:sz w:val="24"/>
          <w:szCs w:val="24"/>
        </w:rPr>
        <w:t xml:space="preserve">Удмуртской Республики», № 15-217 от 28.12.2022 г.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D51AC5">
        <w:rPr>
          <w:rFonts w:ascii="Times New Roman" w:hAnsi="Times New Roman" w:cs="Times New Roman"/>
          <w:b w:val="0"/>
          <w:sz w:val="24"/>
          <w:szCs w:val="24"/>
        </w:rPr>
        <w:t>Балезинский</w:t>
      </w:r>
      <w:proofErr w:type="spellEnd"/>
      <w:r w:rsidRPr="00D51AC5">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D51AC5">
        <w:rPr>
          <w:rFonts w:ascii="Times New Roman" w:hAnsi="Times New Roman" w:cs="Times New Roman"/>
          <w:b w:val="0"/>
          <w:sz w:val="24"/>
          <w:szCs w:val="24"/>
        </w:rPr>
        <w:t>Балезинский</w:t>
      </w:r>
      <w:proofErr w:type="spellEnd"/>
      <w:r w:rsidRPr="00D51AC5">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D51AC5">
        <w:rPr>
          <w:rFonts w:ascii="Times New Roman" w:hAnsi="Times New Roman" w:cs="Times New Roman"/>
          <w:b w:val="0"/>
          <w:sz w:val="24"/>
          <w:szCs w:val="24"/>
        </w:rPr>
        <w:t>Балезинский</w:t>
      </w:r>
      <w:proofErr w:type="spellEnd"/>
      <w:r w:rsidRPr="00D51AC5">
        <w:rPr>
          <w:rFonts w:ascii="Times New Roman" w:hAnsi="Times New Roman" w:cs="Times New Roman"/>
          <w:b w:val="0"/>
          <w:sz w:val="24"/>
          <w:szCs w:val="24"/>
        </w:rPr>
        <w:t xml:space="preserve"> район Удмуртской Республик»  от 08 февраля 2022</w:t>
      </w:r>
      <w:proofErr w:type="gramEnd"/>
      <w:r w:rsidRPr="00D51AC5">
        <w:rPr>
          <w:rFonts w:ascii="Times New Roman" w:hAnsi="Times New Roman" w:cs="Times New Roman"/>
          <w:b w:val="0"/>
          <w:sz w:val="24"/>
          <w:szCs w:val="24"/>
        </w:rPr>
        <w:t xml:space="preserve"> </w:t>
      </w:r>
      <w:proofErr w:type="gramStart"/>
      <w:r w:rsidRPr="00D51AC5">
        <w:rPr>
          <w:rFonts w:ascii="Times New Roman" w:hAnsi="Times New Roman" w:cs="Times New Roman"/>
          <w:b w:val="0"/>
          <w:sz w:val="24"/>
          <w:szCs w:val="24"/>
        </w:rPr>
        <w:t>г</w:t>
      </w:r>
      <w:proofErr w:type="gramEnd"/>
      <w:r w:rsidRPr="00D51AC5">
        <w:rPr>
          <w:rFonts w:ascii="Times New Roman" w:hAnsi="Times New Roman" w:cs="Times New Roman"/>
          <w:b w:val="0"/>
          <w:sz w:val="24"/>
          <w:szCs w:val="24"/>
        </w:rPr>
        <w:t>,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наст</w:t>
      </w:r>
      <w:r>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6D2574" w:rsidRDefault="00D35DE3" w:rsidP="00D35DE3">
      <w:pPr>
        <w:autoSpaceDE w:val="0"/>
        <w:autoSpaceDN w:val="0"/>
        <w:adjustRightInd w:val="0"/>
        <w:ind w:firstLine="567"/>
        <w:jc w:val="both"/>
        <w:rPr>
          <w:b/>
          <w:sz w:val="24"/>
          <w:szCs w:val="24"/>
        </w:rPr>
      </w:pPr>
      <w:r w:rsidRPr="00D35DE3">
        <w:rPr>
          <w:sz w:val="24"/>
          <w:szCs w:val="24"/>
        </w:rPr>
        <w:t xml:space="preserve">Организатором аукциона является </w:t>
      </w:r>
      <w:r w:rsidRPr="006D2574">
        <w:rPr>
          <w:b/>
          <w:i/>
          <w:sz w:val="24"/>
          <w:szCs w:val="24"/>
        </w:rPr>
        <w:t>Администрация муниципального образования «</w:t>
      </w:r>
      <w:r w:rsidR="00AF0175">
        <w:rPr>
          <w:b/>
          <w:i/>
          <w:sz w:val="24"/>
          <w:szCs w:val="24"/>
        </w:rPr>
        <w:t xml:space="preserve">Муниципальный округ </w:t>
      </w:r>
      <w:proofErr w:type="spellStart"/>
      <w:r w:rsidRPr="006D2574">
        <w:rPr>
          <w:b/>
          <w:i/>
          <w:sz w:val="24"/>
          <w:szCs w:val="24"/>
        </w:rPr>
        <w:t>Балезинский</w:t>
      </w:r>
      <w:proofErr w:type="spellEnd"/>
      <w:r w:rsidRPr="006D2574">
        <w:rPr>
          <w:b/>
          <w:i/>
          <w:sz w:val="24"/>
          <w:szCs w:val="24"/>
        </w:rPr>
        <w:t xml:space="preserve"> район</w:t>
      </w:r>
      <w:r w:rsidR="00AF0175">
        <w:rPr>
          <w:b/>
          <w:i/>
          <w:sz w:val="24"/>
          <w:szCs w:val="24"/>
        </w:rPr>
        <w:t xml:space="preserve"> Удмуртской Республики</w:t>
      </w:r>
      <w:r w:rsidRPr="006D2574">
        <w:rPr>
          <w:b/>
          <w:i/>
          <w:sz w:val="24"/>
          <w:szCs w:val="24"/>
        </w:rPr>
        <w:t>»</w:t>
      </w:r>
      <w:r w:rsidRPr="006D2574">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864C93" w:rsidRDefault="00D35DE3" w:rsidP="00544EF4">
      <w:pPr>
        <w:pStyle w:val="afa"/>
        <w:outlineLvl w:val="0"/>
      </w:pPr>
      <w:r w:rsidRPr="00D35DE3">
        <w:br/>
      </w:r>
      <w:bookmarkStart w:id="3" w:name="_Toc285002767"/>
      <w:bookmarkStart w:id="4" w:name="_Toc319247748"/>
      <w:r>
        <w:t xml:space="preserve">Раздел </w:t>
      </w:r>
      <w:r>
        <w:rPr>
          <w:lang w:val="en-US"/>
        </w:rPr>
        <w:t>II</w:t>
      </w:r>
      <w:r>
        <w:t xml:space="preserve">. </w:t>
      </w:r>
      <w:r w:rsidR="0029699F">
        <w:t>ПРЕДМЕТ</w:t>
      </w:r>
      <w:r>
        <w:t xml:space="preserve"> АУКЦИОНА. НАЧАЛЬНАЯ</w:t>
      </w:r>
      <w:r w:rsidR="00B3011F">
        <w:t xml:space="preserve">                                                    (</w:t>
      </w:r>
      <w:r>
        <w:t>М</w:t>
      </w:r>
      <w:r w:rsidR="00ED0E08">
        <w:t>ИНИМАЛЬНАЯ</w:t>
      </w:r>
      <w:r>
        <w:t>) ЦЕНА АУКЦИОНА</w:t>
      </w:r>
      <w:bookmarkEnd w:id="3"/>
      <w:bookmarkEnd w:id="4"/>
    </w:p>
    <w:p w:rsidR="00D01511" w:rsidRPr="00802E89" w:rsidRDefault="00D01511" w:rsidP="00544EF4">
      <w:pPr>
        <w:pStyle w:val="afa"/>
        <w:outlineLvl w:val="0"/>
      </w:pPr>
    </w:p>
    <w:p w:rsidR="005A1B29" w:rsidRDefault="00D35DE3" w:rsidP="002C2C9C">
      <w:pPr>
        <w:pStyle w:val="a3"/>
        <w:spacing w:after="0"/>
        <w:ind w:firstLine="539"/>
        <w:jc w:val="both"/>
        <w:rPr>
          <w:iCs/>
          <w:sz w:val="24"/>
          <w:szCs w:val="24"/>
        </w:rPr>
      </w:pPr>
      <w:r w:rsidRPr="00D35DE3">
        <w:rPr>
          <w:iCs/>
          <w:sz w:val="24"/>
          <w:szCs w:val="24"/>
        </w:rPr>
        <w:t xml:space="preserve">1. Организатор аукциона </w:t>
      </w:r>
      <w:r w:rsidR="0012673A">
        <w:rPr>
          <w:i/>
          <w:iCs/>
          <w:sz w:val="24"/>
          <w:szCs w:val="24"/>
        </w:rPr>
        <w:t>«</w:t>
      </w:r>
      <w:r w:rsidR="00D77F8E">
        <w:rPr>
          <w:i/>
          <w:iCs/>
          <w:sz w:val="24"/>
          <w:szCs w:val="24"/>
        </w:rPr>
        <w:t>13</w:t>
      </w:r>
      <w:r w:rsidR="0012673A" w:rsidRPr="006203AA">
        <w:rPr>
          <w:i/>
          <w:iCs/>
          <w:sz w:val="24"/>
          <w:szCs w:val="24"/>
        </w:rPr>
        <w:t xml:space="preserve">» </w:t>
      </w:r>
      <w:r w:rsidR="00FB040E">
        <w:rPr>
          <w:i/>
          <w:iCs/>
          <w:sz w:val="24"/>
          <w:szCs w:val="24"/>
        </w:rPr>
        <w:t>октября</w:t>
      </w:r>
      <w:r w:rsidR="00292C2C" w:rsidRPr="006203AA">
        <w:rPr>
          <w:i/>
          <w:iCs/>
          <w:sz w:val="24"/>
          <w:szCs w:val="24"/>
        </w:rPr>
        <w:t xml:space="preserve"> </w:t>
      </w:r>
      <w:r w:rsidR="008E77FF" w:rsidRPr="006203AA">
        <w:rPr>
          <w:i/>
          <w:iCs/>
          <w:sz w:val="24"/>
          <w:szCs w:val="24"/>
        </w:rPr>
        <w:t>20</w:t>
      </w:r>
      <w:r w:rsidR="00DF367B" w:rsidRPr="006203AA">
        <w:rPr>
          <w:i/>
          <w:iCs/>
          <w:sz w:val="24"/>
          <w:szCs w:val="24"/>
        </w:rPr>
        <w:t>2</w:t>
      </w:r>
      <w:r w:rsidR="008457E7">
        <w:rPr>
          <w:i/>
          <w:iCs/>
          <w:sz w:val="24"/>
          <w:szCs w:val="24"/>
        </w:rPr>
        <w:t>5</w:t>
      </w:r>
      <w:r w:rsidR="008E77FF" w:rsidRPr="006203AA">
        <w:rPr>
          <w:i/>
          <w:iCs/>
          <w:sz w:val="24"/>
          <w:szCs w:val="24"/>
        </w:rPr>
        <w:t xml:space="preserve"> </w:t>
      </w:r>
      <w:r w:rsidR="008E77FF" w:rsidRPr="00292C2C">
        <w:rPr>
          <w:i/>
          <w:iCs/>
          <w:sz w:val="24"/>
          <w:szCs w:val="24"/>
        </w:rPr>
        <w:t>года</w:t>
      </w:r>
      <w:r w:rsidRPr="00292C2C">
        <w:rPr>
          <w:i/>
          <w:sz w:val="24"/>
          <w:szCs w:val="24"/>
        </w:rPr>
        <w:t xml:space="preserve"> </w:t>
      </w:r>
      <w:r w:rsidR="002C2C9C" w:rsidRPr="00292C2C">
        <w:rPr>
          <w:i/>
          <w:sz w:val="24"/>
          <w:szCs w:val="24"/>
        </w:rPr>
        <w:t>в</w:t>
      </w:r>
      <w:r w:rsidR="00312B22" w:rsidRPr="00292C2C">
        <w:rPr>
          <w:i/>
          <w:sz w:val="24"/>
          <w:szCs w:val="24"/>
        </w:rPr>
        <w:t xml:space="preserve"> </w:t>
      </w:r>
      <w:r w:rsidR="00765D97">
        <w:rPr>
          <w:i/>
          <w:sz w:val="24"/>
          <w:szCs w:val="24"/>
        </w:rPr>
        <w:t>0</w:t>
      </w:r>
      <w:r w:rsidR="000430F5">
        <w:rPr>
          <w:i/>
          <w:sz w:val="24"/>
          <w:szCs w:val="24"/>
        </w:rPr>
        <w:t>8</w:t>
      </w:r>
      <w:r w:rsidR="00292C2C" w:rsidRPr="00292C2C">
        <w:rPr>
          <w:i/>
          <w:sz w:val="24"/>
          <w:szCs w:val="24"/>
        </w:rPr>
        <w:t xml:space="preserve"> </w:t>
      </w:r>
      <w:r w:rsidRPr="00292C2C">
        <w:rPr>
          <w:i/>
          <w:sz w:val="24"/>
          <w:szCs w:val="24"/>
        </w:rPr>
        <w:t xml:space="preserve">часов </w:t>
      </w:r>
      <w:r w:rsidR="00292C2C" w:rsidRPr="00292C2C">
        <w:rPr>
          <w:i/>
          <w:sz w:val="24"/>
          <w:szCs w:val="24"/>
        </w:rPr>
        <w:t>00 минут</w:t>
      </w:r>
      <w:r w:rsidRPr="00D35DE3">
        <w:rPr>
          <w:iCs/>
          <w:sz w:val="24"/>
          <w:szCs w:val="24"/>
        </w:rPr>
        <w:t xml:space="preserve"> </w:t>
      </w:r>
      <w:r w:rsidR="0047594D">
        <w:rPr>
          <w:iCs/>
          <w:sz w:val="24"/>
          <w:szCs w:val="24"/>
        </w:rPr>
        <w:t xml:space="preserve">(время местное) </w:t>
      </w:r>
      <w:r w:rsidRPr="00D35DE3">
        <w:rPr>
          <w:iCs/>
          <w:sz w:val="24"/>
          <w:szCs w:val="24"/>
        </w:rPr>
        <w:t>проводит аукцион</w:t>
      </w:r>
      <w:r w:rsidR="005A1B29" w:rsidRPr="005A1B29">
        <w:rPr>
          <w:iCs/>
          <w:sz w:val="24"/>
          <w:szCs w:val="24"/>
        </w:rPr>
        <w:t xml:space="preserve"> </w:t>
      </w:r>
      <w:r w:rsidR="005A1B29">
        <w:rPr>
          <w:iCs/>
          <w:sz w:val="24"/>
          <w:szCs w:val="24"/>
        </w:rPr>
        <w:t>в электронной форме</w:t>
      </w:r>
      <w:r w:rsidRPr="00D35DE3">
        <w:rPr>
          <w:iCs/>
          <w:sz w:val="24"/>
          <w:szCs w:val="24"/>
        </w:rPr>
        <w:t xml:space="preserve">, </w:t>
      </w:r>
      <w:r w:rsidR="005B54EA" w:rsidRPr="006D2574">
        <w:rPr>
          <w:iCs/>
          <w:sz w:val="24"/>
          <w:szCs w:val="24"/>
        </w:rPr>
        <w:t>предметом которого является</w:t>
      </w:r>
      <w:r w:rsidR="005B54EA" w:rsidRPr="005B54EA">
        <w:rPr>
          <w:iCs/>
          <w:sz w:val="24"/>
          <w:szCs w:val="24"/>
        </w:rPr>
        <w:t xml:space="preserve"> право на заключение договора куп</w:t>
      </w:r>
      <w:r w:rsidR="007D0F8B">
        <w:rPr>
          <w:iCs/>
          <w:sz w:val="24"/>
          <w:szCs w:val="24"/>
        </w:rPr>
        <w:t xml:space="preserve">ли-продажи </w:t>
      </w:r>
      <w:r w:rsidR="00F23852">
        <w:rPr>
          <w:iCs/>
          <w:sz w:val="24"/>
          <w:szCs w:val="24"/>
        </w:rPr>
        <w:t>муниципального не</w:t>
      </w:r>
      <w:r w:rsidR="00023FA8">
        <w:rPr>
          <w:iCs/>
          <w:sz w:val="24"/>
          <w:szCs w:val="24"/>
        </w:rPr>
        <w:t>движимого имущества.</w:t>
      </w:r>
    </w:p>
    <w:p w:rsidR="00EC1413" w:rsidRPr="00AF0175" w:rsidRDefault="00EC1413" w:rsidP="00DD09F1">
      <w:pPr>
        <w:ind w:firstLine="567"/>
        <w:jc w:val="center"/>
        <w:rPr>
          <w:sz w:val="24"/>
          <w:szCs w:val="24"/>
        </w:rPr>
      </w:pPr>
    </w:p>
    <w:p w:rsidR="00964B84" w:rsidRDefault="00964B84" w:rsidP="00964B84">
      <w:pPr>
        <w:ind w:firstLine="567"/>
        <w:jc w:val="center"/>
        <w:rPr>
          <w:b/>
          <w:sz w:val="24"/>
          <w:szCs w:val="24"/>
        </w:rPr>
      </w:pPr>
      <w:r>
        <w:rPr>
          <w:sz w:val="24"/>
          <w:szCs w:val="24"/>
        </w:rPr>
        <w:t>2</w:t>
      </w:r>
      <w:r w:rsidRPr="00D335FD">
        <w:rPr>
          <w:sz w:val="24"/>
          <w:szCs w:val="24"/>
        </w:rPr>
        <w:t>.</w:t>
      </w:r>
      <w:r>
        <w:rPr>
          <w:b/>
          <w:sz w:val="24"/>
          <w:szCs w:val="24"/>
        </w:rPr>
        <w:t xml:space="preserve"> </w:t>
      </w:r>
      <w:r w:rsidRPr="00D335FD">
        <w:rPr>
          <w:b/>
          <w:sz w:val="24"/>
          <w:szCs w:val="24"/>
        </w:rPr>
        <w:t>Состав и описание имущества:</w:t>
      </w:r>
    </w:p>
    <w:p w:rsidR="00964B84" w:rsidRDefault="00964B84" w:rsidP="00964B84">
      <w:pPr>
        <w:ind w:firstLine="567"/>
        <w:jc w:val="center"/>
        <w:rPr>
          <w:b/>
          <w:sz w:val="24"/>
          <w:szCs w:val="24"/>
        </w:rPr>
      </w:pPr>
    </w:p>
    <w:p w:rsidR="005F70B3" w:rsidRDefault="005F70B3" w:rsidP="005F70B3">
      <w:pPr>
        <w:ind w:firstLine="567"/>
        <w:jc w:val="center"/>
        <w:rPr>
          <w:b/>
          <w:sz w:val="24"/>
          <w:szCs w:val="24"/>
        </w:rPr>
      </w:pPr>
      <w:r>
        <w:rPr>
          <w:b/>
          <w:sz w:val="24"/>
          <w:szCs w:val="24"/>
        </w:rPr>
        <w:t>Лот №1</w:t>
      </w:r>
    </w:p>
    <w:p w:rsidR="002C4111" w:rsidRDefault="005F70B3" w:rsidP="00D8469D">
      <w:pPr>
        <w:ind w:firstLine="709"/>
        <w:jc w:val="both"/>
        <w:rPr>
          <w:sz w:val="24"/>
          <w:szCs w:val="24"/>
        </w:rPr>
      </w:pPr>
      <w:r>
        <w:rPr>
          <w:sz w:val="24"/>
          <w:szCs w:val="24"/>
        </w:rPr>
        <w:t xml:space="preserve"> </w:t>
      </w:r>
      <w:proofErr w:type="gramStart"/>
      <w:r w:rsidR="00D8469D" w:rsidRPr="00D8469D">
        <w:rPr>
          <w:sz w:val="24"/>
          <w:szCs w:val="24"/>
        </w:rPr>
        <w:t xml:space="preserve">- </w:t>
      </w:r>
      <w:r w:rsidR="00FB040E">
        <w:rPr>
          <w:sz w:val="24"/>
          <w:szCs w:val="24"/>
        </w:rPr>
        <w:t>н</w:t>
      </w:r>
      <w:r w:rsidR="00FB040E" w:rsidRPr="00FB040E">
        <w:rPr>
          <w:sz w:val="24"/>
          <w:szCs w:val="24"/>
        </w:rPr>
        <w:t>ежилое помещение ветлечебницы</w:t>
      </w:r>
      <w:r w:rsidR="00D8469D" w:rsidRPr="00D8469D">
        <w:rPr>
          <w:sz w:val="24"/>
          <w:szCs w:val="24"/>
        </w:rPr>
        <w:t xml:space="preserve">, назначение: нежилое, общей площадью </w:t>
      </w:r>
      <w:r w:rsidR="00FB040E">
        <w:rPr>
          <w:sz w:val="24"/>
          <w:szCs w:val="24"/>
        </w:rPr>
        <w:t xml:space="preserve">41,4 </w:t>
      </w:r>
      <w:proofErr w:type="spellStart"/>
      <w:r w:rsidR="00D8469D" w:rsidRPr="00D8469D">
        <w:rPr>
          <w:sz w:val="24"/>
          <w:szCs w:val="24"/>
        </w:rPr>
        <w:t>кв.м</w:t>
      </w:r>
      <w:proofErr w:type="spellEnd"/>
      <w:r w:rsidR="00D8469D" w:rsidRPr="00D8469D">
        <w:rPr>
          <w:sz w:val="24"/>
          <w:szCs w:val="24"/>
        </w:rPr>
        <w:t>., количество этажей 1,</w:t>
      </w:r>
      <w:r w:rsidR="00887305">
        <w:rPr>
          <w:sz w:val="24"/>
          <w:szCs w:val="24"/>
        </w:rPr>
        <w:t xml:space="preserve"> </w:t>
      </w:r>
      <w:r w:rsidR="00D8469D" w:rsidRPr="00D8469D">
        <w:rPr>
          <w:sz w:val="24"/>
          <w:szCs w:val="24"/>
        </w:rPr>
        <w:t xml:space="preserve">кадастровый номер </w:t>
      </w:r>
      <w:r w:rsidR="00765CAE" w:rsidRPr="00765CAE">
        <w:rPr>
          <w:sz w:val="24"/>
          <w:szCs w:val="24"/>
        </w:rPr>
        <w:t>18:02:135001:426</w:t>
      </w:r>
      <w:r w:rsidR="00D8469D" w:rsidRPr="00D8469D">
        <w:rPr>
          <w:sz w:val="24"/>
          <w:szCs w:val="24"/>
        </w:rPr>
        <w:t xml:space="preserve">, с земельным участком общей площадью </w:t>
      </w:r>
      <w:r w:rsidR="00765CAE" w:rsidRPr="00765CAE">
        <w:rPr>
          <w:sz w:val="24"/>
          <w:szCs w:val="24"/>
        </w:rPr>
        <w:t xml:space="preserve">235+/-10,73 </w:t>
      </w:r>
      <w:proofErr w:type="spellStart"/>
      <w:r w:rsidR="00D8469D" w:rsidRPr="00D8469D">
        <w:rPr>
          <w:sz w:val="24"/>
          <w:szCs w:val="24"/>
        </w:rPr>
        <w:t>кв.м</w:t>
      </w:r>
      <w:proofErr w:type="spellEnd"/>
      <w:r w:rsidR="00D8469D" w:rsidRPr="00D8469D">
        <w:rPr>
          <w:sz w:val="24"/>
          <w:szCs w:val="24"/>
        </w:rPr>
        <w:t xml:space="preserve">., кадастровый номер </w:t>
      </w:r>
      <w:r w:rsidR="00765CAE" w:rsidRPr="00765CAE">
        <w:rPr>
          <w:bCs/>
          <w:iCs/>
          <w:sz w:val="24"/>
          <w:szCs w:val="24"/>
        </w:rPr>
        <w:t>18:02:135001:20</w:t>
      </w:r>
      <w:r w:rsidR="00D8469D" w:rsidRPr="00D8469D">
        <w:rPr>
          <w:sz w:val="24"/>
          <w:szCs w:val="24"/>
        </w:rPr>
        <w:t xml:space="preserve">, категория земель: земли населенных пунктов, </w:t>
      </w:r>
      <w:r w:rsidR="00867257">
        <w:rPr>
          <w:sz w:val="24"/>
          <w:szCs w:val="24"/>
        </w:rPr>
        <w:t>виды разрешенного</w:t>
      </w:r>
      <w:r w:rsidR="00D8469D" w:rsidRPr="00D8469D">
        <w:rPr>
          <w:sz w:val="24"/>
          <w:szCs w:val="24"/>
        </w:rPr>
        <w:t xml:space="preserve"> использовани</w:t>
      </w:r>
      <w:r w:rsidR="00867257">
        <w:rPr>
          <w:sz w:val="24"/>
          <w:szCs w:val="24"/>
        </w:rPr>
        <w:t>я</w:t>
      </w:r>
      <w:r w:rsidR="00D8469D" w:rsidRPr="00D8469D">
        <w:rPr>
          <w:sz w:val="24"/>
          <w:szCs w:val="24"/>
        </w:rPr>
        <w:t xml:space="preserve">: </w:t>
      </w:r>
      <w:r w:rsidR="00867257">
        <w:rPr>
          <w:sz w:val="24"/>
          <w:szCs w:val="24"/>
        </w:rPr>
        <w:t>д</w:t>
      </w:r>
      <w:r w:rsidR="00887305">
        <w:rPr>
          <w:sz w:val="24"/>
          <w:szCs w:val="24"/>
        </w:rPr>
        <w:t>ля размещения и эксплуатации здания участковой лечебницы</w:t>
      </w:r>
      <w:r w:rsidR="00D8469D" w:rsidRPr="00D8469D">
        <w:rPr>
          <w:sz w:val="24"/>
          <w:szCs w:val="24"/>
        </w:rPr>
        <w:t>, адрес</w:t>
      </w:r>
      <w:r w:rsidR="00867257">
        <w:rPr>
          <w:sz w:val="24"/>
          <w:szCs w:val="24"/>
        </w:rPr>
        <w:t xml:space="preserve"> объектов</w:t>
      </w:r>
      <w:r w:rsidR="00D8469D" w:rsidRPr="00D8469D">
        <w:rPr>
          <w:sz w:val="24"/>
          <w:szCs w:val="24"/>
        </w:rPr>
        <w:t>:</w:t>
      </w:r>
      <w:proofErr w:type="gramEnd"/>
      <w:r w:rsidR="00D8469D" w:rsidRPr="00D8469D">
        <w:rPr>
          <w:sz w:val="24"/>
          <w:szCs w:val="24"/>
        </w:rPr>
        <w:t xml:space="preserve"> Удмуртская Республика, </w:t>
      </w:r>
      <w:proofErr w:type="spellStart"/>
      <w:r w:rsidR="00D8469D" w:rsidRPr="00D8469D">
        <w:rPr>
          <w:sz w:val="24"/>
          <w:szCs w:val="24"/>
        </w:rPr>
        <w:t>Балезинский</w:t>
      </w:r>
      <w:proofErr w:type="spellEnd"/>
      <w:r w:rsidR="00D8469D" w:rsidRPr="00D8469D">
        <w:rPr>
          <w:sz w:val="24"/>
          <w:szCs w:val="24"/>
        </w:rPr>
        <w:t xml:space="preserve"> район, </w:t>
      </w:r>
      <w:r w:rsidR="00887305">
        <w:rPr>
          <w:sz w:val="24"/>
          <w:szCs w:val="24"/>
        </w:rPr>
        <w:t xml:space="preserve">с. </w:t>
      </w:r>
      <w:proofErr w:type="gramStart"/>
      <w:r w:rsidR="00887305">
        <w:rPr>
          <w:sz w:val="24"/>
          <w:szCs w:val="24"/>
        </w:rPr>
        <w:t>Турецкое</w:t>
      </w:r>
      <w:proofErr w:type="gramEnd"/>
      <w:r w:rsidR="00D8469D">
        <w:rPr>
          <w:sz w:val="24"/>
          <w:szCs w:val="24"/>
        </w:rPr>
        <w:t xml:space="preserve">, ул. </w:t>
      </w:r>
      <w:r w:rsidR="00887305">
        <w:rPr>
          <w:sz w:val="24"/>
          <w:szCs w:val="24"/>
        </w:rPr>
        <w:t>Труда</w:t>
      </w:r>
      <w:r w:rsidR="0017214D" w:rsidRPr="0017214D">
        <w:rPr>
          <w:sz w:val="24"/>
          <w:szCs w:val="24"/>
        </w:rPr>
        <w:t xml:space="preserve">,  д. </w:t>
      </w:r>
      <w:r w:rsidR="00887305">
        <w:rPr>
          <w:sz w:val="24"/>
          <w:szCs w:val="24"/>
        </w:rPr>
        <w:t>9</w:t>
      </w:r>
      <w:r w:rsidR="00D8469D" w:rsidRPr="00D8469D">
        <w:rPr>
          <w:sz w:val="24"/>
          <w:szCs w:val="24"/>
        </w:rPr>
        <w:t>.</w:t>
      </w:r>
    </w:p>
    <w:p w:rsidR="00964B84" w:rsidRDefault="00964B84" w:rsidP="00F23852">
      <w:pPr>
        <w:ind w:firstLine="709"/>
        <w:jc w:val="both"/>
        <w:rPr>
          <w:sz w:val="24"/>
          <w:szCs w:val="24"/>
        </w:rPr>
      </w:pPr>
      <w:r>
        <w:rPr>
          <w:sz w:val="24"/>
          <w:szCs w:val="24"/>
        </w:rPr>
        <w:t xml:space="preserve"> 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proofErr w:type="gramStart"/>
      <w:r w:rsidR="009660C5" w:rsidRPr="009660C5">
        <w:rPr>
          <w:sz w:val="24"/>
          <w:szCs w:val="24"/>
        </w:rPr>
        <w:t xml:space="preserve">УР, </w:t>
      </w:r>
      <w:proofErr w:type="spellStart"/>
      <w:r w:rsidR="00F23852">
        <w:rPr>
          <w:sz w:val="24"/>
          <w:szCs w:val="24"/>
        </w:rPr>
        <w:t>Балезинский</w:t>
      </w:r>
      <w:proofErr w:type="spellEnd"/>
      <w:r w:rsidR="00F23852">
        <w:rPr>
          <w:sz w:val="24"/>
          <w:szCs w:val="24"/>
        </w:rPr>
        <w:t xml:space="preserve"> район </w:t>
      </w:r>
      <w:r w:rsidR="00887305" w:rsidRPr="00887305">
        <w:rPr>
          <w:sz w:val="24"/>
          <w:szCs w:val="24"/>
        </w:rPr>
        <w:t>с. Турецкое, ул. Труда,  д. 9</w:t>
      </w:r>
      <w:r w:rsidR="002C4111">
        <w:rPr>
          <w:sz w:val="24"/>
          <w:szCs w:val="24"/>
        </w:rPr>
        <w:t>,</w:t>
      </w:r>
      <w:r w:rsidR="009660C5">
        <w:rPr>
          <w:sz w:val="24"/>
          <w:szCs w:val="24"/>
        </w:rPr>
        <w:t xml:space="preserve"> </w:t>
      </w:r>
      <w:r w:rsidRPr="0059678E">
        <w:rPr>
          <w:sz w:val="24"/>
          <w:szCs w:val="24"/>
        </w:rPr>
        <w:t>по четвергам в течение срока подачи заявок на участие в аукционе</w:t>
      </w:r>
      <w:r w:rsidR="009C14C6">
        <w:rPr>
          <w:sz w:val="24"/>
          <w:szCs w:val="24"/>
        </w:rPr>
        <w:t>.</w:t>
      </w:r>
      <w:proofErr w:type="gramEnd"/>
    </w:p>
    <w:p w:rsidR="004D1719" w:rsidRDefault="004D1719" w:rsidP="00F23852">
      <w:pPr>
        <w:ind w:firstLine="709"/>
        <w:jc w:val="both"/>
        <w:rPr>
          <w:sz w:val="24"/>
          <w:szCs w:val="24"/>
        </w:rPr>
      </w:pPr>
    </w:p>
    <w:p w:rsidR="00964B84" w:rsidRPr="00583C74" w:rsidRDefault="000E5028" w:rsidP="00964B84">
      <w:pPr>
        <w:ind w:firstLine="709"/>
        <w:jc w:val="both"/>
        <w:rPr>
          <w:b/>
          <w:sz w:val="24"/>
          <w:szCs w:val="24"/>
        </w:rPr>
      </w:pPr>
      <w:r>
        <w:rPr>
          <w:sz w:val="24"/>
          <w:szCs w:val="24"/>
        </w:rPr>
        <w:t>2.5</w:t>
      </w:r>
      <w:r w:rsidR="00964B84">
        <w:rPr>
          <w:sz w:val="24"/>
          <w:szCs w:val="24"/>
        </w:rPr>
        <w:t>.</w:t>
      </w:r>
      <w:r w:rsidR="00964B84" w:rsidRPr="00583C74">
        <w:rPr>
          <w:sz w:val="24"/>
          <w:szCs w:val="24"/>
        </w:rPr>
        <w:t xml:space="preserve"> </w:t>
      </w:r>
      <w:r w:rsidR="00964B84" w:rsidRPr="00583C74">
        <w:rPr>
          <w:b/>
          <w:sz w:val="24"/>
          <w:szCs w:val="24"/>
        </w:rPr>
        <w:t>Информация о предыдущих торгах:</w:t>
      </w:r>
    </w:p>
    <w:p w:rsidR="00964B84" w:rsidRDefault="00964B84" w:rsidP="00964B84">
      <w:pPr>
        <w:ind w:firstLine="709"/>
        <w:jc w:val="both"/>
        <w:rPr>
          <w:sz w:val="24"/>
          <w:szCs w:val="24"/>
        </w:rPr>
      </w:pPr>
      <w:r w:rsidRPr="00583C74">
        <w:rPr>
          <w:sz w:val="24"/>
          <w:szCs w:val="24"/>
        </w:rPr>
        <w:t>Торги не проводились.</w:t>
      </w:r>
    </w:p>
    <w:p w:rsidR="00964B84" w:rsidRDefault="00964B84" w:rsidP="00964B84">
      <w:pPr>
        <w:ind w:firstLine="709"/>
        <w:jc w:val="both"/>
        <w:rPr>
          <w:sz w:val="24"/>
          <w:szCs w:val="24"/>
        </w:rPr>
      </w:pPr>
      <w:r>
        <w:rPr>
          <w:sz w:val="24"/>
          <w:szCs w:val="24"/>
        </w:rPr>
        <w:t>2.</w:t>
      </w:r>
      <w:r w:rsidR="000E5028">
        <w:rPr>
          <w:sz w:val="24"/>
          <w:szCs w:val="24"/>
        </w:rPr>
        <w:t>6</w:t>
      </w:r>
      <w:r>
        <w:rPr>
          <w:sz w:val="24"/>
          <w:szCs w:val="24"/>
        </w:rPr>
        <w:t xml:space="preserve">. </w:t>
      </w:r>
      <w:r w:rsidRPr="00992E33">
        <w:rPr>
          <w:sz w:val="24"/>
          <w:szCs w:val="24"/>
        </w:rPr>
        <w:t>Обременения отсутствуют.</w:t>
      </w:r>
    </w:p>
    <w:p w:rsidR="00964B84" w:rsidRDefault="00964B84" w:rsidP="00964B84">
      <w:pPr>
        <w:ind w:firstLine="709"/>
        <w:jc w:val="both"/>
        <w:rPr>
          <w:sz w:val="24"/>
          <w:szCs w:val="24"/>
        </w:rPr>
      </w:pPr>
      <w:r>
        <w:rPr>
          <w:sz w:val="24"/>
          <w:szCs w:val="24"/>
        </w:rPr>
        <w:t xml:space="preserve">3. </w:t>
      </w:r>
      <w:r w:rsidRPr="00537FF9">
        <w:rPr>
          <w:b/>
          <w:sz w:val="24"/>
          <w:szCs w:val="24"/>
        </w:rPr>
        <w:t>Форма проведения</w:t>
      </w:r>
      <w:r>
        <w:rPr>
          <w:b/>
          <w:sz w:val="24"/>
          <w:szCs w:val="24"/>
        </w:rPr>
        <w:t>:</w:t>
      </w:r>
      <w:r w:rsidRPr="00864C93">
        <w:rPr>
          <w:iCs/>
          <w:sz w:val="24"/>
          <w:szCs w:val="24"/>
        </w:rPr>
        <w:t xml:space="preserve"> </w:t>
      </w:r>
      <w:r>
        <w:rPr>
          <w:sz w:val="24"/>
          <w:szCs w:val="24"/>
        </w:rPr>
        <w:t>аукцион в электронной форме, открытый по составу участников.</w:t>
      </w:r>
    </w:p>
    <w:p w:rsidR="002C4111" w:rsidRPr="007312A1" w:rsidRDefault="000E5028" w:rsidP="002C4111">
      <w:pPr>
        <w:ind w:firstLine="708"/>
        <w:jc w:val="both"/>
        <w:rPr>
          <w:b/>
          <w:sz w:val="24"/>
          <w:szCs w:val="24"/>
        </w:rPr>
      </w:pPr>
      <w:r>
        <w:rPr>
          <w:sz w:val="24"/>
          <w:szCs w:val="24"/>
        </w:rPr>
        <w:t xml:space="preserve"> </w:t>
      </w:r>
      <w:r w:rsidR="00964B84">
        <w:rPr>
          <w:sz w:val="24"/>
          <w:szCs w:val="24"/>
        </w:rPr>
        <w:t>4</w:t>
      </w:r>
      <w:r w:rsidR="00964B84" w:rsidRPr="00D35DE3">
        <w:rPr>
          <w:sz w:val="24"/>
          <w:szCs w:val="24"/>
        </w:rPr>
        <w:t xml:space="preserve">. </w:t>
      </w:r>
      <w:r w:rsidR="002C4111" w:rsidRPr="00C0134D">
        <w:rPr>
          <w:b/>
          <w:sz w:val="24"/>
          <w:szCs w:val="24"/>
        </w:rPr>
        <w:t>Начальная (минимальная) цена</w:t>
      </w:r>
      <w:r w:rsidR="002C4111">
        <w:rPr>
          <w:b/>
          <w:sz w:val="24"/>
          <w:szCs w:val="24"/>
        </w:rPr>
        <w:t xml:space="preserve"> лота (договора) </w:t>
      </w:r>
      <w:r w:rsidR="002C4111" w:rsidRPr="009572DB">
        <w:rPr>
          <w:sz w:val="24"/>
          <w:szCs w:val="24"/>
        </w:rPr>
        <w:t>составляет</w:t>
      </w:r>
      <w:r w:rsidR="002C4111">
        <w:rPr>
          <w:sz w:val="24"/>
          <w:szCs w:val="24"/>
        </w:rPr>
        <w:t xml:space="preserve"> </w:t>
      </w:r>
      <w:r w:rsidR="0017214D">
        <w:rPr>
          <w:sz w:val="24"/>
          <w:szCs w:val="24"/>
        </w:rPr>
        <w:t>без</w:t>
      </w:r>
      <w:r w:rsidR="002C4111">
        <w:rPr>
          <w:sz w:val="24"/>
          <w:szCs w:val="24"/>
        </w:rPr>
        <w:t xml:space="preserve"> учет</w:t>
      </w:r>
      <w:r w:rsidR="0017214D">
        <w:rPr>
          <w:sz w:val="24"/>
          <w:szCs w:val="24"/>
        </w:rPr>
        <w:t>а</w:t>
      </w:r>
      <w:r w:rsidR="002C4111">
        <w:rPr>
          <w:sz w:val="24"/>
          <w:szCs w:val="24"/>
        </w:rPr>
        <w:t xml:space="preserve"> НДС (20%),</w:t>
      </w:r>
      <w:r w:rsidR="002C4111" w:rsidRPr="0083647E">
        <w:rPr>
          <w:sz w:val="24"/>
          <w:szCs w:val="24"/>
        </w:rPr>
        <w:t xml:space="preserve"> </w:t>
      </w:r>
      <w:r w:rsidR="002C4111" w:rsidRPr="009572DB">
        <w:rPr>
          <w:sz w:val="24"/>
          <w:szCs w:val="24"/>
        </w:rPr>
        <w:t xml:space="preserve"> </w:t>
      </w:r>
      <w:r w:rsidR="00AC6F48" w:rsidRPr="00AC6F48">
        <w:rPr>
          <w:sz w:val="24"/>
          <w:szCs w:val="24"/>
        </w:rPr>
        <w:t>(земельные участки НДС не облагаются)</w:t>
      </w:r>
      <w:r w:rsidR="00AC6F48">
        <w:rPr>
          <w:sz w:val="24"/>
          <w:szCs w:val="24"/>
        </w:rPr>
        <w:t xml:space="preserve">, </w:t>
      </w:r>
      <w:r w:rsidR="002C4111" w:rsidRPr="009572DB">
        <w:rPr>
          <w:sz w:val="24"/>
          <w:szCs w:val="24"/>
        </w:rPr>
        <w:t>согласно отчет</w:t>
      </w:r>
      <w:r w:rsidR="0017214D">
        <w:rPr>
          <w:sz w:val="24"/>
          <w:szCs w:val="24"/>
        </w:rPr>
        <w:t>у об оценке порядковый</w:t>
      </w:r>
      <w:r w:rsidR="002C4111" w:rsidRPr="007312A1">
        <w:rPr>
          <w:b/>
          <w:sz w:val="24"/>
          <w:szCs w:val="24"/>
        </w:rPr>
        <w:t xml:space="preserve"> № </w:t>
      </w:r>
      <w:r w:rsidR="00887305">
        <w:rPr>
          <w:b/>
          <w:sz w:val="24"/>
          <w:szCs w:val="24"/>
        </w:rPr>
        <w:t>1408/25</w:t>
      </w:r>
      <w:r w:rsidR="00AC6F48">
        <w:rPr>
          <w:b/>
          <w:sz w:val="24"/>
          <w:szCs w:val="24"/>
        </w:rPr>
        <w:t xml:space="preserve"> определени</w:t>
      </w:r>
      <w:r w:rsidR="0017214D">
        <w:rPr>
          <w:b/>
          <w:sz w:val="24"/>
          <w:szCs w:val="24"/>
        </w:rPr>
        <w:t>е</w:t>
      </w:r>
      <w:r w:rsidR="000D325F">
        <w:rPr>
          <w:b/>
          <w:sz w:val="24"/>
          <w:szCs w:val="24"/>
        </w:rPr>
        <w:t xml:space="preserve"> рыночной стоимости</w:t>
      </w:r>
      <w:r w:rsidR="002C4111" w:rsidRPr="007312A1">
        <w:rPr>
          <w:b/>
          <w:sz w:val="24"/>
          <w:szCs w:val="24"/>
        </w:rPr>
        <w:t>.</w:t>
      </w:r>
    </w:p>
    <w:p w:rsidR="002C4111" w:rsidRPr="007312A1" w:rsidRDefault="00887305" w:rsidP="002C4111">
      <w:pPr>
        <w:ind w:firstLine="708"/>
        <w:jc w:val="both"/>
        <w:rPr>
          <w:b/>
          <w:sz w:val="24"/>
          <w:szCs w:val="24"/>
        </w:rPr>
      </w:pPr>
      <w:r>
        <w:rPr>
          <w:b/>
          <w:sz w:val="24"/>
          <w:szCs w:val="24"/>
        </w:rPr>
        <w:lastRenderedPageBreak/>
        <w:t xml:space="preserve"> Дата составления отчета «14</w:t>
      </w:r>
      <w:r w:rsidR="008A278B" w:rsidRPr="008A278B">
        <w:rPr>
          <w:b/>
          <w:sz w:val="24"/>
          <w:szCs w:val="24"/>
        </w:rPr>
        <w:t xml:space="preserve">» </w:t>
      </w:r>
      <w:r>
        <w:rPr>
          <w:b/>
          <w:sz w:val="24"/>
          <w:szCs w:val="24"/>
        </w:rPr>
        <w:t>августа</w:t>
      </w:r>
      <w:r w:rsidR="008A278B" w:rsidRPr="008A278B">
        <w:rPr>
          <w:b/>
          <w:sz w:val="24"/>
          <w:szCs w:val="24"/>
        </w:rPr>
        <w:t xml:space="preserve"> 202</w:t>
      </w:r>
      <w:r>
        <w:rPr>
          <w:b/>
          <w:sz w:val="24"/>
          <w:szCs w:val="24"/>
        </w:rPr>
        <w:t>5</w:t>
      </w:r>
      <w:r w:rsidR="008A278B" w:rsidRPr="008A278B">
        <w:rPr>
          <w:b/>
          <w:sz w:val="24"/>
          <w:szCs w:val="24"/>
        </w:rPr>
        <w:t xml:space="preserve"> года</w:t>
      </w:r>
    </w:p>
    <w:p w:rsidR="00964B84" w:rsidRDefault="000E5028" w:rsidP="002C4111">
      <w:pPr>
        <w:jc w:val="both"/>
        <w:rPr>
          <w:sz w:val="24"/>
          <w:szCs w:val="24"/>
        </w:rPr>
      </w:pPr>
      <w:r>
        <w:rPr>
          <w:color w:val="000000"/>
          <w:sz w:val="24"/>
          <w:szCs w:val="24"/>
        </w:rPr>
        <w:t xml:space="preserve">            </w:t>
      </w:r>
      <w:r w:rsidR="00964B84">
        <w:rPr>
          <w:color w:val="000000"/>
          <w:sz w:val="24"/>
          <w:szCs w:val="24"/>
        </w:rPr>
        <w:t>5</w:t>
      </w:r>
      <w:r w:rsidR="00964B84" w:rsidRPr="0029699F">
        <w:rPr>
          <w:color w:val="000000"/>
          <w:sz w:val="24"/>
          <w:szCs w:val="24"/>
        </w:rPr>
        <w:t xml:space="preserve">. </w:t>
      </w:r>
      <w:r w:rsidR="00964B84" w:rsidRPr="0029699F">
        <w:rPr>
          <w:b/>
          <w:sz w:val="24"/>
          <w:szCs w:val="24"/>
        </w:rPr>
        <w:t>Размер и порядок внесения задатка</w:t>
      </w:r>
      <w:r w:rsidR="00964B84" w:rsidRPr="0029699F">
        <w:rPr>
          <w:sz w:val="24"/>
          <w:szCs w:val="24"/>
        </w:rPr>
        <w:t>:</w:t>
      </w:r>
      <w:r w:rsidR="00964B84">
        <w:rPr>
          <w:sz w:val="24"/>
          <w:szCs w:val="24"/>
        </w:rPr>
        <w:t xml:space="preserve"> задаток в </w:t>
      </w:r>
      <w:r w:rsidR="00A536C0">
        <w:rPr>
          <w:sz w:val="24"/>
          <w:szCs w:val="24"/>
        </w:rPr>
        <w:t>размере 1</w:t>
      </w:r>
      <w:r w:rsidR="00964B84" w:rsidRPr="00E824DE">
        <w:rPr>
          <w:sz w:val="24"/>
          <w:szCs w:val="24"/>
        </w:rPr>
        <w:t>0% от начальной стоимости.</w:t>
      </w:r>
    </w:p>
    <w:p w:rsidR="00964B84" w:rsidRPr="0017214D" w:rsidRDefault="00964B84" w:rsidP="00964B84">
      <w:pPr>
        <w:shd w:val="clear" w:color="auto" w:fill="FFFFFF"/>
        <w:ind w:firstLine="709"/>
        <w:jc w:val="both"/>
        <w:rPr>
          <w:rFonts w:ascii="yandex-sans" w:hAnsi="yandex-sans"/>
          <w:color w:val="000000"/>
          <w:sz w:val="24"/>
          <w:szCs w:val="24"/>
        </w:rPr>
      </w:pPr>
      <w:r w:rsidRPr="0017214D">
        <w:rPr>
          <w:rFonts w:ascii="yandex-sans" w:hAnsi="yandex-sans"/>
          <w:color w:val="000000"/>
          <w:sz w:val="24"/>
          <w:szCs w:val="24"/>
        </w:rPr>
        <w:t>5.1.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964B84" w:rsidRPr="0017214D" w:rsidRDefault="00964B84" w:rsidP="00964B84">
      <w:pPr>
        <w:shd w:val="clear" w:color="auto" w:fill="FFFFFF"/>
        <w:ind w:firstLine="709"/>
        <w:jc w:val="both"/>
        <w:rPr>
          <w:rFonts w:ascii="yandex-sans" w:hAnsi="yandex-sans"/>
          <w:color w:val="000000"/>
          <w:sz w:val="24"/>
          <w:szCs w:val="24"/>
        </w:rPr>
      </w:pPr>
      <w:r w:rsidRPr="0017214D">
        <w:rPr>
          <w:rFonts w:ascii="yandex-sans" w:hAnsi="yandex-sans"/>
          <w:color w:val="000000"/>
          <w:sz w:val="24"/>
          <w:szCs w:val="24"/>
        </w:rPr>
        <w:t>5.2.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64B84" w:rsidRPr="0017214D" w:rsidRDefault="00964B84" w:rsidP="00964B84">
      <w:pPr>
        <w:shd w:val="clear" w:color="auto" w:fill="FFFFFF"/>
        <w:ind w:firstLine="709"/>
        <w:jc w:val="both"/>
        <w:rPr>
          <w:rFonts w:ascii="yandex-sans" w:hAnsi="yandex-sans"/>
          <w:color w:val="000000"/>
          <w:sz w:val="24"/>
          <w:szCs w:val="24"/>
        </w:rPr>
      </w:pPr>
      <w:r w:rsidRPr="0017214D">
        <w:rPr>
          <w:rFonts w:ascii="yandex-sans" w:hAnsi="yandex-sans"/>
          <w:color w:val="000000"/>
          <w:sz w:val="24"/>
          <w:szCs w:val="24"/>
        </w:rPr>
        <w:t>5.3.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64B84" w:rsidRPr="0017214D" w:rsidRDefault="00964B84" w:rsidP="00964B84">
      <w:pPr>
        <w:shd w:val="clear" w:color="auto" w:fill="FFFFFF"/>
        <w:ind w:firstLine="709"/>
        <w:jc w:val="both"/>
        <w:rPr>
          <w:rFonts w:ascii="yandex-sans" w:hAnsi="yandex-sans"/>
          <w:color w:val="000000"/>
          <w:sz w:val="24"/>
          <w:szCs w:val="24"/>
        </w:rPr>
      </w:pPr>
      <w:r w:rsidRPr="0017214D">
        <w:rPr>
          <w:rFonts w:ascii="yandex-sans" w:hAnsi="yandex-sans"/>
          <w:color w:val="000000"/>
          <w:sz w:val="24"/>
          <w:szCs w:val="24"/>
        </w:rPr>
        <w:t xml:space="preserve">5.4. Суммы задатков возвращаются всем участникам аукциона, за исключением победителя, в течение 5 (пяти) календарных дней </w:t>
      </w:r>
      <w:proofErr w:type="gramStart"/>
      <w:r w:rsidRPr="0017214D">
        <w:rPr>
          <w:rFonts w:ascii="yandex-sans" w:hAnsi="yandex-sans"/>
          <w:color w:val="000000"/>
          <w:sz w:val="24"/>
          <w:szCs w:val="24"/>
        </w:rPr>
        <w:t>с даты подведения</w:t>
      </w:r>
      <w:proofErr w:type="gramEnd"/>
      <w:r w:rsidRPr="0017214D">
        <w:rPr>
          <w:rFonts w:ascii="yandex-sans" w:hAnsi="yandex-sans"/>
          <w:color w:val="00000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964B84" w:rsidRPr="0017214D" w:rsidRDefault="00964B84" w:rsidP="00964B84">
      <w:pPr>
        <w:shd w:val="clear" w:color="auto" w:fill="FFFFFF"/>
        <w:ind w:firstLine="709"/>
        <w:jc w:val="both"/>
        <w:rPr>
          <w:rFonts w:ascii="yandex-sans" w:hAnsi="yandex-sans"/>
          <w:color w:val="000000"/>
          <w:sz w:val="24"/>
          <w:szCs w:val="24"/>
        </w:rPr>
      </w:pPr>
      <w:r w:rsidRPr="0017214D">
        <w:rPr>
          <w:rFonts w:ascii="yandex-sans" w:hAnsi="yandex-sans"/>
          <w:color w:val="000000"/>
          <w:sz w:val="24"/>
          <w:szCs w:val="24"/>
        </w:rPr>
        <w:t xml:space="preserve">5.5. При уклонении или отказе победителя аукциона от заключения в установленный в пункте 3.6, раздел </w:t>
      </w:r>
      <w:r w:rsidRPr="0017214D">
        <w:rPr>
          <w:rFonts w:ascii="yandex-sans" w:hAnsi="yandex-sans"/>
          <w:color w:val="000000"/>
          <w:sz w:val="24"/>
          <w:szCs w:val="24"/>
          <w:lang w:val="en-US"/>
        </w:rPr>
        <w:t>III</w:t>
      </w:r>
      <w:r w:rsidRPr="0017214D">
        <w:rPr>
          <w:rFonts w:ascii="yandex-sans" w:hAnsi="yandex-sans"/>
          <w:color w:val="000000"/>
          <w:sz w:val="24"/>
          <w:szCs w:val="24"/>
        </w:rPr>
        <w:t>,</w:t>
      </w:r>
      <w:r w:rsidRPr="0017214D">
        <w:rPr>
          <w:rFonts w:ascii="yandex-sans" w:hAnsi="yandex-sans"/>
          <w:color w:val="FF0000"/>
          <w:sz w:val="24"/>
          <w:szCs w:val="24"/>
        </w:rPr>
        <w:t xml:space="preserve"> </w:t>
      </w:r>
      <w:r w:rsidRPr="0017214D">
        <w:rPr>
          <w:rFonts w:ascii="yandex-sans" w:hAnsi="yandex-sans"/>
          <w:color w:val="000000"/>
          <w:sz w:val="24"/>
          <w:szCs w:val="24"/>
        </w:rPr>
        <w:t>настоящего информационного сообщения срок договора купли-продажи имущества, задаток ему не возвращается.</w:t>
      </w:r>
    </w:p>
    <w:p w:rsidR="00964B84" w:rsidRPr="0017214D" w:rsidRDefault="00964B84" w:rsidP="00964B84">
      <w:pPr>
        <w:shd w:val="clear" w:color="auto" w:fill="FFFFFF"/>
        <w:ind w:firstLine="709"/>
        <w:jc w:val="both"/>
        <w:rPr>
          <w:rFonts w:ascii="yandex-sans" w:hAnsi="yandex-sans"/>
          <w:color w:val="000000"/>
          <w:sz w:val="24"/>
          <w:szCs w:val="24"/>
        </w:rPr>
      </w:pPr>
      <w:r w:rsidRPr="0017214D">
        <w:rPr>
          <w:rFonts w:ascii="yandex-sans" w:hAnsi="yandex-sans"/>
          <w:color w:val="000000"/>
          <w:sz w:val="24"/>
          <w:szCs w:val="24"/>
        </w:rPr>
        <w:t>5.6. Победителем аукциона в электронной форме признается участник, предложивший наиболее высокую цену имущества.</w:t>
      </w:r>
    </w:p>
    <w:p w:rsidR="00964B84" w:rsidRPr="0017214D" w:rsidRDefault="00964B84" w:rsidP="00964B84">
      <w:pPr>
        <w:spacing w:before="120"/>
        <w:ind w:firstLine="708"/>
        <w:jc w:val="both"/>
        <w:rPr>
          <w:rFonts w:ascii="Arial" w:hAnsi="Arial" w:cs="Arial"/>
          <w:color w:val="212121"/>
          <w:sz w:val="24"/>
          <w:szCs w:val="24"/>
        </w:rPr>
      </w:pPr>
      <w:r w:rsidRPr="0017214D">
        <w:rPr>
          <w:sz w:val="24"/>
          <w:szCs w:val="24"/>
        </w:rPr>
        <w:t xml:space="preserve">6. </w:t>
      </w:r>
      <w:r w:rsidRPr="0017214D">
        <w:rPr>
          <w:b/>
          <w:sz w:val="24"/>
          <w:szCs w:val="24"/>
        </w:rPr>
        <w:t>Шаг аукциона</w:t>
      </w:r>
      <w:r w:rsidRPr="0017214D">
        <w:rPr>
          <w:sz w:val="24"/>
          <w:szCs w:val="24"/>
        </w:rPr>
        <w:t>. Предложения пересмотра цены договора (цены лота) в сторону увеличения подаются с помощью «шага аукциона», который составляет 5% от первоначальной стоимости объекта приватизации.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252"/>
        <w:gridCol w:w="1559"/>
        <w:gridCol w:w="1418"/>
        <w:gridCol w:w="1276"/>
      </w:tblGrid>
      <w:tr w:rsidR="00964B84" w:rsidRPr="00496F48" w:rsidTr="00687731">
        <w:tc>
          <w:tcPr>
            <w:tcW w:w="668" w:type="dxa"/>
            <w:shd w:val="clear" w:color="auto" w:fill="auto"/>
            <w:vAlign w:val="center"/>
          </w:tcPr>
          <w:p w:rsidR="00964B84" w:rsidRPr="002E10E2" w:rsidRDefault="00964B84" w:rsidP="00687731">
            <w:pPr>
              <w:jc w:val="center"/>
              <w:rPr>
                <w:sz w:val="22"/>
                <w:szCs w:val="22"/>
              </w:rPr>
            </w:pPr>
            <w:r w:rsidRPr="002E10E2">
              <w:rPr>
                <w:sz w:val="22"/>
                <w:szCs w:val="22"/>
              </w:rPr>
              <w:t>№ лота</w:t>
            </w:r>
          </w:p>
        </w:tc>
        <w:tc>
          <w:tcPr>
            <w:tcW w:w="5252" w:type="dxa"/>
            <w:shd w:val="clear" w:color="auto" w:fill="auto"/>
            <w:vAlign w:val="center"/>
          </w:tcPr>
          <w:p w:rsidR="00964B84" w:rsidRPr="002E10E2" w:rsidRDefault="00964B84" w:rsidP="00687731">
            <w:pPr>
              <w:jc w:val="center"/>
              <w:rPr>
                <w:sz w:val="22"/>
                <w:szCs w:val="22"/>
              </w:rPr>
            </w:pPr>
            <w:r w:rsidRPr="002E10E2">
              <w:rPr>
                <w:sz w:val="22"/>
                <w:szCs w:val="22"/>
              </w:rPr>
              <w:t>Объект оценки</w:t>
            </w:r>
          </w:p>
        </w:tc>
        <w:tc>
          <w:tcPr>
            <w:tcW w:w="1559" w:type="dxa"/>
            <w:shd w:val="clear" w:color="auto" w:fill="auto"/>
            <w:vAlign w:val="center"/>
          </w:tcPr>
          <w:p w:rsidR="00964B84" w:rsidRPr="002E10E2" w:rsidRDefault="00964B84" w:rsidP="00230F8B">
            <w:pPr>
              <w:jc w:val="center"/>
              <w:rPr>
                <w:sz w:val="22"/>
                <w:szCs w:val="22"/>
              </w:rPr>
            </w:pPr>
            <w:r w:rsidRPr="002E10E2">
              <w:rPr>
                <w:color w:val="000000"/>
                <w:sz w:val="22"/>
                <w:szCs w:val="22"/>
                <w:lang w:bidi="ru-RU"/>
              </w:rPr>
              <w:t>Начальная цена (</w:t>
            </w:r>
            <w:r w:rsidR="00230F8B">
              <w:rPr>
                <w:color w:val="000000"/>
                <w:sz w:val="22"/>
                <w:szCs w:val="22"/>
                <w:lang w:bidi="ru-RU"/>
              </w:rPr>
              <w:t>без учета</w:t>
            </w:r>
            <w:r w:rsidR="00252795" w:rsidRPr="002E10E2">
              <w:rPr>
                <w:color w:val="000000"/>
                <w:sz w:val="22"/>
                <w:szCs w:val="22"/>
                <w:lang w:bidi="ru-RU"/>
              </w:rPr>
              <w:t xml:space="preserve"> </w:t>
            </w:r>
            <w:r w:rsidR="00E824DE" w:rsidRPr="002E10E2">
              <w:rPr>
                <w:color w:val="000000"/>
                <w:sz w:val="22"/>
                <w:szCs w:val="22"/>
                <w:lang w:bidi="ru-RU"/>
              </w:rPr>
              <w:t xml:space="preserve"> Н</w:t>
            </w:r>
            <w:r w:rsidRPr="002E10E2">
              <w:rPr>
                <w:color w:val="000000"/>
                <w:sz w:val="22"/>
                <w:szCs w:val="22"/>
                <w:lang w:bidi="ru-RU"/>
              </w:rPr>
              <w:t>ДС, руб.)</w:t>
            </w:r>
          </w:p>
        </w:tc>
        <w:tc>
          <w:tcPr>
            <w:tcW w:w="1418" w:type="dxa"/>
            <w:shd w:val="clear" w:color="auto" w:fill="auto"/>
            <w:vAlign w:val="center"/>
          </w:tcPr>
          <w:p w:rsidR="00964B84" w:rsidRPr="002E10E2" w:rsidRDefault="00964B84" w:rsidP="00687731">
            <w:pPr>
              <w:spacing w:line="220" w:lineRule="exact"/>
              <w:jc w:val="center"/>
              <w:rPr>
                <w:sz w:val="22"/>
                <w:szCs w:val="22"/>
              </w:rPr>
            </w:pPr>
            <w:r w:rsidRPr="002E10E2">
              <w:rPr>
                <w:color w:val="000000"/>
                <w:sz w:val="22"/>
                <w:szCs w:val="22"/>
                <w:lang w:bidi="ru-RU"/>
              </w:rPr>
              <w:t>Размер задатка</w:t>
            </w:r>
          </w:p>
        </w:tc>
        <w:tc>
          <w:tcPr>
            <w:tcW w:w="1276" w:type="dxa"/>
            <w:shd w:val="clear" w:color="auto" w:fill="auto"/>
            <w:vAlign w:val="center"/>
          </w:tcPr>
          <w:p w:rsidR="00964B84" w:rsidRPr="002E10E2" w:rsidRDefault="00964B84" w:rsidP="00687731">
            <w:pPr>
              <w:spacing w:line="220" w:lineRule="exact"/>
              <w:jc w:val="center"/>
              <w:rPr>
                <w:sz w:val="22"/>
                <w:szCs w:val="22"/>
              </w:rPr>
            </w:pPr>
            <w:r w:rsidRPr="002E10E2">
              <w:rPr>
                <w:color w:val="000000"/>
                <w:sz w:val="22"/>
                <w:szCs w:val="22"/>
                <w:lang w:bidi="ru-RU"/>
              </w:rPr>
              <w:t>Шаг аукциона (руб.)</w:t>
            </w:r>
          </w:p>
        </w:tc>
      </w:tr>
      <w:tr w:rsidR="009D7262" w:rsidRPr="00496F48" w:rsidTr="00D339E8">
        <w:trPr>
          <w:trHeight w:val="553"/>
        </w:trPr>
        <w:tc>
          <w:tcPr>
            <w:tcW w:w="668" w:type="dxa"/>
            <w:shd w:val="clear" w:color="auto" w:fill="auto"/>
          </w:tcPr>
          <w:p w:rsidR="009D7262" w:rsidRPr="002E10E2" w:rsidRDefault="009D7262" w:rsidP="009D7262">
            <w:pPr>
              <w:spacing w:line="220" w:lineRule="exact"/>
              <w:rPr>
                <w:sz w:val="22"/>
                <w:szCs w:val="22"/>
              </w:rPr>
            </w:pPr>
            <w:r w:rsidRPr="002E10E2">
              <w:rPr>
                <w:color w:val="000000"/>
                <w:sz w:val="22"/>
                <w:szCs w:val="22"/>
                <w:lang w:bidi="ru-RU"/>
              </w:rPr>
              <w:t>1.</w:t>
            </w:r>
          </w:p>
        </w:tc>
        <w:tc>
          <w:tcPr>
            <w:tcW w:w="5252" w:type="dxa"/>
            <w:shd w:val="clear" w:color="auto" w:fill="auto"/>
            <w:vAlign w:val="center"/>
          </w:tcPr>
          <w:p w:rsidR="009D7262" w:rsidRPr="002E10E2" w:rsidRDefault="00887305" w:rsidP="00887305">
            <w:pPr>
              <w:jc w:val="both"/>
              <w:rPr>
                <w:sz w:val="22"/>
                <w:szCs w:val="22"/>
              </w:rPr>
            </w:pPr>
            <w:r w:rsidRPr="00887305">
              <w:rPr>
                <w:sz w:val="22"/>
                <w:szCs w:val="22"/>
              </w:rPr>
              <w:t xml:space="preserve">нежилое помещение ветлечебницы, кадастровый номер 18:02:135001:426, с земельным участком общей площадью 235+/-10,73 </w:t>
            </w:r>
            <w:proofErr w:type="spellStart"/>
            <w:r w:rsidRPr="00887305">
              <w:rPr>
                <w:sz w:val="22"/>
                <w:szCs w:val="22"/>
              </w:rPr>
              <w:t>кв.м</w:t>
            </w:r>
            <w:proofErr w:type="spellEnd"/>
            <w:r w:rsidRPr="00887305">
              <w:rPr>
                <w:sz w:val="22"/>
                <w:szCs w:val="22"/>
              </w:rPr>
              <w:t xml:space="preserve">., кадастровый номер </w:t>
            </w:r>
            <w:r w:rsidRPr="00887305">
              <w:rPr>
                <w:bCs/>
                <w:iCs/>
                <w:sz w:val="22"/>
                <w:szCs w:val="22"/>
              </w:rPr>
              <w:t>18:02:135001:20</w:t>
            </w:r>
            <w:r>
              <w:rPr>
                <w:sz w:val="22"/>
                <w:szCs w:val="22"/>
              </w:rPr>
              <w:t xml:space="preserve">, </w:t>
            </w:r>
            <w:r w:rsidRPr="00887305">
              <w:rPr>
                <w:sz w:val="22"/>
                <w:szCs w:val="22"/>
              </w:rPr>
              <w:t xml:space="preserve">адрес объектов: Удмуртская Республика, </w:t>
            </w:r>
            <w:proofErr w:type="spellStart"/>
            <w:r w:rsidRPr="00887305">
              <w:rPr>
                <w:sz w:val="22"/>
                <w:szCs w:val="22"/>
              </w:rPr>
              <w:t>Балезинский</w:t>
            </w:r>
            <w:proofErr w:type="spellEnd"/>
            <w:r w:rsidRPr="00887305">
              <w:rPr>
                <w:sz w:val="22"/>
                <w:szCs w:val="22"/>
              </w:rPr>
              <w:t xml:space="preserve"> район, с. </w:t>
            </w:r>
            <w:proofErr w:type="gramStart"/>
            <w:r w:rsidRPr="00887305">
              <w:rPr>
                <w:sz w:val="22"/>
                <w:szCs w:val="22"/>
              </w:rPr>
              <w:t>Турецкое</w:t>
            </w:r>
            <w:proofErr w:type="gramEnd"/>
            <w:r w:rsidRPr="00887305">
              <w:rPr>
                <w:sz w:val="22"/>
                <w:szCs w:val="22"/>
              </w:rPr>
              <w:t>, ул. Труда,  д. 9.</w:t>
            </w:r>
          </w:p>
        </w:tc>
        <w:tc>
          <w:tcPr>
            <w:tcW w:w="1559" w:type="dxa"/>
            <w:shd w:val="clear" w:color="auto" w:fill="auto"/>
            <w:vAlign w:val="center"/>
          </w:tcPr>
          <w:p w:rsidR="009D7262" w:rsidRPr="00887305" w:rsidRDefault="00887305" w:rsidP="00887305">
            <w:pPr>
              <w:jc w:val="center"/>
              <w:rPr>
                <w:sz w:val="22"/>
                <w:szCs w:val="22"/>
              </w:rPr>
            </w:pPr>
            <w:r>
              <w:rPr>
                <w:sz w:val="22"/>
                <w:szCs w:val="22"/>
              </w:rPr>
              <w:t>279 192,00</w:t>
            </w:r>
          </w:p>
        </w:tc>
        <w:tc>
          <w:tcPr>
            <w:tcW w:w="1418" w:type="dxa"/>
            <w:shd w:val="clear" w:color="auto" w:fill="auto"/>
          </w:tcPr>
          <w:p w:rsidR="00887305" w:rsidRDefault="00887305" w:rsidP="000E5028">
            <w:pPr>
              <w:jc w:val="center"/>
              <w:rPr>
                <w:sz w:val="22"/>
                <w:szCs w:val="22"/>
              </w:rPr>
            </w:pPr>
          </w:p>
          <w:p w:rsidR="00887305" w:rsidRDefault="00887305" w:rsidP="000E5028">
            <w:pPr>
              <w:jc w:val="center"/>
              <w:rPr>
                <w:sz w:val="22"/>
                <w:szCs w:val="22"/>
              </w:rPr>
            </w:pPr>
          </w:p>
          <w:p w:rsidR="009D7262" w:rsidRPr="00887305" w:rsidRDefault="00887305" w:rsidP="000E5028">
            <w:pPr>
              <w:jc w:val="center"/>
              <w:rPr>
                <w:sz w:val="22"/>
                <w:szCs w:val="22"/>
              </w:rPr>
            </w:pPr>
            <w:r>
              <w:rPr>
                <w:sz w:val="22"/>
                <w:szCs w:val="22"/>
              </w:rPr>
              <w:t>27 919,20</w:t>
            </w:r>
          </w:p>
        </w:tc>
        <w:tc>
          <w:tcPr>
            <w:tcW w:w="1276" w:type="dxa"/>
            <w:shd w:val="clear" w:color="auto" w:fill="auto"/>
          </w:tcPr>
          <w:p w:rsidR="00887305" w:rsidRDefault="00887305" w:rsidP="000E6057">
            <w:pPr>
              <w:jc w:val="center"/>
              <w:rPr>
                <w:sz w:val="22"/>
                <w:szCs w:val="22"/>
              </w:rPr>
            </w:pPr>
          </w:p>
          <w:p w:rsidR="00887305" w:rsidRDefault="00887305" w:rsidP="000E6057">
            <w:pPr>
              <w:jc w:val="center"/>
              <w:rPr>
                <w:sz w:val="22"/>
                <w:szCs w:val="22"/>
              </w:rPr>
            </w:pPr>
          </w:p>
          <w:p w:rsidR="009D7262" w:rsidRPr="00887305" w:rsidRDefault="00887305" w:rsidP="000E6057">
            <w:pPr>
              <w:jc w:val="center"/>
              <w:rPr>
                <w:sz w:val="22"/>
                <w:szCs w:val="22"/>
              </w:rPr>
            </w:pPr>
            <w:r w:rsidRPr="00887305">
              <w:rPr>
                <w:sz w:val="22"/>
                <w:szCs w:val="22"/>
              </w:rPr>
              <w:t>13 959,60</w:t>
            </w:r>
          </w:p>
        </w:tc>
      </w:tr>
    </w:tbl>
    <w:p w:rsidR="00582DF9" w:rsidRDefault="00582DF9" w:rsidP="005115E1"/>
    <w:p w:rsidR="006D3B55" w:rsidRPr="005115E1" w:rsidRDefault="006D3B55" w:rsidP="005115E1"/>
    <w:p w:rsidR="00864C93" w:rsidRPr="00802E89" w:rsidRDefault="00864C93" w:rsidP="00802E89">
      <w:pPr>
        <w:pStyle w:val="afa"/>
        <w:outlineLvl w:val="0"/>
      </w:pPr>
      <w:bookmarkStart w:id="5" w:name="_Toc319247752"/>
      <w:r w:rsidRPr="00802E89">
        <w:t>Раз</w:t>
      </w:r>
      <w:r w:rsidR="00F65768" w:rsidRPr="00802E89">
        <w:t xml:space="preserve">дел </w:t>
      </w:r>
      <w:r w:rsidR="001B3247">
        <w:rPr>
          <w:lang w:val="en-US"/>
        </w:rPr>
        <w:t>III</w:t>
      </w:r>
      <w:r w:rsidR="00620205" w:rsidRPr="00802E89">
        <w:t xml:space="preserve">. УСЛОВИЯ </w:t>
      </w:r>
      <w:r w:rsidR="00583C74">
        <w:t xml:space="preserve">УЧАСТИЯ В ЭЛЕКТРОННОМ </w:t>
      </w:r>
      <w:r w:rsidRPr="00802E89">
        <w:t>АУКЦИОН</w:t>
      </w:r>
      <w:bookmarkEnd w:id="5"/>
      <w:r w:rsidR="00583C74">
        <w:t>Е</w:t>
      </w:r>
    </w:p>
    <w:p w:rsidR="00864C93" w:rsidRPr="00864C93" w:rsidRDefault="00864C93" w:rsidP="00864C93"/>
    <w:p w:rsidR="00FC36CA" w:rsidRPr="002E10E2" w:rsidRDefault="00AD229F" w:rsidP="00FC36CA">
      <w:pPr>
        <w:widowControl w:val="0"/>
        <w:autoSpaceDE w:val="0"/>
        <w:autoSpaceDN w:val="0"/>
        <w:adjustRightInd w:val="0"/>
        <w:ind w:firstLine="502"/>
        <w:jc w:val="both"/>
        <w:rPr>
          <w:sz w:val="23"/>
          <w:szCs w:val="23"/>
        </w:rPr>
      </w:pPr>
      <w:r>
        <w:rPr>
          <w:sz w:val="24"/>
          <w:szCs w:val="24"/>
        </w:rPr>
        <w:t>1.</w:t>
      </w:r>
      <w:r w:rsidR="001B3247">
        <w:rPr>
          <w:sz w:val="24"/>
          <w:szCs w:val="24"/>
        </w:rPr>
        <w:t xml:space="preserve"> </w:t>
      </w:r>
      <w:r w:rsidR="00FC36CA" w:rsidRPr="002E10E2">
        <w:rPr>
          <w:sz w:val="23"/>
          <w:szCs w:val="23"/>
        </w:rPr>
        <w:t>Покупателями государственного и муниципального имущества могут быть любые физические и юридические лица, за исключением:</w:t>
      </w:r>
    </w:p>
    <w:p w:rsidR="00FC36CA" w:rsidRPr="002E10E2" w:rsidRDefault="00FC36CA" w:rsidP="00FC36CA">
      <w:pPr>
        <w:widowControl w:val="0"/>
        <w:autoSpaceDE w:val="0"/>
        <w:autoSpaceDN w:val="0"/>
        <w:adjustRightInd w:val="0"/>
        <w:ind w:firstLine="502"/>
        <w:jc w:val="both"/>
        <w:rPr>
          <w:sz w:val="23"/>
          <w:szCs w:val="23"/>
        </w:rPr>
      </w:pPr>
      <w:r w:rsidRPr="002E10E2">
        <w:rPr>
          <w:sz w:val="23"/>
          <w:szCs w:val="23"/>
        </w:rPr>
        <w:t>- государственных и муниципальных унитарных предприятий, государственных и муниципальных учреждений;</w:t>
      </w:r>
    </w:p>
    <w:p w:rsidR="00FC36CA" w:rsidRPr="002E10E2" w:rsidRDefault="00FC36CA" w:rsidP="00FC36CA">
      <w:pPr>
        <w:widowControl w:val="0"/>
        <w:autoSpaceDE w:val="0"/>
        <w:autoSpaceDN w:val="0"/>
        <w:adjustRightInd w:val="0"/>
        <w:ind w:firstLine="502"/>
        <w:jc w:val="both"/>
        <w:rPr>
          <w:sz w:val="23"/>
          <w:szCs w:val="23"/>
        </w:rPr>
      </w:pPr>
      <w:r w:rsidRPr="002E10E2">
        <w:rPr>
          <w:sz w:val="23"/>
          <w:szCs w:val="23"/>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C36CA" w:rsidRPr="002E10E2" w:rsidRDefault="00FC36CA" w:rsidP="00FC36CA">
      <w:pPr>
        <w:widowControl w:val="0"/>
        <w:autoSpaceDE w:val="0"/>
        <w:autoSpaceDN w:val="0"/>
        <w:adjustRightInd w:val="0"/>
        <w:ind w:firstLine="502"/>
        <w:jc w:val="both"/>
        <w:rPr>
          <w:sz w:val="23"/>
          <w:szCs w:val="23"/>
        </w:rPr>
      </w:pPr>
      <w:proofErr w:type="gramStart"/>
      <w:r w:rsidRPr="002E10E2">
        <w:rPr>
          <w:sz w:val="23"/>
          <w:szCs w:val="23"/>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E10E2">
        <w:rPr>
          <w:sz w:val="23"/>
          <w:szCs w:val="23"/>
        </w:rPr>
        <w:t>бенефициарных</w:t>
      </w:r>
      <w:proofErr w:type="spellEnd"/>
      <w:r w:rsidRPr="002E10E2">
        <w:rPr>
          <w:sz w:val="23"/>
          <w:szCs w:val="23"/>
        </w:rPr>
        <w:t xml:space="preserve"> владельцах и контролирующих лицах в порядке, установленном Правительством Российской</w:t>
      </w:r>
      <w:proofErr w:type="gramEnd"/>
      <w:r w:rsidRPr="002E10E2">
        <w:rPr>
          <w:sz w:val="23"/>
          <w:szCs w:val="23"/>
        </w:rPr>
        <w:t xml:space="preserve"> Федерации.</w:t>
      </w:r>
    </w:p>
    <w:p w:rsidR="00226B78" w:rsidRPr="002E10E2" w:rsidRDefault="00226B78" w:rsidP="00226B78">
      <w:pPr>
        <w:ind w:firstLine="720"/>
        <w:jc w:val="both"/>
        <w:rPr>
          <w:sz w:val="23"/>
          <w:szCs w:val="23"/>
        </w:rPr>
      </w:pPr>
      <w:r w:rsidRPr="002E10E2">
        <w:rPr>
          <w:sz w:val="23"/>
          <w:szCs w:val="23"/>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2E10E2">
          <w:rPr>
            <w:sz w:val="23"/>
            <w:szCs w:val="23"/>
          </w:rPr>
          <w:t>2001 г</w:t>
        </w:r>
      </w:smartTag>
      <w:r w:rsidRPr="002E10E2">
        <w:rPr>
          <w:sz w:val="23"/>
          <w:szCs w:val="23"/>
        </w:rP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226B78" w:rsidRPr="002E10E2" w:rsidRDefault="00226B78" w:rsidP="00226B78">
      <w:pPr>
        <w:jc w:val="both"/>
        <w:rPr>
          <w:sz w:val="23"/>
          <w:szCs w:val="23"/>
        </w:rPr>
      </w:pPr>
      <w:r w:rsidRPr="002E10E2">
        <w:rPr>
          <w:sz w:val="23"/>
          <w:szCs w:val="23"/>
        </w:rPr>
        <w:tab/>
      </w:r>
      <w:r w:rsidRPr="002E10E2">
        <w:rPr>
          <w:b/>
          <w:sz w:val="23"/>
          <w:szCs w:val="23"/>
        </w:rPr>
        <w:t xml:space="preserve">- </w:t>
      </w:r>
      <w:r w:rsidRPr="002E10E2">
        <w:rPr>
          <w:sz w:val="23"/>
          <w:szCs w:val="23"/>
        </w:rPr>
        <w:t>внести задаток в указанном в настоящем информационном сообщении порядке;</w:t>
      </w:r>
    </w:p>
    <w:p w:rsidR="00226B78" w:rsidRPr="002E10E2" w:rsidRDefault="00226B78" w:rsidP="00226B78">
      <w:pPr>
        <w:jc w:val="both"/>
        <w:rPr>
          <w:i/>
          <w:sz w:val="23"/>
          <w:szCs w:val="23"/>
        </w:rPr>
      </w:pPr>
      <w:r w:rsidRPr="002E10E2">
        <w:rPr>
          <w:sz w:val="23"/>
          <w:szCs w:val="23"/>
        </w:rPr>
        <w:lastRenderedPageBreak/>
        <w:tab/>
        <w:t>- в установленном порядке подать заявку по утвержденной Продавцом форме</w:t>
      </w:r>
      <w:r w:rsidRPr="002E10E2">
        <w:rPr>
          <w:i/>
          <w:sz w:val="23"/>
          <w:szCs w:val="23"/>
        </w:rPr>
        <w:t xml:space="preserve">. </w:t>
      </w:r>
    </w:p>
    <w:p w:rsidR="00226B78" w:rsidRPr="002E10E2" w:rsidRDefault="00226B78" w:rsidP="00226B78">
      <w:pPr>
        <w:ind w:firstLine="709"/>
        <w:jc w:val="both"/>
        <w:rPr>
          <w:sz w:val="23"/>
          <w:szCs w:val="23"/>
        </w:rPr>
      </w:pPr>
      <w:r w:rsidRPr="002E10E2">
        <w:rPr>
          <w:sz w:val="23"/>
          <w:szCs w:val="23"/>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26370D" w:rsidRPr="002E10E2">
        <w:rPr>
          <w:sz w:val="23"/>
          <w:szCs w:val="23"/>
        </w:rPr>
        <w:t xml:space="preserve"> </w:t>
      </w:r>
      <w:r w:rsidR="001B3247" w:rsidRPr="002E10E2">
        <w:rPr>
          <w:sz w:val="23"/>
          <w:szCs w:val="23"/>
        </w:rPr>
        <w:t xml:space="preserve">АО  «Сбербанк - АСТ» </w:t>
      </w:r>
      <w:r w:rsidRPr="002E10E2">
        <w:rPr>
          <w:sz w:val="23"/>
          <w:szCs w:val="23"/>
        </w:rPr>
        <w:t xml:space="preserve"> в соответствии с Регламентом электронной площадки.</w:t>
      </w:r>
    </w:p>
    <w:p w:rsidR="00226B78" w:rsidRPr="002E10E2" w:rsidRDefault="00226B78" w:rsidP="00226B78">
      <w:pPr>
        <w:jc w:val="both"/>
        <w:rPr>
          <w:sz w:val="23"/>
          <w:szCs w:val="23"/>
        </w:rPr>
      </w:pPr>
      <w:r w:rsidRPr="002E10E2">
        <w:rPr>
          <w:sz w:val="23"/>
          <w:szCs w:val="23"/>
        </w:rPr>
        <w:tab/>
        <w:t>Обязанность доказать свое право на участие в электронном аукционе возлагается на претендента.</w:t>
      </w:r>
    </w:p>
    <w:p w:rsidR="00226B78" w:rsidRPr="002E10E2" w:rsidRDefault="00226B78" w:rsidP="00226B78">
      <w:pPr>
        <w:ind w:firstLine="720"/>
        <w:jc w:val="both"/>
        <w:rPr>
          <w:sz w:val="23"/>
          <w:szCs w:val="23"/>
        </w:rPr>
      </w:pPr>
      <w:r w:rsidRPr="002E10E2">
        <w:rPr>
          <w:sz w:val="23"/>
          <w:szCs w:val="23"/>
        </w:rPr>
        <w:t>Подача заявки на участие в электронном аукционе осуществляется претендентом из личного кабинета.</w:t>
      </w:r>
    </w:p>
    <w:p w:rsidR="00226B78" w:rsidRPr="002E10E2" w:rsidRDefault="00226B78" w:rsidP="00552E65">
      <w:pPr>
        <w:ind w:firstLine="709"/>
        <w:jc w:val="both"/>
        <w:rPr>
          <w:sz w:val="23"/>
          <w:szCs w:val="23"/>
        </w:rPr>
      </w:pPr>
      <w:r w:rsidRPr="002E10E2">
        <w:rPr>
          <w:sz w:val="23"/>
          <w:szCs w:val="23"/>
        </w:rPr>
        <w:t>Заявки подаются путем заполнения формы, представленной в Приложении №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552E65" w:rsidRPr="002E10E2">
        <w:rPr>
          <w:sz w:val="23"/>
          <w:szCs w:val="23"/>
        </w:rPr>
        <w:t xml:space="preserve"> </w:t>
      </w:r>
      <w:r w:rsidR="004A1388" w:rsidRPr="002E10E2">
        <w:rPr>
          <w:rFonts w:ascii="yandex-sans" w:hAnsi="yandex-sans"/>
          <w:b/>
          <w:color w:val="000000"/>
          <w:sz w:val="23"/>
          <w:szCs w:val="23"/>
        </w:rPr>
        <w:t>https://</w:t>
      </w:r>
      <w:proofErr w:type="spellStart"/>
      <w:r w:rsidR="001B3247" w:rsidRPr="002E10E2">
        <w:rPr>
          <w:rFonts w:ascii="yandex-sans" w:hAnsi="yandex-sans"/>
          <w:b/>
          <w:color w:val="000000"/>
          <w:sz w:val="23"/>
          <w:szCs w:val="23"/>
          <w:lang w:val="en-US"/>
        </w:rPr>
        <w:t>utp</w:t>
      </w:r>
      <w:proofErr w:type="spellEnd"/>
      <w:r w:rsidR="001B3247" w:rsidRPr="002E10E2">
        <w:rPr>
          <w:rFonts w:ascii="yandex-sans" w:hAnsi="yandex-sans"/>
          <w:b/>
          <w:color w:val="000000"/>
          <w:sz w:val="23"/>
          <w:szCs w:val="23"/>
        </w:rPr>
        <w:t>.</w:t>
      </w:r>
      <w:proofErr w:type="spellStart"/>
      <w:r w:rsidR="001B3247" w:rsidRPr="002E10E2">
        <w:rPr>
          <w:rFonts w:ascii="yandex-sans" w:hAnsi="yandex-sans"/>
          <w:b/>
          <w:color w:val="000000"/>
          <w:sz w:val="23"/>
          <w:szCs w:val="23"/>
          <w:lang w:val="en-US"/>
        </w:rPr>
        <w:t>sberbank</w:t>
      </w:r>
      <w:proofErr w:type="spellEnd"/>
      <w:r w:rsidR="001B3247" w:rsidRPr="002E10E2">
        <w:rPr>
          <w:rFonts w:ascii="yandex-sans" w:hAnsi="yandex-sans"/>
          <w:b/>
          <w:color w:val="000000"/>
          <w:sz w:val="23"/>
          <w:szCs w:val="23"/>
        </w:rPr>
        <w:t>-</w:t>
      </w:r>
      <w:proofErr w:type="spellStart"/>
      <w:r w:rsidR="001B3247" w:rsidRPr="002E10E2">
        <w:rPr>
          <w:rFonts w:ascii="yandex-sans" w:hAnsi="yandex-sans"/>
          <w:b/>
          <w:color w:val="000000"/>
          <w:sz w:val="23"/>
          <w:szCs w:val="23"/>
          <w:lang w:val="en-US"/>
        </w:rPr>
        <w:t>ast</w:t>
      </w:r>
      <w:proofErr w:type="spellEnd"/>
      <w:r w:rsidR="001B3247" w:rsidRPr="002E10E2">
        <w:rPr>
          <w:rFonts w:ascii="yandex-sans" w:hAnsi="yandex-sans"/>
          <w:b/>
          <w:color w:val="000000"/>
          <w:sz w:val="23"/>
          <w:szCs w:val="23"/>
        </w:rPr>
        <w:t>.</w:t>
      </w:r>
      <w:proofErr w:type="spellStart"/>
      <w:r w:rsidR="001B3247" w:rsidRPr="002E10E2">
        <w:rPr>
          <w:rFonts w:ascii="yandex-sans" w:hAnsi="yandex-sans"/>
          <w:b/>
          <w:color w:val="000000"/>
          <w:sz w:val="23"/>
          <w:szCs w:val="23"/>
        </w:rPr>
        <w:t>ru</w:t>
      </w:r>
      <w:proofErr w:type="spellEnd"/>
      <w:r w:rsidRPr="002E10E2">
        <w:rPr>
          <w:sz w:val="23"/>
          <w:szCs w:val="23"/>
        </w:rPr>
        <w:t>. Образцы документов, прилагаемых к заявке</w:t>
      </w:r>
      <w:r w:rsidR="008C32AC" w:rsidRPr="002E10E2">
        <w:rPr>
          <w:sz w:val="23"/>
          <w:szCs w:val="23"/>
        </w:rPr>
        <w:t xml:space="preserve"> </w:t>
      </w:r>
      <w:r w:rsidRPr="002E10E2">
        <w:rPr>
          <w:sz w:val="23"/>
          <w:szCs w:val="23"/>
        </w:rPr>
        <w:t xml:space="preserve"> представлены в Приложении № 2 к настоящему информационному сообщению.</w:t>
      </w:r>
    </w:p>
    <w:p w:rsidR="00226B78" w:rsidRPr="002E10E2" w:rsidRDefault="00226B78" w:rsidP="00226B78">
      <w:pPr>
        <w:ind w:firstLine="720"/>
        <w:jc w:val="both"/>
        <w:rPr>
          <w:sz w:val="23"/>
          <w:szCs w:val="23"/>
        </w:rPr>
      </w:pPr>
      <w:r w:rsidRPr="002E10E2">
        <w:rPr>
          <w:sz w:val="23"/>
          <w:szCs w:val="23"/>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226B78" w:rsidRPr="002E10E2" w:rsidRDefault="00226B78" w:rsidP="00226B78">
      <w:pPr>
        <w:ind w:firstLine="720"/>
        <w:jc w:val="both"/>
        <w:rPr>
          <w:b/>
          <w:i/>
          <w:sz w:val="23"/>
          <w:szCs w:val="23"/>
        </w:rPr>
      </w:pPr>
      <w:r w:rsidRPr="002E10E2">
        <w:rPr>
          <w:b/>
          <w:i/>
          <w:sz w:val="23"/>
          <w:szCs w:val="23"/>
          <w:u w:val="single"/>
        </w:rPr>
        <w:t>Юридические лица предоставляют</w:t>
      </w:r>
      <w:r w:rsidRPr="002E10E2">
        <w:rPr>
          <w:b/>
          <w:i/>
          <w:sz w:val="23"/>
          <w:szCs w:val="23"/>
        </w:rPr>
        <w:t>:</w:t>
      </w:r>
    </w:p>
    <w:p w:rsidR="00226B78" w:rsidRPr="002E10E2" w:rsidRDefault="00226B78" w:rsidP="00226B78">
      <w:pPr>
        <w:ind w:firstLine="720"/>
        <w:jc w:val="both"/>
        <w:rPr>
          <w:sz w:val="23"/>
          <w:szCs w:val="23"/>
        </w:rPr>
      </w:pPr>
      <w:r w:rsidRPr="002E10E2">
        <w:rPr>
          <w:sz w:val="23"/>
          <w:szCs w:val="23"/>
        </w:rPr>
        <w:t>- заявка на участие в аукционе (Приложение № 1);</w:t>
      </w:r>
    </w:p>
    <w:p w:rsidR="00226B78" w:rsidRPr="002E10E2" w:rsidRDefault="00226B78" w:rsidP="00226B78">
      <w:pPr>
        <w:ind w:firstLine="720"/>
        <w:jc w:val="both"/>
        <w:rPr>
          <w:sz w:val="23"/>
          <w:szCs w:val="23"/>
        </w:rPr>
      </w:pPr>
      <w:r w:rsidRPr="002E10E2">
        <w:rPr>
          <w:sz w:val="23"/>
          <w:szCs w:val="23"/>
        </w:rPr>
        <w:t>- учредительные документы;</w:t>
      </w:r>
    </w:p>
    <w:p w:rsidR="00226B78" w:rsidRPr="002E10E2" w:rsidRDefault="00226B78" w:rsidP="00226B78">
      <w:pPr>
        <w:ind w:firstLine="720"/>
        <w:jc w:val="both"/>
        <w:rPr>
          <w:sz w:val="23"/>
          <w:szCs w:val="23"/>
        </w:rPr>
      </w:pPr>
      <w:r w:rsidRPr="002E10E2">
        <w:rPr>
          <w:sz w:val="23"/>
          <w:szCs w:val="23"/>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226B78" w:rsidRPr="002E10E2" w:rsidRDefault="00226B78" w:rsidP="00226B78">
      <w:pPr>
        <w:ind w:firstLine="720"/>
        <w:jc w:val="both"/>
        <w:rPr>
          <w:sz w:val="23"/>
          <w:szCs w:val="23"/>
        </w:rPr>
      </w:pPr>
      <w:r w:rsidRPr="002E10E2">
        <w:rPr>
          <w:sz w:val="23"/>
          <w:szCs w:val="23"/>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26B78" w:rsidRPr="002E10E2" w:rsidRDefault="00226B78" w:rsidP="00226B78">
      <w:pPr>
        <w:ind w:firstLine="720"/>
        <w:jc w:val="both"/>
        <w:rPr>
          <w:sz w:val="23"/>
          <w:szCs w:val="23"/>
        </w:rPr>
      </w:pPr>
      <w:r w:rsidRPr="002E10E2">
        <w:rPr>
          <w:sz w:val="23"/>
          <w:szCs w:val="23"/>
        </w:rPr>
        <w:t>- оформленная в установленном порядке</w:t>
      </w:r>
      <w:r w:rsidRPr="002E10E2">
        <w:rPr>
          <w:b/>
          <w:sz w:val="23"/>
          <w:szCs w:val="23"/>
        </w:rPr>
        <w:t xml:space="preserve"> </w:t>
      </w:r>
      <w:r w:rsidRPr="002E10E2">
        <w:rPr>
          <w:sz w:val="23"/>
          <w:szCs w:val="23"/>
        </w:rPr>
        <w:t>или нотариально заверенная копия доверенности</w:t>
      </w:r>
      <w:r w:rsidRPr="002E10E2">
        <w:rPr>
          <w:b/>
          <w:sz w:val="23"/>
          <w:szCs w:val="23"/>
        </w:rPr>
        <w:t xml:space="preserve">  </w:t>
      </w:r>
      <w:r w:rsidRPr="002E10E2">
        <w:rPr>
          <w:sz w:val="23"/>
          <w:szCs w:val="23"/>
        </w:rPr>
        <w:t>на осуществление действий от имени претендента (в случае, если от имени претендента действует его представитель);</w:t>
      </w:r>
    </w:p>
    <w:p w:rsidR="00226B78" w:rsidRPr="002E10E2" w:rsidRDefault="00226B78" w:rsidP="00226B78">
      <w:pPr>
        <w:ind w:firstLine="720"/>
        <w:jc w:val="both"/>
        <w:rPr>
          <w:sz w:val="23"/>
          <w:szCs w:val="23"/>
        </w:rPr>
      </w:pPr>
      <w:r w:rsidRPr="002E10E2">
        <w:rPr>
          <w:sz w:val="23"/>
          <w:szCs w:val="23"/>
        </w:rPr>
        <w:t>- опись документов, входящих в состав заявки (Приложение № 2).</w:t>
      </w:r>
    </w:p>
    <w:p w:rsidR="00226B78" w:rsidRPr="002E10E2" w:rsidRDefault="00226B78" w:rsidP="00226B78">
      <w:pPr>
        <w:ind w:firstLine="720"/>
        <w:jc w:val="both"/>
        <w:rPr>
          <w:b/>
          <w:i/>
          <w:sz w:val="23"/>
          <w:szCs w:val="23"/>
        </w:rPr>
      </w:pPr>
      <w:r w:rsidRPr="002E10E2">
        <w:rPr>
          <w:b/>
          <w:i/>
          <w:sz w:val="23"/>
          <w:szCs w:val="23"/>
          <w:u w:val="single"/>
        </w:rPr>
        <w:t>Физические лица предоставляют</w:t>
      </w:r>
      <w:r w:rsidRPr="002E10E2">
        <w:rPr>
          <w:b/>
          <w:i/>
          <w:sz w:val="23"/>
          <w:szCs w:val="23"/>
        </w:rPr>
        <w:t>:</w:t>
      </w:r>
    </w:p>
    <w:p w:rsidR="00226B78" w:rsidRPr="002E10E2" w:rsidRDefault="00226B78" w:rsidP="00226B78">
      <w:pPr>
        <w:ind w:firstLine="720"/>
        <w:jc w:val="both"/>
        <w:rPr>
          <w:sz w:val="23"/>
          <w:szCs w:val="23"/>
        </w:rPr>
      </w:pPr>
      <w:r w:rsidRPr="002E10E2">
        <w:rPr>
          <w:b/>
          <w:sz w:val="23"/>
          <w:szCs w:val="23"/>
        </w:rPr>
        <w:t xml:space="preserve">- </w:t>
      </w:r>
      <w:r w:rsidRPr="002E10E2">
        <w:rPr>
          <w:sz w:val="23"/>
          <w:szCs w:val="23"/>
        </w:rPr>
        <w:t>заявка на участие в аукционе (Приложение № 1);</w:t>
      </w:r>
    </w:p>
    <w:p w:rsidR="00226B78" w:rsidRPr="002E10E2" w:rsidRDefault="00226B78" w:rsidP="00226B78">
      <w:pPr>
        <w:ind w:firstLine="720"/>
        <w:jc w:val="both"/>
        <w:rPr>
          <w:sz w:val="23"/>
          <w:szCs w:val="23"/>
        </w:rPr>
      </w:pPr>
      <w:r w:rsidRPr="002E10E2">
        <w:rPr>
          <w:sz w:val="23"/>
          <w:szCs w:val="23"/>
        </w:rPr>
        <w:t>- документ, удостоверяющий личность (</w:t>
      </w:r>
      <w:r w:rsidRPr="002E10E2">
        <w:rPr>
          <w:b/>
          <w:sz w:val="23"/>
          <w:szCs w:val="23"/>
        </w:rPr>
        <w:t>все листы</w:t>
      </w:r>
      <w:r w:rsidRPr="002E10E2">
        <w:rPr>
          <w:sz w:val="23"/>
          <w:szCs w:val="23"/>
        </w:rPr>
        <w:t>);</w:t>
      </w:r>
    </w:p>
    <w:p w:rsidR="00226B78" w:rsidRPr="002E10E2" w:rsidRDefault="00226B78" w:rsidP="00226B78">
      <w:pPr>
        <w:ind w:firstLine="720"/>
        <w:jc w:val="both"/>
        <w:rPr>
          <w:sz w:val="23"/>
          <w:szCs w:val="23"/>
        </w:rPr>
      </w:pPr>
      <w:r w:rsidRPr="002E10E2">
        <w:rPr>
          <w:sz w:val="23"/>
          <w:szCs w:val="23"/>
        </w:rPr>
        <w:t>-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26B78" w:rsidRPr="002E10E2" w:rsidRDefault="00226B78" w:rsidP="00226B78">
      <w:pPr>
        <w:ind w:firstLine="720"/>
        <w:jc w:val="both"/>
        <w:rPr>
          <w:sz w:val="23"/>
          <w:szCs w:val="23"/>
        </w:rPr>
      </w:pPr>
      <w:r w:rsidRPr="002E10E2">
        <w:rPr>
          <w:sz w:val="23"/>
          <w:szCs w:val="23"/>
        </w:rPr>
        <w:t>- опись документов, входящих в состав заявки (Приложение № 2).</w:t>
      </w:r>
    </w:p>
    <w:p w:rsidR="00226B78" w:rsidRPr="002E10E2" w:rsidRDefault="00226B78" w:rsidP="00226B7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3"/>
          <w:szCs w:val="23"/>
          <w:lang w:val="ru-RU"/>
        </w:rPr>
      </w:pPr>
      <w:r w:rsidRPr="002E10E2">
        <w:rPr>
          <w:bCs/>
          <w:sz w:val="23"/>
          <w:szCs w:val="23"/>
          <w:lang w:val="ru-RU"/>
        </w:rPr>
        <w:t>Одно лицо имеет право подать только одну заявку на один объект приватизации.</w:t>
      </w:r>
    </w:p>
    <w:p w:rsidR="00226B78" w:rsidRPr="002E10E2" w:rsidRDefault="00226B78" w:rsidP="00226B78">
      <w:pPr>
        <w:autoSpaceDE w:val="0"/>
        <w:autoSpaceDN w:val="0"/>
        <w:adjustRightInd w:val="0"/>
        <w:ind w:firstLine="709"/>
        <w:jc w:val="both"/>
        <w:rPr>
          <w:sz w:val="23"/>
          <w:szCs w:val="23"/>
        </w:rPr>
      </w:pPr>
      <w:r w:rsidRPr="002E10E2">
        <w:rPr>
          <w:sz w:val="23"/>
          <w:szCs w:val="23"/>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26B78" w:rsidRPr="002E10E2" w:rsidRDefault="00226B78" w:rsidP="00226B78">
      <w:pPr>
        <w:pStyle w:val="30"/>
        <w:tabs>
          <w:tab w:val="left" w:pos="540"/>
        </w:tabs>
        <w:ind w:firstLine="709"/>
        <w:jc w:val="both"/>
        <w:outlineLvl w:val="0"/>
        <w:rPr>
          <w:sz w:val="23"/>
          <w:szCs w:val="23"/>
        </w:rPr>
      </w:pPr>
      <w:r w:rsidRPr="002E10E2">
        <w:rPr>
          <w:sz w:val="23"/>
          <w:szCs w:val="23"/>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26B78" w:rsidRPr="002E10E2" w:rsidRDefault="00226B78" w:rsidP="00226B78">
      <w:pPr>
        <w:tabs>
          <w:tab w:val="left" w:pos="540"/>
        </w:tabs>
        <w:ind w:firstLine="709"/>
        <w:jc w:val="both"/>
        <w:outlineLvl w:val="0"/>
        <w:rPr>
          <w:sz w:val="23"/>
          <w:szCs w:val="23"/>
        </w:rPr>
      </w:pPr>
      <w:r w:rsidRPr="002E10E2">
        <w:rPr>
          <w:sz w:val="23"/>
          <w:szCs w:val="23"/>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26B78" w:rsidRPr="002E10E2" w:rsidRDefault="00226B78" w:rsidP="00226B78">
      <w:pPr>
        <w:tabs>
          <w:tab w:val="left" w:pos="540"/>
        </w:tabs>
        <w:ind w:firstLine="709"/>
        <w:jc w:val="both"/>
        <w:outlineLvl w:val="0"/>
        <w:rPr>
          <w:sz w:val="23"/>
          <w:szCs w:val="23"/>
        </w:rPr>
      </w:pPr>
      <w:r w:rsidRPr="002E10E2">
        <w:rPr>
          <w:sz w:val="23"/>
          <w:szCs w:val="23"/>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2E10E2" w:rsidRDefault="00226B78" w:rsidP="00226B78">
      <w:pPr>
        <w:tabs>
          <w:tab w:val="left" w:pos="540"/>
        </w:tabs>
        <w:ind w:firstLine="709"/>
        <w:jc w:val="both"/>
        <w:outlineLvl w:val="0"/>
        <w:rPr>
          <w:sz w:val="23"/>
          <w:szCs w:val="23"/>
        </w:rPr>
      </w:pPr>
      <w:r w:rsidRPr="002E10E2">
        <w:rPr>
          <w:sz w:val="23"/>
          <w:szCs w:val="23"/>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2E10E2" w:rsidRDefault="00226B78" w:rsidP="00226B78">
      <w:pPr>
        <w:tabs>
          <w:tab w:val="left" w:pos="540"/>
        </w:tabs>
        <w:ind w:firstLine="709"/>
        <w:jc w:val="both"/>
        <w:outlineLvl w:val="0"/>
        <w:rPr>
          <w:sz w:val="23"/>
          <w:szCs w:val="23"/>
        </w:rPr>
      </w:pPr>
      <w:r w:rsidRPr="002E10E2">
        <w:rPr>
          <w:sz w:val="23"/>
          <w:szCs w:val="23"/>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226B78" w:rsidRPr="002E10E2" w:rsidRDefault="00AD229F" w:rsidP="00226B78">
      <w:pPr>
        <w:pStyle w:val="aff6"/>
        <w:ind w:firstLine="709"/>
        <w:jc w:val="both"/>
        <w:rPr>
          <w:rFonts w:ascii="Times New Roman" w:hAnsi="Times New Roman"/>
          <w:sz w:val="23"/>
          <w:szCs w:val="23"/>
        </w:rPr>
      </w:pPr>
      <w:r w:rsidRPr="002E10E2">
        <w:rPr>
          <w:rFonts w:ascii="Times New Roman" w:eastAsia="Calibri" w:hAnsi="Times New Roman"/>
          <w:b/>
          <w:sz w:val="23"/>
          <w:szCs w:val="23"/>
          <w:lang w:eastAsia="ru-RU"/>
        </w:rPr>
        <w:t>2</w:t>
      </w:r>
      <w:r w:rsidR="00226B78" w:rsidRPr="002E10E2">
        <w:rPr>
          <w:rFonts w:ascii="Times New Roman" w:eastAsia="Calibri" w:hAnsi="Times New Roman"/>
          <w:b/>
          <w:sz w:val="23"/>
          <w:szCs w:val="23"/>
          <w:lang w:eastAsia="ru-RU"/>
        </w:rPr>
        <w:t>. Срок, место и порядок представления информационного сообщения</w:t>
      </w:r>
      <w:r w:rsidR="00226B78" w:rsidRPr="002E10E2">
        <w:rPr>
          <w:rFonts w:ascii="Times New Roman" w:eastAsia="Calibri" w:hAnsi="Times New Roman"/>
          <w:sz w:val="23"/>
          <w:szCs w:val="23"/>
          <w:lang w:eastAsia="ru-RU"/>
        </w:rPr>
        <w:t xml:space="preserve">, </w:t>
      </w:r>
      <w:r w:rsidR="00226B78" w:rsidRPr="002E10E2">
        <w:rPr>
          <w:rFonts w:ascii="Times New Roman" w:eastAsia="Calibri" w:hAnsi="Times New Roman"/>
          <w:b/>
          <w:sz w:val="23"/>
          <w:szCs w:val="23"/>
          <w:lang w:eastAsia="ru-RU"/>
        </w:rPr>
        <w:t>электронный адрес сайта в информационно-телекоммуникационной сети Интернет, на котором размещается информационное сообщение</w:t>
      </w:r>
      <w:r w:rsidR="00226B78" w:rsidRPr="002E10E2">
        <w:rPr>
          <w:rFonts w:ascii="Times New Roman" w:eastAsia="Calibri" w:hAnsi="Times New Roman"/>
          <w:sz w:val="23"/>
          <w:szCs w:val="23"/>
          <w:lang w:eastAsia="ru-RU"/>
        </w:rPr>
        <w:t>: информационное сообщение размещается на</w:t>
      </w:r>
      <w:r w:rsidR="00226B78" w:rsidRPr="002E10E2">
        <w:rPr>
          <w:rFonts w:ascii="Times New Roman" w:hAnsi="Times New Roman"/>
          <w:sz w:val="23"/>
          <w:szCs w:val="23"/>
        </w:rPr>
        <w:t xml:space="preserve"> официальном сайте торгов </w:t>
      </w:r>
      <w:r w:rsidR="00226B78" w:rsidRPr="002E10E2">
        <w:rPr>
          <w:rFonts w:ascii="Times New Roman" w:hAnsi="Times New Roman"/>
          <w:sz w:val="23"/>
          <w:szCs w:val="23"/>
          <w:lang w:val="en-US"/>
        </w:rPr>
        <w:t>www</w:t>
      </w:r>
      <w:r w:rsidR="00226B78" w:rsidRPr="002E10E2">
        <w:rPr>
          <w:rFonts w:ascii="Times New Roman" w:hAnsi="Times New Roman"/>
          <w:sz w:val="23"/>
          <w:szCs w:val="23"/>
        </w:rPr>
        <w:t>.</w:t>
      </w:r>
      <w:proofErr w:type="spellStart"/>
      <w:r w:rsidR="00226B78" w:rsidRPr="002E10E2">
        <w:rPr>
          <w:rFonts w:ascii="Times New Roman" w:hAnsi="Times New Roman"/>
          <w:sz w:val="23"/>
          <w:szCs w:val="23"/>
          <w:lang w:val="en-US"/>
        </w:rPr>
        <w:t>torgi</w:t>
      </w:r>
      <w:proofErr w:type="spellEnd"/>
      <w:r w:rsidR="00226B78" w:rsidRPr="002E10E2">
        <w:rPr>
          <w:rFonts w:ascii="Times New Roman" w:hAnsi="Times New Roman"/>
          <w:sz w:val="23"/>
          <w:szCs w:val="23"/>
        </w:rPr>
        <w:t>.</w:t>
      </w:r>
      <w:proofErr w:type="spellStart"/>
      <w:r w:rsidR="00226B78" w:rsidRPr="002E10E2">
        <w:rPr>
          <w:rFonts w:ascii="Times New Roman" w:hAnsi="Times New Roman"/>
          <w:sz w:val="23"/>
          <w:szCs w:val="23"/>
          <w:lang w:val="en-US"/>
        </w:rPr>
        <w:t>gov</w:t>
      </w:r>
      <w:proofErr w:type="spellEnd"/>
      <w:r w:rsidR="00226B78" w:rsidRPr="002E10E2">
        <w:rPr>
          <w:rFonts w:ascii="Times New Roman" w:hAnsi="Times New Roman"/>
          <w:sz w:val="23"/>
          <w:szCs w:val="23"/>
        </w:rPr>
        <w:t>.</w:t>
      </w:r>
      <w:proofErr w:type="spellStart"/>
      <w:r w:rsidR="00226B78" w:rsidRPr="002E10E2">
        <w:rPr>
          <w:rFonts w:ascii="Times New Roman" w:hAnsi="Times New Roman"/>
          <w:sz w:val="23"/>
          <w:szCs w:val="23"/>
          <w:lang w:val="en-US"/>
        </w:rPr>
        <w:t>ru</w:t>
      </w:r>
      <w:proofErr w:type="spellEnd"/>
      <w:r w:rsidR="00226B78" w:rsidRPr="002E10E2">
        <w:rPr>
          <w:rFonts w:ascii="Times New Roman" w:hAnsi="Times New Roman"/>
          <w:sz w:val="23"/>
          <w:szCs w:val="23"/>
        </w:rPr>
        <w:t>,</w:t>
      </w:r>
      <w:r w:rsidR="00C55BD5" w:rsidRPr="002E10E2">
        <w:rPr>
          <w:sz w:val="23"/>
          <w:szCs w:val="23"/>
        </w:rPr>
        <w:t xml:space="preserve"> </w:t>
      </w:r>
      <w:r w:rsidR="00C55BD5" w:rsidRPr="002E10E2">
        <w:rPr>
          <w:rFonts w:ascii="Times New Roman" w:hAnsi="Times New Roman"/>
          <w:sz w:val="23"/>
          <w:szCs w:val="23"/>
        </w:rPr>
        <w:t>ГИС Торги,</w:t>
      </w:r>
      <w:r w:rsidR="00226B78" w:rsidRPr="002E10E2">
        <w:rPr>
          <w:rFonts w:ascii="Times New Roman" w:hAnsi="Times New Roman"/>
          <w:sz w:val="23"/>
          <w:szCs w:val="23"/>
        </w:rPr>
        <w:t xml:space="preserve"> на официальном сайте муниципального образования «</w:t>
      </w:r>
      <w:r w:rsidR="00700E80" w:rsidRPr="002E10E2">
        <w:rPr>
          <w:rFonts w:ascii="Times New Roman" w:hAnsi="Times New Roman"/>
          <w:sz w:val="23"/>
          <w:szCs w:val="23"/>
        </w:rPr>
        <w:t xml:space="preserve">Муниципальный округ </w:t>
      </w:r>
      <w:proofErr w:type="spellStart"/>
      <w:r w:rsidR="001B3247" w:rsidRPr="002E10E2">
        <w:rPr>
          <w:rFonts w:ascii="Times New Roman" w:hAnsi="Times New Roman"/>
          <w:sz w:val="23"/>
          <w:szCs w:val="23"/>
        </w:rPr>
        <w:t>Балезинский</w:t>
      </w:r>
      <w:proofErr w:type="spellEnd"/>
      <w:r w:rsidR="001B3247" w:rsidRPr="002E10E2">
        <w:rPr>
          <w:rFonts w:ascii="Times New Roman" w:hAnsi="Times New Roman"/>
          <w:sz w:val="23"/>
          <w:szCs w:val="23"/>
        </w:rPr>
        <w:t xml:space="preserve"> район</w:t>
      </w:r>
      <w:r w:rsidR="00700E80" w:rsidRPr="002E10E2">
        <w:rPr>
          <w:rFonts w:ascii="Times New Roman" w:hAnsi="Times New Roman"/>
          <w:sz w:val="23"/>
          <w:szCs w:val="23"/>
        </w:rPr>
        <w:t xml:space="preserve"> Удмуртской Республики</w:t>
      </w:r>
      <w:r w:rsidR="00226B78" w:rsidRPr="002E10E2">
        <w:rPr>
          <w:rFonts w:ascii="Times New Roman" w:hAnsi="Times New Roman"/>
          <w:sz w:val="23"/>
          <w:szCs w:val="23"/>
        </w:rPr>
        <w:t xml:space="preserve">» </w:t>
      </w:r>
      <w:hyperlink r:id="rId9" w:history="1">
        <w:r w:rsidR="000D17B7" w:rsidRPr="002E10E2">
          <w:rPr>
            <w:rStyle w:val="a5"/>
            <w:rFonts w:ascii="Times New Roman" w:hAnsi="Times New Roman"/>
            <w:sz w:val="23"/>
            <w:szCs w:val="23"/>
            <w:lang w:val="en-US"/>
          </w:rPr>
          <w:t>www</w:t>
        </w:r>
        <w:r w:rsidR="000D17B7" w:rsidRPr="002E10E2">
          <w:rPr>
            <w:rStyle w:val="a5"/>
            <w:rFonts w:ascii="Times New Roman" w:hAnsi="Times New Roman"/>
            <w:sz w:val="23"/>
            <w:szCs w:val="23"/>
          </w:rPr>
          <w:t>.</w:t>
        </w:r>
        <w:r w:rsidR="000D17B7" w:rsidRPr="002E10E2">
          <w:rPr>
            <w:rStyle w:val="a5"/>
            <w:rFonts w:ascii="Times New Roman" w:hAnsi="Times New Roman"/>
            <w:sz w:val="23"/>
            <w:szCs w:val="23"/>
            <w:lang w:val="en-US"/>
          </w:rPr>
          <w:t>balezino</w:t>
        </w:r>
        <w:r w:rsidR="000D17B7" w:rsidRPr="002E10E2">
          <w:rPr>
            <w:rStyle w:val="a5"/>
            <w:rFonts w:ascii="Times New Roman" w:hAnsi="Times New Roman"/>
            <w:sz w:val="23"/>
            <w:szCs w:val="23"/>
          </w:rPr>
          <w:t>.</w:t>
        </w:r>
        <w:r w:rsidR="000D17B7" w:rsidRPr="002E10E2">
          <w:rPr>
            <w:rStyle w:val="a5"/>
            <w:rFonts w:ascii="Times New Roman" w:hAnsi="Times New Roman"/>
            <w:sz w:val="23"/>
            <w:szCs w:val="23"/>
            <w:lang w:val="en-US"/>
          </w:rPr>
          <w:t>udmurt</w:t>
        </w:r>
        <w:r w:rsidR="000D17B7" w:rsidRPr="002E10E2">
          <w:rPr>
            <w:rStyle w:val="a5"/>
            <w:rFonts w:ascii="Times New Roman" w:hAnsi="Times New Roman"/>
            <w:sz w:val="23"/>
            <w:szCs w:val="23"/>
          </w:rPr>
          <w:t>.</w:t>
        </w:r>
        <w:r w:rsidR="000D17B7" w:rsidRPr="002E10E2">
          <w:rPr>
            <w:rStyle w:val="a5"/>
            <w:rFonts w:ascii="Times New Roman" w:hAnsi="Times New Roman"/>
            <w:sz w:val="23"/>
            <w:szCs w:val="23"/>
            <w:lang w:val="en-US"/>
          </w:rPr>
          <w:t>ru</w:t>
        </w:r>
      </w:hyperlink>
      <w:r w:rsidR="000D17B7" w:rsidRPr="002E10E2">
        <w:rPr>
          <w:rFonts w:ascii="Times New Roman" w:hAnsi="Times New Roman"/>
          <w:color w:val="FF0000"/>
          <w:sz w:val="23"/>
          <w:szCs w:val="23"/>
          <w:u w:val="single"/>
        </w:rPr>
        <w:t>,</w:t>
      </w:r>
      <w:r w:rsidR="000D17B7" w:rsidRPr="002E10E2">
        <w:rPr>
          <w:rFonts w:ascii="Times New Roman" w:hAnsi="Times New Roman"/>
          <w:color w:val="FF0000"/>
          <w:sz w:val="23"/>
          <w:szCs w:val="23"/>
        </w:rPr>
        <w:t xml:space="preserve"> </w:t>
      </w:r>
      <w:r w:rsidR="00226B78" w:rsidRPr="002E10E2">
        <w:rPr>
          <w:rFonts w:ascii="Times New Roman" w:hAnsi="Times New Roman"/>
          <w:sz w:val="23"/>
          <w:szCs w:val="23"/>
        </w:rPr>
        <w:t>(раздел «</w:t>
      </w:r>
      <w:r w:rsidR="00075418" w:rsidRPr="002E10E2">
        <w:rPr>
          <w:rFonts w:ascii="Times New Roman" w:hAnsi="Times New Roman"/>
          <w:sz w:val="23"/>
          <w:szCs w:val="23"/>
        </w:rPr>
        <w:t>Аренда и продажа имущества</w:t>
      </w:r>
      <w:r w:rsidR="00226B78" w:rsidRPr="002E10E2">
        <w:rPr>
          <w:rFonts w:ascii="Times New Roman" w:hAnsi="Times New Roman"/>
          <w:sz w:val="23"/>
          <w:szCs w:val="23"/>
        </w:rPr>
        <w:t>») и на электронной площадке</w:t>
      </w:r>
      <w:r w:rsidR="00C55BD5" w:rsidRPr="002E10E2">
        <w:rPr>
          <w:rFonts w:ascii="Times New Roman" w:hAnsi="Times New Roman"/>
          <w:sz w:val="23"/>
          <w:szCs w:val="23"/>
        </w:rPr>
        <w:t xml:space="preserve"> http://utp.sberbank-ast.ru.</w:t>
      </w:r>
      <w:r w:rsidR="00226B78" w:rsidRPr="002E10E2">
        <w:rPr>
          <w:sz w:val="23"/>
          <w:szCs w:val="23"/>
        </w:rPr>
        <w:t xml:space="preserve"> </w:t>
      </w:r>
      <w:r w:rsidR="00226B78" w:rsidRPr="002E10E2">
        <w:rPr>
          <w:rFonts w:ascii="Times New Roman" w:hAnsi="Times New Roman"/>
          <w:sz w:val="23"/>
          <w:szCs w:val="23"/>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226B78" w:rsidRPr="002E10E2" w:rsidRDefault="00AD229F" w:rsidP="00226B78">
      <w:pPr>
        <w:autoSpaceDE w:val="0"/>
        <w:autoSpaceDN w:val="0"/>
        <w:adjustRightInd w:val="0"/>
        <w:ind w:firstLine="709"/>
        <w:jc w:val="both"/>
        <w:rPr>
          <w:rFonts w:eastAsia="Calibri"/>
          <w:sz w:val="23"/>
          <w:szCs w:val="23"/>
        </w:rPr>
      </w:pPr>
      <w:r w:rsidRPr="002E10E2">
        <w:rPr>
          <w:rFonts w:eastAsia="Calibri"/>
          <w:b/>
          <w:sz w:val="23"/>
          <w:szCs w:val="23"/>
        </w:rPr>
        <w:t>3</w:t>
      </w:r>
      <w:r w:rsidR="00226B78" w:rsidRPr="002E10E2">
        <w:rPr>
          <w:rFonts w:eastAsia="Calibri"/>
          <w:b/>
          <w:sz w:val="23"/>
          <w:szCs w:val="23"/>
        </w:rPr>
        <w:t>.</w:t>
      </w:r>
      <w:r w:rsidR="00226B78" w:rsidRPr="002E10E2">
        <w:rPr>
          <w:rFonts w:eastAsia="Calibri"/>
          <w:sz w:val="23"/>
          <w:szCs w:val="23"/>
        </w:rPr>
        <w:t xml:space="preserve"> </w:t>
      </w:r>
      <w:r w:rsidR="00226B78" w:rsidRPr="002E10E2">
        <w:rPr>
          <w:rFonts w:eastAsia="Calibri"/>
          <w:b/>
          <w:sz w:val="23"/>
          <w:szCs w:val="23"/>
        </w:rPr>
        <w:t>Порядок ознакомления участников торгов с условиями договора</w:t>
      </w:r>
      <w:r w:rsidR="00226B78" w:rsidRPr="002E10E2">
        <w:rPr>
          <w:rFonts w:eastAsia="Calibri"/>
          <w:sz w:val="23"/>
          <w:szCs w:val="23"/>
        </w:rPr>
        <w:t>, заключаемого по итогам проведения торгов, порядок предоставления разъяснений положений инфо</w:t>
      </w:r>
      <w:r w:rsidR="00390517" w:rsidRPr="002E10E2">
        <w:rPr>
          <w:rFonts w:eastAsia="Calibri"/>
          <w:sz w:val="23"/>
          <w:szCs w:val="23"/>
        </w:rPr>
        <w:t>рмационного сообщения и осмотр имущества</w:t>
      </w:r>
      <w:r w:rsidR="00226B78" w:rsidRPr="002E10E2">
        <w:rPr>
          <w:rFonts w:eastAsia="Calibri"/>
          <w:sz w:val="23"/>
          <w:szCs w:val="23"/>
        </w:rPr>
        <w:t>:</w:t>
      </w:r>
    </w:p>
    <w:p w:rsidR="00226B78" w:rsidRPr="002E10E2" w:rsidRDefault="00AD229F" w:rsidP="00226B78">
      <w:pPr>
        <w:autoSpaceDE w:val="0"/>
        <w:autoSpaceDN w:val="0"/>
        <w:adjustRightInd w:val="0"/>
        <w:ind w:firstLine="709"/>
        <w:jc w:val="both"/>
        <w:rPr>
          <w:rFonts w:eastAsia="Calibri"/>
          <w:sz w:val="23"/>
          <w:szCs w:val="23"/>
        </w:rPr>
      </w:pPr>
      <w:r w:rsidRPr="002E10E2">
        <w:rPr>
          <w:rFonts w:eastAsia="Calibri"/>
          <w:sz w:val="23"/>
          <w:szCs w:val="23"/>
        </w:rPr>
        <w:t>3</w:t>
      </w:r>
      <w:r w:rsidR="00226B78" w:rsidRPr="002E10E2">
        <w:rPr>
          <w:rFonts w:eastAsia="Calibri"/>
          <w:sz w:val="23"/>
          <w:szCs w:val="23"/>
        </w:rPr>
        <w:t xml:space="preserve">.1. С условиями договора заключаемого по итогам проведения торгов, можно ознакомиться </w:t>
      </w:r>
      <w:r w:rsidR="00226B78" w:rsidRPr="002E10E2">
        <w:rPr>
          <w:sz w:val="23"/>
          <w:szCs w:val="23"/>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00226B78" w:rsidRPr="002E10E2">
        <w:rPr>
          <w:rFonts w:eastAsia="Calibri"/>
          <w:sz w:val="23"/>
          <w:szCs w:val="23"/>
        </w:rPr>
        <w:t>.</w:t>
      </w:r>
    </w:p>
    <w:p w:rsidR="00226B78" w:rsidRPr="002E10E2" w:rsidRDefault="00AD229F" w:rsidP="00226B78">
      <w:pPr>
        <w:autoSpaceDE w:val="0"/>
        <w:autoSpaceDN w:val="0"/>
        <w:adjustRightInd w:val="0"/>
        <w:ind w:firstLine="709"/>
        <w:jc w:val="both"/>
        <w:rPr>
          <w:sz w:val="23"/>
          <w:szCs w:val="23"/>
        </w:rPr>
      </w:pPr>
      <w:r w:rsidRPr="002E10E2">
        <w:rPr>
          <w:rFonts w:eastAsia="Calibri"/>
          <w:sz w:val="23"/>
          <w:szCs w:val="23"/>
        </w:rPr>
        <w:t>3</w:t>
      </w:r>
      <w:r w:rsidR="00226B78" w:rsidRPr="002E10E2">
        <w:rPr>
          <w:rFonts w:eastAsia="Calibri"/>
          <w:sz w:val="23"/>
          <w:szCs w:val="23"/>
        </w:rPr>
        <w:t>.2.</w:t>
      </w:r>
      <w:r w:rsidR="00226B78" w:rsidRPr="002E10E2">
        <w:rPr>
          <w:sz w:val="23"/>
          <w:szCs w:val="23"/>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226B78" w:rsidRPr="002E10E2" w:rsidRDefault="00AD229F" w:rsidP="00470BF2">
      <w:pPr>
        <w:pStyle w:val="30"/>
        <w:ind w:left="0" w:firstLine="709"/>
        <w:jc w:val="both"/>
        <w:outlineLvl w:val="0"/>
        <w:rPr>
          <w:sz w:val="23"/>
          <w:szCs w:val="23"/>
        </w:rPr>
      </w:pPr>
      <w:r w:rsidRPr="002E10E2">
        <w:rPr>
          <w:sz w:val="23"/>
          <w:szCs w:val="23"/>
        </w:rPr>
        <w:t>3</w:t>
      </w:r>
      <w:r w:rsidR="00226B78" w:rsidRPr="002E10E2">
        <w:rPr>
          <w:sz w:val="23"/>
          <w:szCs w:val="23"/>
        </w:rPr>
        <w:t>.3.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аукционе.</w:t>
      </w:r>
    </w:p>
    <w:p w:rsidR="00226B78" w:rsidRPr="002E10E2" w:rsidRDefault="00AD229F" w:rsidP="00226B78">
      <w:pPr>
        <w:ind w:firstLine="709"/>
        <w:jc w:val="both"/>
        <w:rPr>
          <w:sz w:val="23"/>
          <w:szCs w:val="23"/>
        </w:rPr>
      </w:pPr>
      <w:r w:rsidRPr="002E10E2">
        <w:rPr>
          <w:sz w:val="23"/>
          <w:szCs w:val="23"/>
        </w:rPr>
        <w:t>3</w:t>
      </w:r>
      <w:r w:rsidR="00226B78" w:rsidRPr="002E10E2">
        <w:rPr>
          <w:sz w:val="23"/>
          <w:szCs w:val="23"/>
        </w:rPr>
        <w:t xml:space="preserve">.4.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226B78" w:rsidRPr="002E10E2" w:rsidRDefault="00AD229F"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3"/>
          <w:szCs w:val="23"/>
          <w:lang w:val="ru-RU"/>
        </w:rPr>
      </w:pPr>
      <w:r w:rsidRPr="002E10E2">
        <w:rPr>
          <w:rFonts w:eastAsia="Calibri"/>
          <w:sz w:val="23"/>
          <w:szCs w:val="23"/>
          <w:lang w:val="ru-RU" w:eastAsia="ru-RU"/>
        </w:rPr>
        <w:t>3.5</w:t>
      </w:r>
      <w:r w:rsidR="00226B78" w:rsidRPr="002E10E2">
        <w:rPr>
          <w:rFonts w:eastAsia="Calibri"/>
          <w:sz w:val="23"/>
          <w:szCs w:val="23"/>
          <w:lang w:val="ru-RU" w:eastAsia="ru-RU"/>
        </w:rPr>
        <w:t>.</w:t>
      </w:r>
      <w:r w:rsidR="00226B78" w:rsidRPr="002E10E2">
        <w:rPr>
          <w:sz w:val="23"/>
          <w:szCs w:val="23"/>
          <w:lang w:val="ru-RU"/>
        </w:rPr>
        <w:t xml:space="preserve"> </w:t>
      </w:r>
      <w:r w:rsidR="00226B78" w:rsidRPr="002E10E2">
        <w:rPr>
          <w:b w:val="0"/>
          <w:sz w:val="23"/>
          <w:szCs w:val="23"/>
          <w:lang w:val="ru-RU"/>
        </w:rPr>
        <w:t>Продавец вправе:</w:t>
      </w:r>
    </w:p>
    <w:p w:rsidR="00226B78" w:rsidRPr="002E10E2"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3"/>
          <w:szCs w:val="23"/>
          <w:lang w:val="ru-RU"/>
        </w:rPr>
      </w:pPr>
      <w:r w:rsidRPr="002E10E2">
        <w:rPr>
          <w:b w:val="0"/>
          <w:sz w:val="23"/>
          <w:szCs w:val="23"/>
          <w:lang w:val="ru-RU"/>
        </w:rPr>
        <w:t>- отказаться от проведения аукциона</w:t>
      </w:r>
      <w:r w:rsidRPr="002E10E2">
        <w:rPr>
          <w:sz w:val="23"/>
          <w:szCs w:val="23"/>
          <w:lang w:val="ru-RU"/>
        </w:rPr>
        <w:t xml:space="preserve"> </w:t>
      </w:r>
      <w:r w:rsidRPr="002E10E2">
        <w:rPr>
          <w:b w:val="0"/>
          <w:sz w:val="23"/>
          <w:szCs w:val="23"/>
          <w:lang w:val="ru-RU"/>
        </w:rPr>
        <w:t>не позднее чем за 3 (три) дня до даты проведения аукциона.</w:t>
      </w:r>
    </w:p>
    <w:p w:rsidR="00226B78" w:rsidRPr="002E10E2"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3"/>
          <w:szCs w:val="23"/>
          <w:lang w:val="ru-RU"/>
        </w:rPr>
      </w:pPr>
      <w:r w:rsidRPr="002E10E2">
        <w:rPr>
          <w:b w:val="0"/>
          <w:sz w:val="23"/>
          <w:szCs w:val="23"/>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26B78" w:rsidRPr="002E10E2"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3"/>
          <w:szCs w:val="23"/>
          <w:lang w:val="ru-RU"/>
        </w:rPr>
      </w:pPr>
      <w:r w:rsidRPr="002E10E2">
        <w:rPr>
          <w:b w:val="0"/>
          <w:sz w:val="23"/>
          <w:szCs w:val="23"/>
          <w:lang w:val="ru-RU"/>
        </w:rPr>
        <w:t xml:space="preserve">Оператор  </w:t>
      </w:r>
      <w:r w:rsidRPr="002E10E2">
        <w:rPr>
          <w:b w:val="0"/>
          <w:bCs/>
          <w:iCs/>
          <w:sz w:val="23"/>
          <w:szCs w:val="23"/>
          <w:lang w:val="ru-RU"/>
        </w:rPr>
        <w:t xml:space="preserve">извещает Претендентов об отказе Продавца от проведения аукциона не позднее следующего рабочего </w:t>
      </w:r>
      <w:r w:rsidRPr="002E10E2">
        <w:rPr>
          <w:b w:val="0"/>
          <w:sz w:val="23"/>
          <w:szCs w:val="23"/>
          <w:lang w:val="ru-RU"/>
        </w:rPr>
        <w:t xml:space="preserve">дня со дня принятия соответствующего решения путем направления </w:t>
      </w:r>
      <w:r w:rsidRPr="002E10E2">
        <w:rPr>
          <w:b w:val="0"/>
          <w:sz w:val="23"/>
          <w:szCs w:val="23"/>
          <w:lang w:val="ru-RU"/>
        </w:rPr>
        <w:lastRenderedPageBreak/>
        <w:t>указанного сообщения в «личный кабинет» Претендентов.</w:t>
      </w:r>
    </w:p>
    <w:p w:rsidR="00226B78" w:rsidRPr="002E10E2"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3"/>
          <w:szCs w:val="23"/>
          <w:lang w:val="ru-RU"/>
        </w:rPr>
      </w:pPr>
      <w:r w:rsidRPr="002E10E2">
        <w:rPr>
          <w:b w:val="0"/>
          <w:sz w:val="23"/>
          <w:szCs w:val="23"/>
          <w:lang w:val="ru-RU"/>
        </w:rPr>
        <w:t xml:space="preserve">-принять решение о внесении изменений в информационное сообщение и (или) документацию об аукционе не позднее, чем за 3 (три) дня до даты окончания срока подачи заявок на участие в аукционе. </w:t>
      </w:r>
    </w:p>
    <w:p w:rsidR="00226B78" w:rsidRPr="002E10E2"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3"/>
          <w:szCs w:val="23"/>
          <w:lang w:val="ru-RU"/>
        </w:rPr>
      </w:pPr>
      <w:r w:rsidRPr="002E10E2">
        <w:rPr>
          <w:b w:val="0"/>
          <w:sz w:val="23"/>
          <w:szCs w:val="23"/>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26B78" w:rsidRPr="002E10E2" w:rsidRDefault="00226B78" w:rsidP="00226B78">
      <w:pPr>
        <w:pStyle w:val="aff6"/>
        <w:ind w:firstLine="709"/>
        <w:jc w:val="both"/>
        <w:rPr>
          <w:rFonts w:ascii="Times New Roman" w:hAnsi="Times New Roman"/>
          <w:bCs/>
          <w:sz w:val="23"/>
          <w:szCs w:val="23"/>
        </w:rPr>
      </w:pPr>
      <w:r w:rsidRPr="002E10E2">
        <w:rPr>
          <w:rFonts w:ascii="Times New Roman" w:hAnsi="Times New Roman"/>
          <w:sz w:val="23"/>
          <w:szCs w:val="23"/>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25 (двадцати пяти) дней.</w:t>
      </w:r>
      <w:r w:rsidRPr="002E10E2">
        <w:rPr>
          <w:b/>
          <w:sz w:val="23"/>
          <w:szCs w:val="23"/>
        </w:rPr>
        <w:t xml:space="preserve"> </w:t>
      </w:r>
      <w:r w:rsidRPr="002E10E2">
        <w:rPr>
          <w:rFonts w:ascii="Times New Roman" w:hAnsi="Times New Roman"/>
          <w:bCs/>
          <w:sz w:val="23"/>
          <w:szCs w:val="23"/>
        </w:rPr>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26B78" w:rsidRPr="002E10E2" w:rsidRDefault="00AD229F" w:rsidP="00226B78">
      <w:pPr>
        <w:pStyle w:val="ConsPlusNormal"/>
        <w:ind w:firstLine="540"/>
        <w:jc w:val="both"/>
        <w:rPr>
          <w:rFonts w:ascii="Times New Roman" w:hAnsi="Times New Roman" w:cs="Times New Roman"/>
          <w:sz w:val="23"/>
          <w:szCs w:val="23"/>
        </w:rPr>
      </w:pPr>
      <w:r w:rsidRPr="002E10E2">
        <w:rPr>
          <w:rFonts w:ascii="Times New Roman" w:hAnsi="Times New Roman" w:cs="Times New Roman"/>
          <w:b/>
          <w:sz w:val="23"/>
          <w:szCs w:val="23"/>
        </w:rPr>
        <w:t>3.6</w:t>
      </w:r>
      <w:r w:rsidR="00226B78" w:rsidRPr="002E10E2">
        <w:rPr>
          <w:rFonts w:ascii="Times New Roman" w:hAnsi="Times New Roman" w:cs="Times New Roman"/>
          <w:b/>
          <w:sz w:val="23"/>
          <w:szCs w:val="23"/>
        </w:rPr>
        <w:t>.</w:t>
      </w:r>
      <w:r w:rsidR="00226B78" w:rsidRPr="002E10E2">
        <w:rPr>
          <w:rFonts w:ascii="Times New Roman" w:hAnsi="Times New Roman"/>
          <w:sz w:val="23"/>
          <w:szCs w:val="23"/>
        </w:rPr>
        <w:t xml:space="preserve"> </w:t>
      </w:r>
      <w:r w:rsidR="00226B78" w:rsidRPr="002E10E2">
        <w:rPr>
          <w:rFonts w:ascii="Times New Roman" w:hAnsi="Times New Roman" w:cs="Times New Roman"/>
          <w:sz w:val="23"/>
          <w:szCs w:val="23"/>
        </w:rPr>
        <w:t xml:space="preserve">Договор купли-продажи на имущество  заключается  между продавцом и победителем аукциона  </w:t>
      </w:r>
      <w:r w:rsidR="00226B78" w:rsidRPr="002E10E2">
        <w:rPr>
          <w:rFonts w:ascii="Times New Roman" w:hAnsi="Times New Roman" w:cs="Times New Roman"/>
          <w:bCs/>
          <w:sz w:val="23"/>
          <w:szCs w:val="23"/>
        </w:rPr>
        <w:t>в течение пяти рабочих дней с даты подведения итогов аукциона</w:t>
      </w:r>
      <w:r w:rsidR="00226B78" w:rsidRPr="002E10E2">
        <w:rPr>
          <w:rFonts w:ascii="Times New Roman" w:hAnsi="Times New Roman" w:cs="Times New Roman"/>
          <w:sz w:val="23"/>
          <w:szCs w:val="23"/>
        </w:rPr>
        <w:t>.</w:t>
      </w:r>
    </w:p>
    <w:p w:rsidR="00226B78" w:rsidRPr="002E10E2" w:rsidRDefault="00226B78" w:rsidP="00226B78">
      <w:pPr>
        <w:pStyle w:val="TextBasTxt"/>
        <w:ind w:firstLine="540"/>
        <w:rPr>
          <w:rFonts w:eastAsia="Times New Roman"/>
          <w:sz w:val="23"/>
          <w:szCs w:val="23"/>
          <w:lang w:eastAsia="en-US"/>
        </w:rPr>
      </w:pPr>
      <w:r w:rsidRPr="002E10E2">
        <w:rPr>
          <w:rFonts w:eastAsia="Times New Roman"/>
          <w:sz w:val="23"/>
          <w:szCs w:val="23"/>
          <w:lang w:eastAsia="en-US"/>
        </w:rPr>
        <w:t>Задаток, внесенный покупателем, засчитывается в оплату приобретенного имущества и перечисляется на счет Продавца  в течение 5 (пяти) дней со дня истечения срока, установленного для заключения договора купли-продажи имущества.</w:t>
      </w:r>
    </w:p>
    <w:p w:rsidR="00226B78" w:rsidRPr="002E10E2" w:rsidRDefault="00226B78" w:rsidP="00226B78">
      <w:pPr>
        <w:pStyle w:val="TextBasTxt"/>
        <w:ind w:firstLine="540"/>
        <w:rPr>
          <w:rFonts w:eastAsia="Times New Roman"/>
          <w:sz w:val="23"/>
          <w:szCs w:val="23"/>
          <w:lang w:eastAsia="en-US"/>
        </w:rPr>
      </w:pPr>
      <w:r w:rsidRPr="002E10E2">
        <w:rPr>
          <w:rFonts w:eastAsia="Times New Roman"/>
          <w:sz w:val="23"/>
          <w:szCs w:val="23"/>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226B78" w:rsidRPr="002E10E2"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3"/>
          <w:szCs w:val="23"/>
          <w:lang w:val="ru-RU"/>
        </w:rPr>
      </w:pPr>
      <w:r w:rsidRPr="002E10E2">
        <w:rPr>
          <w:b w:val="0"/>
          <w:sz w:val="23"/>
          <w:szCs w:val="23"/>
          <w:lang w:val="ru-RU"/>
        </w:rPr>
        <w:tab/>
        <w:t>При заключении договора изменение условий договора по соглашению сторон или в одностороннем порядке не допускается.</w:t>
      </w:r>
    </w:p>
    <w:p w:rsidR="00226B78" w:rsidRPr="002E10E2" w:rsidRDefault="00226B78" w:rsidP="00226B78">
      <w:pPr>
        <w:ind w:firstLine="567"/>
        <w:jc w:val="both"/>
        <w:rPr>
          <w:sz w:val="23"/>
          <w:szCs w:val="23"/>
        </w:rPr>
      </w:pPr>
      <w:r w:rsidRPr="002E10E2">
        <w:rPr>
          <w:sz w:val="23"/>
          <w:szCs w:val="23"/>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226B78" w:rsidRPr="002E10E2" w:rsidRDefault="00226B78" w:rsidP="00226B78">
      <w:pPr>
        <w:ind w:firstLine="567"/>
        <w:jc w:val="both"/>
        <w:rPr>
          <w:sz w:val="23"/>
          <w:szCs w:val="23"/>
        </w:rPr>
      </w:pPr>
      <w:r w:rsidRPr="002E10E2">
        <w:rPr>
          <w:sz w:val="23"/>
          <w:szCs w:val="23"/>
        </w:rPr>
        <w:t>Факт оплаты подтверждается выпиской со счета  Продавца о поступлении денежных средств</w:t>
      </w:r>
      <w:r w:rsidR="0031750C">
        <w:rPr>
          <w:sz w:val="23"/>
          <w:szCs w:val="23"/>
        </w:rPr>
        <w:t>,</w:t>
      </w:r>
      <w:r w:rsidRPr="002E10E2">
        <w:rPr>
          <w:sz w:val="23"/>
          <w:szCs w:val="23"/>
        </w:rPr>
        <w:t xml:space="preserve">  в размере и сроки, указанные  в договоре купли-продажи.</w:t>
      </w:r>
    </w:p>
    <w:p w:rsidR="00226B78" w:rsidRPr="002E10E2" w:rsidRDefault="00226B78" w:rsidP="00226B78">
      <w:pPr>
        <w:autoSpaceDE w:val="0"/>
        <w:autoSpaceDN w:val="0"/>
        <w:adjustRightInd w:val="0"/>
        <w:ind w:firstLine="540"/>
        <w:jc w:val="both"/>
        <w:outlineLvl w:val="1"/>
        <w:rPr>
          <w:sz w:val="23"/>
          <w:szCs w:val="23"/>
        </w:rPr>
      </w:pPr>
      <w:r w:rsidRPr="002E10E2">
        <w:rPr>
          <w:sz w:val="23"/>
          <w:szCs w:val="23"/>
        </w:rPr>
        <w:t xml:space="preserve">Передача муниципального имущества и оформление права собственности на него осуществляются в соответствии с </w:t>
      </w:r>
      <w:hyperlink r:id="rId10" w:history="1">
        <w:r w:rsidRPr="002E10E2">
          <w:rPr>
            <w:sz w:val="23"/>
            <w:szCs w:val="23"/>
          </w:rPr>
          <w:t>законодательством</w:t>
        </w:r>
      </w:hyperlink>
      <w:r w:rsidRPr="002E10E2">
        <w:rPr>
          <w:sz w:val="23"/>
          <w:szCs w:val="23"/>
        </w:rPr>
        <w:t xml:space="preserve"> Российской Федерации и договором купли-продажи не позднее чем через тридцать дней после дня полной оплаты имущества.</w:t>
      </w:r>
    </w:p>
    <w:p w:rsidR="00226B78" w:rsidRPr="002E10E2" w:rsidRDefault="00226B78" w:rsidP="00226B78">
      <w:pPr>
        <w:ind w:firstLine="567"/>
        <w:jc w:val="both"/>
        <w:rPr>
          <w:sz w:val="23"/>
          <w:szCs w:val="23"/>
        </w:rPr>
      </w:pPr>
      <w:r w:rsidRPr="002E10E2">
        <w:rPr>
          <w:sz w:val="23"/>
          <w:szCs w:val="23"/>
        </w:rPr>
        <w:t>Право собственности на приватизируемый объект недвижимости переходит к Покупателю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Расходы, связанные с  проведением государственной регистрации  перехода права собственности  на объекты недвижимости, возлагаются на Покупателя.</w:t>
      </w:r>
    </w:p>
    <w:p w:rsidR="008A278B" w:rsidRDefault="008A278B" w:rsidP="00226B78">
      <w:pPr>
        <w:ind w:firstLine="567"/>
        <w:jc w:val="both"/>
        <w:rPr>
          <w:sz w:val="24"/>
          <w:szCs w:val="24"/>
        </w:rPr>
      </w:pPr>
    </w:p>
    <w:p w:rsidR="00226B78" w:rsidRPr="002E10E2" w:rsidRDefault="001745DA"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3"/>
          <w:szCs w:val="23"/>
        </w:rPr>
      </w:pPr>
      <w:r w:rsidRPr="002E10E2">
        <w:rPr>
          <w:b/>
          <w:sz w:val="23"/>
          <w:szCs w:val="23"/>
        </w:rPr>
        <w:t>4</w:t>
      </w:r>
      <w:r w:rsidR="00226B78" w:rsidRPr="002E10E2">
        <w:rPr>
          <w:b/>
          <w:sz w:val="23"/>
          <w:szCs w:val="23"/>
        </w:rPr>
        <w:t>. Сроки, время подачи заявок и проведения аукциона</w:t>
      </w:r>
    </w:p>
    <w:p w:rsidR="00226B78" w:rsidRPr="002E10E2" w:rsidRDefault="00226B78"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3"/>
          <w:szCs w:val="23"/>
        </w:rPr>
      </w:pPr>
    </w:p>
    <w:p w:rsidR="00226B78" w:rsidRPr="002E10E2" w:rsidRDefault="001745DA" w:rsidP="00226B78">
      <w:pPr>
        <w:ind w:firstLine="709"/>
        <w:rPr>
          <w:b/>
          <w:sz w:val="23"/>
          <w:szCs w:val="23"/>
        </w:rPr>
      </w:pPr>
      <w:r w:rsidRPr="002E10E2">
        <w:rPr>
          <w:sz w:val="23"/>
          <w:szCs w:val="23"/>
        </w:rPr>
        <w:t>4</w:t>
      </w:r>
      <w:r w:rsidR="00226B78" w:rsidRPr="002E10E2">
        <w:rPr>
          <w:sz w:val="23"/>
          <w:szCs w:val="23"/>
        </w:rPr>
        <w:t>.1.</w:t>
      </w:r>
      <w:r w:rsidR="00226B78" w:rsidRPr="002E10E2">
        <w:rPr>
          <w:b/>
          <w:sz w:val="23"/>
          <w:szCs w:val="23"/>
        </w:rPr>
        <w:t> Начало приема заявок</w:t>
      </w:r>
      <w:r w:rsidR="00226B78" w:rsidRPr="002E10E2">
        <w:rPr>
          <w:sz w:val="23"/>
          <w:szCs w:val="23"/>
        </w:rPr>
        <w:t xml:space="preserve"> на участие в аукционе – </w:t>
      </w:r>
      <w:r w:rsidR="00D77F8E">
        <w:rPr>
          <w:sz w:val="23"/>
          <w:szCs w:val="23"/>
        </w:rPr>
        <w:t>13</w:t>
      </w:r>
      <w:r w:rsidR="00E77105" w:rsidRPr="002E10E2">
        <w:rPr>
          <w:b/>
          <w:sz w:val="23"/>
          <w:szCs w:val="23"/>
        </w:rPr>
        <w:t>.</w:t>
      </w:r>
      <w:r w:rsidR="00D77F8E">
        <w:rPr>
          <w:b/>
          <w:sz w:val="23"/>
          <w:szCs w:val="23"/>
        </w:rPr>
        <w:t>09</w:t>
      </w:r>
      <w:r w:rsidR="00226B78" w:rsidRPr="002E10E2">
        <w:rPr>
          <w:b/>
          <w:sz w:val="23"/>
          <w:szCs w:val="23"/>
        </w:rPr>
        <w:t>.</w:t>
      </w:r>
      <w:r w:rsidR="00532035" w:rsidRPr="002E10E2">
        <w:rPr>
          <w:b/>
          <w:sz w:val="23"/>
          <w:szCs w:val="23"/>
        </w:rPr>
        <w:t>202</w:t>
      </w:r>
      <w:r w:rsidR="00AF16DF">
        <w:rPr>
          <w:b/>
          <w:sz w:val="23"/>
          <w:szCs w:val="23"/>
        </w:rPr>
        <w:t>5</w:t>
      </w:r>
      <w:r w:rsidR="007F4FBA" w:rsidRPr="002E10E2">
        <w:rPr>
          <w:b/>
          <w:sz w:val="23"/>
          <w:szCs w:val="23"/>
        </w:rPr>
        <w:t xml:space="preserve"> с </w:t>
      </w:r>
      <w:r w:rsidR="00D77F8E">
        <w:rPr>
          <w:b/>
          <w:sz w:val="23"/>
          <w:szCs w:val="23"/>
        </w:rPr>
        <w:t>09</w:t>
      </w:r>
      <w:r w:rsidR="00226B78" w:rsidRPr="002E10E2">
        <w:rPr>
          <w:b/>
          <w:sz w:val="23"/>
          <w:szCs w:val="23"/>
        </w:rPr>
        <w:t>:00 (время местное).</w:t>
      </w:r>
    </w:p>
    <w:p w:rsidR="00226B78" w:rsidRPr="002E10E2"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3"/>
          <w:szCs w:val="23"/>
        </w:rPr>
      </w:pPr>
      <w:r w:rsidRPr="002E10E2">
        <w:rPr>
          <w:sz w:val="23"/>
          <w:szCs w:val="23"/>
        </w:rPr>
        <w:t>4</w:t>
      </w:r>
      <w:r w:rsidR="00226B78" w:rsidRPr="002E10E2">
        <w:rPr>
          <w:sz w:val="23"/>
          <w:szCs w:val="23"/>
        </w:rPr>
        <w:t>.2. </w:t>
      </w:r>
      <w:r w:rsidR="00226B78" w:rsidRPr="002E10E2">
        <w:rPr>
          <w:b/>
          <w:sz w:val="23"/>
          <w:szCs w:val="23"/>
        </w:rPr>
        <w:t>Окончание приема заявок</w:t>
      </w:r>
      <w:r w:rsidR="00226B78" w:rsidRPr="002E10E2">
        <w:rPr>
          <w:sz w:val="23"/>
          <w:szCs w:val="23"/>
        </w:rPr>
        <w:t xml:space="preserve"> на участие в аукционе – </w:t>
      </w:r>
      <w:r w:rsidR="00D77F8E">
        <w:rPr>
          <w:sz w:val="23"/>
          <w:szCs w:val="23"/>
        </w:rPr>
        <w:t>09</w:t>
      </w:r>
      <w:r w:rsidR="00A848E2" w:rsidRPr="002E10E2">
        <w:rPr>
          <w:b/>
          <w:sz w:val="23"/>
          <w:szCs w:val="23"/>
        </w:rPr>
        <w:t>.</w:t>
      </w:r>
      <w:r w:rsidR="00D77F8E">
        <w:rPr>
          <w:b/>
          <w:sz w:val="23"/>
          <w:szCs w:val="23"/>
        </w:rPr>
        <w:t>10</w:t>
      </w:r>
      <w:r w:rsidR="00226B78" w:rsidRPr="002E10E2">
        <w:rPr>
          <w:b/>
          <w:sz w:val="23"/>
          <w:szCs w:val="23"/>
        </w:rPr>
        <w:t>.</w:t>
      </w:r>
      <w:r w:rsidR="00532035" w:rsidRPr="002E10E2">
        <w:rPr>
          <w:b/>
          <w:sz w:val="23"/>
          <w:szCs w:val="23"/>
        </w:rPr>
        <w:t>202</w:t>
      </w:r>
      <w:r w:rsidR="00AF16DF">
        <w:rPr>
          <w:b/>
          <w:sz w:val="23"/>
          <w:szCs w:val="23"/>
        </w:rPr>
        <w:t>5</w:t>
      </w:r>
      <w:r w:rsidR="00226B78" w:rsidRPr="002E10E2">
        <w:rPr>
          <w:b/>
          <w:sz w:val="23"/>
          <w:szCs w:val="23"/>
        </w:rPr>
        <w:t xml:space="preserve"> до </w:t>
      </w:r>
      <w:r w:rsidR="007F4FBA" w:rsidRPr="002E10E2">
        <w:rPr>
          <w:b/>
          <w:sz w:val="23"/>
          <w:szCs w:val="23"/>
        </w:rPr>
        <w:t>2</w:t>
      </w:r>
      <w:r w:rsidR="001630E6" w:rsidRPr="002E10E2">
        <w:rPr>
          <w:b/>
          <w:sz w:val="23"/>
          <w:szCs w:val="23"/>
        </w:rPr>
        <w:t>3</w:t>
      </w:r>
      <w:r w:rsidR="00226B78" w:rsidRPr="002E10E2">
        <w:rPr>
          <w:b/>
          <w:sz w:val="23"/>
          <w:szCs w:val="23"/>
        </w:rPr>
        <w:t>:00 (время местное).</w:t>
      </w:r>
    </w:p>
    <w:p w:rsidR="00226B78" w:rsidRPr="002E10E2"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3"/>
          <w:szCs w:val="23"/>
        </w:rPr>
      </w:pPr>
      <w:r w:rsidRPr="002E10E2">
        <w:rPr>
          <w:sz w:val="23"/>
          <w:szCs w:val="23"/>
        </w:rPr>
        <w:t>4</w:t>
      </w:r>
      <w:r w:rsidR="00226B78" w:rsidRPr="002E10E2">
        <w:rPr>
          <w:sz w:val="23"/>
          <w:szCs w:val="23"/>
        </w:rPr>
        <w:t>.3. </w:t>
      </w:r>
      <w:r w:rsidR="00226B78" w:rsidRPr="002E10E2">
        <w:rPr>
          <w:b/>
          <w:sz w:val="23"/>
          <w:szCs w:val="23"/>
        </w:rPr>
        <w:t>Определение участников аукциона</w:t>
      </w:r>
      <w:r w:rsidR="00226B78" w:rsidRPr="002E10E2">
        <w:rPr>
          <w:sz w:val="23"/>
          <w:szCs w:val="23"/>
        </w:rPr>
        <w:t xml:space="preserve"> – </w:t>
      </w:r>
      <w:r w:rsidR="00D77F8E">
        <w:rPr>
          <w:sz w:val="23"/>
          <w:szCs w:val="23"/>
        </w:rPr>
        <w:t>10</w:t>
      </w:r>
      <w:r w:rsidR="00E77105" w:rsidRPr="002E10E2">
        <w:rPr>
          <w:b/>
          <w:sz w:val="23"/>
          <w:szCs w:val="23"/>
        </w:rPr>
        <w:t>.</w:t>
      </w:r>
      <w:r w:rsidR="00D77F8E">
        <w:rPr>
          <w:b/>
          <w:sz w:val="23"/>
          <w:szCs w:val="23"/>
        </w:rPr>
        <w:t>10</w:t>
      </w:r>
      <w:r w:rsidR="00226B78" w:rsidRPr="002E10E2">
        <w:rPr>
          <w:b/>
          <w:sz w:val="23"/>
          <w:szCs w:val="23"/>
        </w:rPr>
        <w:t>.20</w:t>
      </w:r>
      <w:r w:rsidR="00532035" w:rsidRPr="002E10E2">
        <w:rPr>
          <w:b/>
          <w:sz w:val="23"/>
          <w:szCs w:val="23"/>
        </w:rPr>
        <w:t>2</w:t>
      </w:r>
      <w:r w:rsidR="00AF16DF">
        <w:rPr>
          <w:b/>
          <w:sz w:val="23"/>
          <w:szCs w:val="23"/>
        </w:rPr>
        <w:t>5</w:t>
      </w:r>
      <w:r w:rsidR="00226B78" w:rsidRPr="002E10E2">
        <w:rPr>
          <w:b/>
          <w:sz w:val="23"/>
          <w:szCs w:val="23"/>
        </w:rPr>
        <w:t xml:space="preserve"> до 2</w:t>
      </w:r>
      <w:r w:rsidR="001630E6" w:rsidRPr="002E10E2">
        <w:rPr>
          <w:b/>
          <w:sz w:val="23"/>
          <w:szCs w:val="23"/>
        </w:rPr>
        <w:t>3</w:t>
      </w:r>
      <w:r w:rsidR="00226B78" w:rsidRPr="002E10E2">
        <w:rPr>
          <w:b/>
          <w:sz w:val="23"/>
          <w:szCs w:val="23"/>
        </w:rPr>
        <w:t>:00 (время местное).</w:t>
      </w:r>
    </w:p>
    <w:p w:rsidR="00226B78" w:rsidRPr="002E10E2"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3"/>
          <w:szCs w:val="23"/>
        </w:rPr>
      </w:pPr>
      <w:r w:rsidRPr="002E10E2">
        <w:rPr>
          <w:sz w:val="23"/>
          <w:szCs w:val="23"/>
        </w:rPr>
        <w:t>4</w:t>
      </w:r>
      <w:r w:rsidR="00226B78" w:rsidRPr="002E10E2">
        <w:rPr>
          <w:sz w:val="23"/>
          <w:szCs w:val="23"/>
        </w:rPr>
        <w:t>.4. </w:t>
      </w:r>
      <w:r w:rsidR="00226B78" w:rsidRPr="002E10E2">
        <w:rPr>
          <w:b/>
          <w:sz w:val="23"/>
          <w:szCs w:val="23"/>
        </w:rPr>
        <w:t>Проведение аукциона</w:t>
      </w:r>
      <w:r w:rsidR="00226B78" w:rsidRPr="002E10E2">
        <w:rPr>
          <w:sz w:val="23"/>
          <w:szCs w:val="23"/>
        </w:rPr>
        <w:t xml:space="preserve"> (дата и время начала приема предложений от участников аукциона) </w:t>
      </w:r>
      <w:r w:rsidR="00226B78" w:rsidRPr="002E10E2">
        <w:rPr>
          <w:b/>
          <w:sz w:val="23"/>
          <w:szCs w:val="23"/>
        </w:rPr>
        <w:t xml:space="preserve">– </w:t>
      </w:r>
      <w:r w:rsidR="00AF16DF">
        <w:rPr>
          <w:b/>
          <w:sz w:val="23"/>
          <w:szCs w:val="23"/>
        </w:rPr>
        <w:t>1</w:t>
      </w:r>
      <w:r w:rsidR="00D77F8E">
        <w:rPr>
          <w:b/>
          <w:sz w:val="23"/>
          <w:szCs w:val="23"/>
        </w:rPr>
        <w:t>3</w:t>
      </w:r>
      <w:r w:rsidR="00E77105" w:rsidRPr="002E10E2">
        <w:rPr>
          <w:b/>
          <w:sz w:val="23"/>
          <w:szCs w:val="23"/>
        </w:rPr>
        <w:t>.</w:t>
      </w:r>
      <w:r w:rsidR="00D77F8E">
        <w:rPr>
          <w:b/>
          <w:sz w:val="23"/>
          <w:szCs w:val="23"/>
        </w:rPr>
        <w:t>10</w:t>
      </w:r>
      <w:r w:rsidR="00226B78" w:rsidRPr="002E10E2">
        <w:rPr>
          <w:b/>
          <w:sz w:val="23"/>
          <w:szCs w:val="23"/>
        </w:rPr>
        <w:t>.20</w:t>
      </w:r>
      <w:r w:rsidR="00532035" w:rsidRPr="002E10E2">
        <w:rPr>
          <w:b/>
          <w:sz w:val="23"/>
          <w:szCs w:val="23"/>
        </w:rPr>
        <w:t>2</w:t>
      </w:r>
      <w:r w:rsidR="00AF16DF">
        <w:rPr>
          <w:b/>
          <w:sz w:val="23"/>
          <w:szCs w:val="23"/>
        </w:rPr>
        <w:t>5</w:t>
      </w:r>
      <w:r w:rsidR="00A17497" w:rsidRPr="002E10E2">
        <w:rPr>
          <w:b/>
          <w:sz w:val="23"/>
          <w:szCs w:val="23"/>
        </w:rPr>
        <w:t xml:space="preserve"> в </w:t>
      </w:r>
      <w:r w:rsidR="009D408F" w:rsidRPr="002E10E2">
        <w:rPr>
          <w:b/>
          <w:sz w:val="23"/>
          <w:szCs w:val="23"/>
        </w:rPr>
        <w:t>0</w:t>
      </w:r>
      <w:r w:rsidR="000430F5">
        <w:rPr>
          <w:b/>
          <w:sz w:val="23"/>
          <w:szCs w:val="23"/>
        </w:rPr>
        <w:t>8</w:t>
      </w:r>
      <w:r w:rsidR="00226B78" w:rsidRPr="002E10E2">
        <w:rPr>
          <w:b/>
          <w:sz w:val="23"/>
          <w:szCs w:val="23"/>
        </w:rPr>
        <w:t>:00 (время местное).</w:t>
      </w:r>
      <w:r w:rsidR="00226B78" w:rsidRPr="002E10E2">
        <w:rPr>
          <w:sz w:val="23"/>
          <w:szCs w:val="23"/>
        </w:rPr>
        <w:t xml:space="preserve"> </w:t>
      </w:r>
    </w:p>
    <w:p w:rsidR="00226B78" w:rsidRPr="002E10E2"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3"/>
          <w:szCs w:val="23"/>
        </w:rPr>
      </w:pPr>
      <w:r w:rsidRPr="002E10E2">
        <w:rPr>
          <w:sz w:val="23"/>
          <w:szCs w:val="23"/>
        </w:rPr>
        <w:t>4</w:t>
      </w:r>
      <w:r w:rsidR="00226B78" w:rsidRPr="002E10E2">
        <w:rPr>
          <w:sz w:val="23"/>
          <w:szCs w:val="23"/>
        </w:rPr>
        <w:t xml:space="preserve">.5. </w:t>
      </w:r>
      <w:r w:rsidR="00226B78" w:rsidRPr="002E10E2">
        <w:rPr>
          <w:b/>
          <w:sz w:val="23"/>
          <w:szCs w:val="23"/>
        </w:rPr>
        <w:t>Подведение итогов аукциона:</w:t>
      </w:r>
      <w:r w:rsidR="00226B78" w:rsidRPr="002E10E2">
        <w:rPr>
          <w:sz w:val="23"/>
          <w:szCs w:val="23"/>
        </w:rPr>
        <w:t xml:space="preserve"> процедура аукциона считается завершенной со времени подписания продавцом протокола об итогах аукциона.</w:t>
      </w:r>
    </w:p>
    <w:p w:rsidR="00A848E2" w:rsidRPr="002E10E2" w:rsidRDefault="00A848E2"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3"/>
          <w:szCs w:val="23"/>
        </w:rPr>
      </w:pPr>
    </w:p>
    <w:p w:rsidR="00226B78" w:rsidRPr="002E10E2" w:rsidRDefault="001745DA" w:rsidP="00226B78">
      <w:pPr>
        <w:widowControl w:val="0"/>
        <w:ind w:firstLine="709"/>
        <w:contextualSpacing/>
        <w:jc w:val="center"/>
        <w:rPr>
          <w:b/>
          <w:sz w:val="23"/>
          <w:szCs w:val="23"/>
        </w:rPr>
      </w:pPr>
      <w:r w:rsidRPr="002E10E2">
        <w:rPr>
          <w:b/>
          <w:sz w:val="23"/>
          <w:szCs w:val="23"/>
        </w:rPr>
        <w:t>5</w:t>
      </w:r>
      <w:r w:rsidR="00226B78" w:rsidRPr="002E10E2">
        <w:rPr>
          <w:b/>
          <w:sz w:val="23"/>
          <w:szCs w:val="23"/>
        </w:rPr>
        <w:t>. Порядок регистрации на электронной площадке</w:t>
      </w:r>
    </w:p>
    <w:p w:rsidR="0047594D" w:rsidRPr="002E10E2" w:rsidRDefault="0047594D" w:rsidP="00226B78">
      <w:pPr>
        <w:widowControl w:val="0"/>
        <w:ind w:firstLine="709"/>
        <w:contextualSpacing/>
        <w:jc w:val="center"/>
        <w:rPr>
          <w:b/>
          <w:sz w:val="23"/>
          <w:szCs w:val="23"/>
        </w:rPr>
      </w:pPr>
    </w:p>
    <w:p w:rsidR="00226B78" w:rsidRPr="002E10E2" w:rsidRDefault="001745DA" w:rsidP="00226B78">
      <w:pPr>
        <w:widowControl w:val="0"/>
        <w:ind w:firstLine="709"/>
        <w:jc w:val="both"/>
        <w:rPr>
          <w:sz w:val="23"/>
          <w:szCs w:val="23"/>
        </w:rPr>
      </w:pPr>
      <w:r w:rsidRPr="002E10E2">
        <w:rPr>
          <w:sz w:val="23"/>
          <w:szCs w:val="23"/>
        </w:rPr>
        <w:t>5</w:t>
      </w:r>
      <w:r w:rsidR="00226B78" w:rsidRPr="002E10E2">
        <w:rPr>
          <w:sz w:val="23"/>
          <w:szCs w:val="23"/>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226B78" w:rsidRPr="002E10E2" w:rsidRDefault="001745DA" w:rsidP="00226B78">
      <w:pPr>
        <w:widowControl w:val="0"/>
        <w:ind w:firstLine="709"/>
        <w:jc w:val="both"/>
        <w:rPr>
          <w:sz w:val="23"/>
          <w:szCs w:val="23"/>
        </w:rPr>
      </w:pPr>
      <w:r w:rsidRPr="002E10E2">
        <w:rPr>
          <w:sz w:val="23"/>
          <w:szCs w:val="23"/>
        </w:rPr>
        <w:t>5</w:t>
      </w:r>
      <w:r w:rsidR="00226B78" w:rsidRPr="002E10E2">
        <w:rPr>
          <w:sz w:val="23"/>
          <w:szCs w:val="23"/>
        </w:rPr>
        <w:t>.2. Регистрация на электронной площадке осуществляется без взимания платы.</w:t>
      </w:r>
    </w:p>
    <w:p w:rsidR="00226B78" w:rsidRPr="002E10E2" w:rsidRDefault="001745DA" w:rsidP="00226B78">
      <w:pPr>
        <w:ind w:firstLine="709"/>
        <w:jc w:val="both"/>
        <w:rPr>
          <w:sz w:val="23"/>
          <w:szCs w:val="23"/>
        </w:rPr>
      </w:pPr>
      <w:r w:rsidRPr="002E10E2">
        <w:rPr>
          <w:sz w:val="23"/>
          <w:szCs w:val="23"/>
        </w:rPr>
        <w:t>5</w:t>
      </w:r>
      <w:r w:rsidR="00226B78" w:rsidRPr="002E10E2">
        <w:rPr>
          <w:sz w:val="23"/>
          <w:szCs w:val="23"/>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26B78" w:rsidRPr="002E10E2" w:rsidRDefault="001745DA" w:rsidP="00470BF2">
      <w:pPr>
        <w:ind w:firstLine="709"/>
        <w:jc w:val="both"/>
        <w:rPr>
          <w:b/>
          <w:sz w:val="23"/>
          <w:szCs w:val="23"/>
        </w:rPr>
      </w:pPr>
      <w:r w:rsidRPr="002E10E2">
        <w:rPr>
          <w:sz w:val="23"/>
          <w:szCs w:val="23"/>
        </w:rPr>
        <w:lastRenderedPageBreak/>
        <w:t>5</w:t>
      </w:r>
      <w:r w:rsidR="00226B78" w:rsidRPr="002E10E2">
        <w:rPr>
          <w:sz w:val="23"/>
          <w:szCs w:val="23"/>
        </w:rPr>
        <w:t>.4. Регистрация на электронной площадке проводится в соответствии с Регламентом электронной площадки.</w:t>
      </w:r>
      <w:r w:rsidR="00226B78" w:rsidRPr="002E10E2">
        <w:rPr>
          <w:sz w:val="23"/>
          <w:szCs w:val="23"/>
        </w:rPr>
        <w:tab/>
      </w:r>
    </w:p>
    <w:p w:rsidR="00226B78" w:rsidRPr="002E10E2" w:rsidRDefault="001745DA" w:rsidP="001745DA">
      <w:pPr>
        <w:pStyle w:val="aff6"/>
        <w:ind w:firstLine="709"/>
        <w:jc w:val="center"/>
        <w:rPr>
          <w:rFonts w:ascii="Times New Roman" w:hAnsi="Times New Roman"/>
          <w:b/>
          <w:noProof/>
          <w:sz w:val="23"/>
          <w:szCs w:val="23"/>
          <w:lang w:eastAsia="zh-CN"/>
        </w:rPr>
      </w:pPr>
      <w:r w:rsidRPr="002E10E2">
        <w:rPr>
          <w:rFonts w:ascii="Times New Roman" w:hAnsi="Times New Roman"/>
          <w:b/>
          <w:noProof/>
          <w:sz w:val="23"/>
          <w:szCs w:val="23"/>
          <w:lang w:eastAsia="zh-CN"/>
        </w:rPr>
        <w:t>6</w:t>
      </w:r>
      <w:r w:rsidR="00226B78" w:rsidRPr="002E10E2">
        <w:rPr>
          <w:rFonts w:ascii="Times New Roman" w:hAnsi="Times New Roman"/>
          <w:b/>
          <w:noProof/>
          <w:sz w:val="23"/>
          <w:szCs w:val="23"/>
          <w:lang w:eastAsia="zh-CN"/>
        </w:rPr>
        <w:t>. Условия допуска и отказа в допуске к участию в аукционе</w:t>
      </w:r>
    </w:p>
    <w:p w:rsidR="0047594D" w:rsidRPr="002E10E2" w:rsidRDefault="0047594D" w:rsidP="001745DA">
      <w:pPr>
        <w:pStyle w:val="aff6"/>
        <w:ind w:firstLine="709"/>
        <w:jc w:val="center"/>
        <w:rPr>
          <w:rFonts w:ascii="Times New Roman" w:hAnsi="Times New Roman"/>
          <w:b/>
          <w:noProof/>
          <w:sz w:val="23"/>
          <w:szCs w:val="23"/>
          <w:lang w:eastAsia="zh-CN"/>
        </w:rPr>
      </w:pPr>
    </w:p>
    <w:p w:rsidR="00226B78" w:rsidRPr="002E10E2" w:rsidRDefault="001745DA" w:rsidP="00470BF2">
      <w:pPr>
        <w:pStyle w:val="ConsPlusNormal"/>
        <w:widowControl/>
        <w:ind w:firstLine="709"/>
        <w:jc w:val="both"/>
        <w:rPr>
          <w:rFonts w:ascii="Times New Roman" w:hAnsi="Times New Roman" w:cs="Times New Roman"/>
          <w:sz w:val="23"/>
          <w:szCs w:val="23"/>
        </w:rPr>
      </w:pPr>
      <w:r w:rsidRPr="002E10E2">
        <w:rPr>
          <w:rFonts w:ascii="Times New Roman" w:hAnsi="Times New Roman" w:cs="Times New Roman"/>
          <w:sz w:val="23"/>
          <w:szCs w:val="23"/>
        </w:rPr>
        <w:t>6</w:t>
      </w:r>
      <w:r w:rsidR="00226B78" w:rsidRPr="002E10E2">
        <w:rPr>
          <w:rFonts w:ascii="Times New Roman" w:hAnsi="Times New Roman" w:cs="Times New Roman"/>
          <w:sz w:val="23"/>
          <w:szCs w:val="23"/>
        </w:rPr>
        <w:t>.1. </w:t>
      </w:r>
      <w:r w:rsidR="00226B78" w:rsidRPr="002E10E2">
        <w:rPr>
          <w:rFonts w:ascii="Times New Roman" w:hAnsi="Times New Roman" w:cs="Times New Roman"/>
          <w:bCs/>
          <w:sz w:val="23"/>
          <w:szCs w:val="23"/>
        </w:rPr>
        <w:t>Претендент не допускается к участию в аукционе по следующим основаниям:</w:t>
      </w:r>
    </w:p>
    <w:p w:rsidR="00226B78" w:rsidRPr="002E10E2" w:rsidRDefault="001745DA" w:rsidP="00470BF2">
      <w:pPr>
        <w:pStyle w:val="ConsPlusNormal"/>
        <w:ind w:firstLine="709"/>
        <w:jc w:val="both"/>
        <w:rPr>
          <w:rFonts w:ascii="Times New Roman" w:hAnsi="Times New Roman" w:cs="Times New Roman"/>
          <w:sz w:val="23"/>
          <w:szCs w:val="23"/>
        </w:rPr>
      </w:pPr>
      <w:r w:rsidRPr="002E10E2">
        <w:rPr>
          <w:rFonts w:ascii="Times New Roman" w:hAnsi="Times New Roman" w:cs="Times New Roman"/>
          <w:sz w:val="23"/>
          <w:szCs w:val="23"/>
        </w:rPr>
        <w:t>6</w:t>
      </w:r>
      <w:r w:rsidR="00226B78" w:rsidRPr="002E10E2">
        <w:rPr>
          <w:rFonts w:ascii="Times New Roman" w:hAnsi="Times New Roman" w:cs="Times New Roman"/>
          <w:sz w:val="23"/>
          <w:szCs w:val="23"/>
        </w:rPr>
        <w:t xml:space="preserve">.1.1. 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226B78" w:rsidRPr="002E10E2" w:rsidRDefault="001745DA" w:rsidP="00470BF2">
      <w:pPr>
        <w:pStyle w:val="ConsPlusNormal"/>
        <w:ind w:firstLine="709"/>
        <w:jc w:val="both"/>
        <w:rPr>
          <w:rFonts w:ascii="Times New Roman" w:hAnsi="Times New Roman" w:cs="Times New Roman"/>
          <w:sz w:val="23"/>
          <w:szCs w:val="23"/>
        </w:rPr>
      </w:pPr>
      <w:r w:rsidRPr="002E10E2">
        <w:rPr>
          <w:rFonts w:ascii="Times New Roman" w:hAnsi="Times New Roman" w:cs="Times New Roman"/>
          <w:sz w:val="23"/>
          <w:szCs w:val="23"/>
        </w:rPr>
        <w:t>6</w:t>
      </w:r>
      <w:r w:rsidR="00226B78" w:rsidRPr="002E10E2">
        <w:rPr>
          <w:rFonts w:ascii="Times New Roman" w:hAnsi="Times New Roman" w:cs="Times New Roman"/>
          <w:sz w:val="23"/>
          <w:szCs w:val="23"/>
        </w:rPr>
        <w:t>.1.2.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26B78" w:rsidRPr="002E10E2" w:rsidRDefault="001745DA" w:rsidP="00470BF2">
      <w:pPr>
        <w:pStyle w:val="ConsPlusNormal"/>
        <w:ind w:firstLine="709"/>
        <w:jc w:val="both"/>
        <w:rPr>
          <w:rFonts w:ascii="Times New Roman" w:hAnsi="Times New Roman" w:cs="Times New Roman"/>
          <w:sz w:val="23"/>
          <w:szCs w:val="23"/>
        </w:rPr>
      </w:pPr>
      <w:r w:rsidRPr="002E10E2">
        <w:rPr>
          <w:rFonts w:ascii="Times New Roman" w:hAnsi="Times New Roman" w:cs="Times New Roman"/>
          <w:sz w:val="23"/>
          <w:szCs w:val="23"/>
        </w:rPr>
        <w:t>6</w:t>
      </w:r>
      <w:r w:rsidR="00226B78" w:rsidRPr="002E10E2">
        <w:rPr>
          <w:rFonts w:ascii="Times New Roman" w:hAnsi="Times New Roman" w:cs="Times New Roman"/>
          <w:sz w:val="23"/>
          <w:szCs w:val="23"/>
        </w:rPr>
        <w:t>.1.3. Не подтверждено поступление в установленный срок задатка на счет Оператора.</w:t>
      </w:r>
    </w:p>
    <w:p w:rsidR="00226B78" w:rsidRPr="002E10E2" w:rsidRDefault="001745DA" w:rsidP="00470BF2">
      <w:pPr>
        <w:pStyle w:val="ConsPlusNormal"/>
        <w:ind w:firstLine="709"/>
        <w:jc w:val="both"/>
        <w:rPr>
          <w:rFonts w:ascii="Times New Roman" w:hAnsi="Times New Roman" w:cs="Times New Roman"/>
          <w:sz w:val="23"/>
          <w:szCs w:val="23"/>
        </w:rPr>
      </w:pPr>
      <w:r w:rsidRPr="002E10E2">
        <w:rPr>
          <w:rFonts w:ascii="Times New Roman" w:hAnsi="Times New Roman" w:cs="Times New Roman"/>
          <w:sz w:val="23"/>
          <w:szCs w:val="23"/>
        </w:rPr>
        <w:t>6</w:t>
      </w:r>
      <w:r w:rsidR="00226B78" w:rsidRPr="002E10E2">
        <w:rPr>
          <w:rFonts w:ascii="Times New Roman" w:hAnsi="Times New Roman" w:cs="Times New Roman"/>
          <w:sz w:val="23"/>
          <w:szCs w:val="23"/>
        </w:rPr>
        <w:t>.1.4. Заявка подана лицом, не уполномоченным Претендентом на осуществление таких действий.</w:t>
      </w:r>
    </w:p>
    <w:p w:rsidR="00226B78" w:rsidRPr="002E10E2" w:rsidRDefault="00226B78" w:rsidP="00470BF2">
      <w:pPr>
        <w:pStyle w:val="ConsPlusNormal"/>
        <w:ind w:firstLine="709"/>
        <w:jc w:val="both"/>
        <w:rPr>
          <w:rFonts w:ascii="Times New Roman" w:hAnsi="Times New Roman" w:cs="Times New Roman"/>
          <w:sz w:val="23"/>
          <w:szCs w:val="23"/>
        </w:rPr>
      </w:pPr>
      <w:r w:rsidRPr="002E10E2">
        <w:rPr>
          <w:rFonts w:ascii="Times New Roman" w:hAnsi="Times New Roman" w:cs="Times New Roman"/>
          <w:sz w:val="23"/>
          <w:szCs w:val="23"/>
        </w:rPr>
        <w:t>Перечень указанных оснований отказа Претенденту в участии в аукционе является исчерпывающим.</w:t>
      </w:r>
    </w:p>
    <w:p w:rsidR="00226B78" w:rsidRPr="002E10E2" w:rsidRDefault="001745DA" w:rsidP="00470BF2">
      <w:pPr>
        <w:pStyle w:val="30"/>
        <w:ind w:left="0" w:firstLine="709"/>
        <w:jc w:val="both"/>
        <w:outlineLvl w:val="0"/>
        <w:rPr>
          <w:sz w:val="23"/>
          <w:szCs w:val="23"/>
        </w:rPr>
      </w:pPr>
      <w:r w:rsidRPr="002E10E2">
        <w:rPr>
          <w:sz w:val="23"/>
          <w:szCs w:val="23"/>
        </w:rPr>
        <w:t>6</w:t>
      </w:r>
      <w:r w:rsidR="00226B78" w:rsidRPr="002E10E2">
        <w:rPr>
          <w:sz w:val="23"/>
          <w:szCs w:val="23"/>
        </w:rPr>
        <w:t>.2. Информация об отказе в допуске к участию в аукционе размещается на официальных сайтах торгов и</w:t>
      </w:r>
      <w:r w:rsidR="00226B78" w:rsidRPr="002E10E2">
        <w:rPr>
          <w:b/>
          <w:sz w:val="23"/>
          <w:szCs w:val="23"/>
        </w:rPr>
        <w:t xml:space="preserve"> </w:t>
      </w:r>
      <w:r w:rsidR="00226B78" w:rsidRPr="002E10E2">
        <w:rPr>
          <w:sz w:val="23"/>
          <w:szCs w:val="23"/>
        </w:rPr>
        <w:t>в открытой части электронной площадки в срок не позднее рабочего дня, следующего за днем принятия указанного решения.</w:t>
      </w:r>
    </w:p>
    <w:p w:rsidR="00226B78" w:rsidRPr="002E10E2" w:rsidRDefault="001745DA" w:rsidP="00226B78">
      <w:pPr>
        <w:pStyle w:val="30"/>
        <w:ind w:firstLine="709"/>
        <w:jc w:val="center"/>
        <w:outlineLvl w:val="0"/>
        <w:rPr>
          <w:b/>
          <w:sz w:val="23"/>
          <w:szCs w:val="23"/>
        </w:rPr>
      </w:pPr>
      <w:r w:rsidRPr="002E10E2">
        <w:rPr>
          <w:b/>
          <w:sz w:val="23"/>
          <w:szCs w:val="23"/>
        </w:rPr>
        <w:t>7</w:t>
      </w:r>
      <w:r w:rsidR="00226B78" w:rsidRPr="002E10E2">
        <w:rPr>
          <w:b/>
          <w:sz w:val="23"/>
          <w:szCs w:val="23"/>
        </w:rPr>
        <w:t>. Порядок и срок отзыва заявок, порядок внесения изменений в заявку</w:t>
      </w:r>
    </w:p>
    <w:p w:rsidR="00226B78" w:rsidRPr="002E10E2" w:rsidRDefault="001745DA" w:rsidP="00470BF2">
      <w:pPr>
        <w:pStyle w:val="30"/>
        <w:tabs>
          <w:tab w:val="left" w:pos="540"/>
        </w:tabs>
        <w:ind w:left="0" w:firstLine="709"/>
        <w:jc w:val="both"/>
        <w:outlineLvl w:val="0"/>
        <w:rPr>
          <w:sz w:val="23"/>
          <w:szCs w:val="23"/>
        </w:rPr>
      </w:pPr>
      <w:r w:rsidRPr="002E10E2">
        <w:rPr>
          <w:sz w:val="23"/>
          <w:szCs w:val="23"/>
        </w:rPr>
        <w:t>7</w:t>
      </w:r>
      <w:r w:rsidR="00226B78" w:rsidRPr="002E10E2">
        <w:rPr>
          <w:sz w:val="23"/>
          <w:szCs w:val="23"/>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2E10E2" w:rsidRDefault="001745DA" w:rsidP="00470BF2">
      <w:pPr>
        <w:pStyle w:val="30"/>
        <w:tabs>
          <w:tab w:val="left" w:pos="426"/>
          <w:tab w:val="left" w:pos="540"/>
        </w:tabs>
        <w:ind w:left="0" w:firstLine="709"/>
        <w:jc w:val="both"/>
        <w:outlineLvl w:val="0"/>
        <w:rPr>
          <w:sz w:val="23"/>
          <w:szCs w:val="23"/>
        </w:rPr>
      </w:pPr>
      <w:r w:rsidRPr="002E10E2">
        <w:rPr>
          <w:sz w:val="23"/>
          <w:szCs w:val="23"/>
        </w:rPr>
        <w:t>7</w:t>
      </w:r>
      <w:r w:rsidR="00226B78" w:rsidRPr="002E10E2">
        <w:rPr>
          <w:sz w:val="23"/>
          <w:szCs w:val="23"/>
        </w:rPr>
        <w:t>.2.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2E10E2" w:rsidRDefault="001745DA" w:rsidP="00470BF2">
      <w:pPr>
        <w:pStyle w:val="30"/>
        <w:tabs>
          <w:tab w:val="left" w:pos="540"/>
        </w:tabs>
        <w:ind w:left="0" w:firstLine="709"/>
        <w:jc w:val="both"/>
        <w:outlineLvl w:val="0"/>
        <w:rPr>
          <w:sz w:val="23"/>
          <w:szCs w:val="23"/>
        </w:rPr>
      </w:pPr>
      <w:r w:rsidRPr="002E10E2">
        <w:rPr>
          <w:sz w:val="23"/>
          <w:szCs w:val="23"/>
        </w:rPr>
        <w:t>7</w:t>
      </w:r>
      <w:r w:rsidR="00226B78" w:rsidRPr="002E10E2">
        <w:rPr>
          <w:sz w:val="23"/>
          <w:szCs w:val="23"/>
        </w:rPr>
        <w:t>.3.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12A1" w:rsidRPr="002E10E2" w:rsidRDefault="007312A1" w:rsidP="00226B78">
      <w:pPr>
        <w:pStyle w:val="TextBoldCenter"/>
        <w:spacing w:before="0"/>
        <w:ind w:firstLine="709"/>
        <w:outlineLvl w:val="0"/>
        <w:rPr>
          <w:sz w:val="23"/>
          <w:szCs w:val="23"/>
        </w:rPr>
      </w:pPr>
    </w:p>
    <w:p w:rsidR="00226B78" w:rsidRPr="002E10E2" w:rsidRDefault="001745DA" w:rsidP="00226B78">
      <w:pPr>
        <w:pStyle w:val="TextBoldCenter"/>
        <w:spacing w:before="0"/>
        <w:ind w:firstLine="709"/>
        <w:outlineLvl w:val="0"/>
        <w:rPr>
          <w:sz w:val="23"/>
          <w:szCs w:val="23"/>
        </w:rPr>
      </w:pPr>
      <w:r w:rsidRPr="002E10E2">
        <w:rPr>
          <w:sz w:val="23"/>
          <w:szCs w:val="23"/>
          <w:lang w:val="en-US"/>
        </w:rPr>
        <w:t>IV</w:t>
      </w:r>
      <w:r w:rsidR="00226B78" w:rsidRPr="002E10E2">
        <w:rPr>
          <w:sz w:val="23"/>
          <w:szCs w:val="23"/>
        </w:rPr>
        <w:t>.</w:t>
      </w:r>
      <w:r w:rsidR="00226B78" w:rsidRPr="002E10E2">
        <w:rPr>
          <w:b w:val="0"/>
          <w:sz w:val="23"/>
          <w:szCs w:val="23"/>
        </w:rPr>
        <w:t> </w:t>
      </w:r>
      <w:r w:rsidR="00226B78" w:rsidRPr="002E10E2">
        <w:rPr>
          <w:sz w:val="23"/>
          <w:szCs w:val="23"/>
        </w:rPr>
        <w:t>ПРОВЕДЕНИЕ АУКЦИОНА ПО ПРОДАЖЕ ИМУЩЕСТВА</w:t>
      </w:r>
    </w:p>
    <w:p w:rsidR="00226B78" w:rsidRPr="002E10E2" w:rsidRDefault="00226B78" w:rsidP="00226B78">
      <w:pPr>
        <w:pStyle w:val="TextBoldCenter"/>
        <w:spacing w:before="0"/>
        <w:ind w:firstLine="709"/>
        <w:jc w:val="both"/>
        <w:outlineLvl w:val="0"/>
        <w:rPr>
          <w:sz w:val="23"/>
          <w:szCs w:val="23"/>
        </w:rPr>
      </w:pPr>
    </w:p>
    <w:p w:rsidR="00226B78" w:rsidRPr="002E10E2" w:rsidRDefault="00226B78" w:rsidP="00D80297">
      <w:pPr>
        <w:pStyle w:val="TextBoldCenter"/>
        <w:numPr>
          <w:ilvl w:val="0"/>
          <w:numId w:val="42"/>
        </w:numPr>
        <w:spacing w:before="0"/>
        <w:outlineLvl w:val="0"/>
        <w:rPr>
          <w:sz w:val="23"/>
          <w:szCs w:val="23"/>
        </w:rPr>
      </w:pPr>
      <w:r w:rsidRPr="002E10E2">
        <w:rPr>
          <w:sz w:val="23"/>
          <w:szCs w:val="23"/>
        </w:rPr>
        <w:t>Рассмотрение заявок</w:t>
      </w:r>
    </w:p>
    <w:p w:rsidR="00D80297" w:rsidRPr="002E10E2" w:rsidRDefault="00D80297" w:rsidP="00D80297">
      <w:pPr>
        <w:pStyle w:val="TextBoldCenter"/>
        <w:spacing w:before="0"/>
        <w:ind w:left="1069"/>
        <w:jc w:val="left"/>
        <w:outlineLvl w:val="0"/>
        <w:rPr>
          <w:sz w:val="23"/>
          <w:szCs w:val="23"/>
        </w:rPr>
      </w:pPr>
    </w:p>
    <w:p w:rsidR="00226B78" w:rsidRPr="002E10E2" w:rsidRDefault="001745DA" w:rsidP="00226B78">
      <w:pPr>
        <w:autoSpaceDE w:val="0"/>
        <w:autoSpaceDN w:val="0"/>
        <w:adjustRightInd w:val="0"/>
        <w:ind w:firstLine="709"/>
        <w:jc w:val="both"/>
        <w:outlineLvl w:val="0"/>
        <w:rPr>
          <w:rFonts w:eastAsia="Calibri"/>
          <w:bCs/>
          <w:sz w:val="23"/>
          <w:szCs w:val="23"/>
        </w:rPr>
      </w:pPr>
      <w:r w:rsidRPr="002E10E2">
        <w:rPr>
          <w:rFonts w:eastAsia="Calibri"/>
          <w:bCs/>
          <w:sz w:val="23"/>
          <w:szCs w:val="23"/>
        </w:rPr>
        <w:t>1</w:t>
      </w:r>
      <w:r w:rsidR="00226B78" w:rsidRPr="002E10E2">
        <w:rPr>
          <w:rFonts w:eastAsia="Calibri"/>
          <w:bCs/>
          <w:sz w:val="23"/>
          <w:szCs w:val="23"/>
        </w:rPr>
        <w:t>.1. Для участия в аукционе Претенденты</w:t>
      </w:r>
      <w:r w:rsidR="00A536C0">
        <w:rPr>
          <w:rFonts w:eastAsia="Calibri"/>
          <w:bCs/>
          <w:sz w:val="23"/>
          <w:szCs w:val="23"/>
        </w:rPr>
        <w:t xml:space="preserve"> перечисляют задаток в размере 1</w:t>
      </w:r>
      <w:r w:rsidR="00226B78" w:rsidRPr="002E10E2">
        <w:rPr>
          <w:rFonts w:eastAsia="Calibri"/>
          <w:bCs/>
          <w:sz w:val="23"/>
          <w:szCs w:val="23"/>
        </w:rPr>
        <w:t>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226B78" w:rsidRPr="002E10E2" w:rsidRDefault="001745DA" w:rsidP="00226B78">
      <w:pPr>
        <w:autoSpaceDE w:val="0"/>
        <w:autoSpaceDN w:val="0"/>
        <w:adjustRightInd w:val="0"/>
        <w:ind w:firstLine="709"/>
        <w:jc w:val="both"/>
        <w:outlineLvl w:val="0"/>
        <w:rPr>
          <w:rFonts w:eastAsia="Calibri"/>
          <w:bCs/>
          <w:sz w:val="23"/>
          <w:szCs w:val="23"/>
        </w:rPr>
      </w:pPr>
      <w:r w:rsidRPr="002E10E2">
        <w:rPr>
          <w:rFonts w:eastAsia="Calibri"/>
          <w:bCs/>
          <w:sz w:val="23"/>
          <w:szCs w:val="23"/>
        </w:rPr>
        <w:t>1</w:t>
      </w:r>
      <w:r w:rsidR="00226B78" w:rsidRPr="002E10E2">
        <w:rPr>
          <w:rFonts w:eastAsia="Calibri"/>
          <w:bCs/>
          <w:sz w:val="23"/>
          <w:szCs w:val="23"/>
        </w:rPr>
        <w:t>.2. В день определения участников аукциона,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26B78" w:rsidRPr="002E10E2" w:rsidRDefault="001745DA" w:rsidP="00226B78">
      <w:pPr>
        <w:autoSpaceDE w:val="0"/>
        <w:autoSpaceDN w:val="0"/>
        <w:adjustRightInd w:val="0"/>
        <w:ind w:firstLine="709"/>
        <w:jc w:val="both"/>
        <w:outlineLvl w:val="0"/>
        <w:rPr>
          <w:rFonts w:eastAsia="Calibri"/>
          <w:bCs/>
          <w:sz w:val="23"/>
          <w:szCs w:val="23"/>
        </w:rPr>
      </w:pPr>
      <w:r w:rsidRPr="002E10E2">
        <w:rPr>
          <w:rFonts w:eastAsia="Calibri"/>
          <w:bCs/>
          <w:sz w:val="23"/>
          <w:szCs w:val="23"/>
        </w:rPr>
        <w:t>1</w:t>
      </w:r>
      <w:r w:rsidR="00226B78" w:rsidRPr="002E10E2">
        <w:rPr>
          <w:rFonts w:eastAsia="Calibri"/>
          <w:bCs/>
          <w:sz w:val="23"/>
          <w:szCs w:val="23"/>
        </w:rPr>
        <w:t>.3. 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26B78" w:rsidRPr="002E10E2" w:rsidRDefault="001745DA" w:rsidP="00226B78">
      <w:pPr>
        <w:autoSpaceDE w:val="0"/>
        <w:autoSpaceDN w:val="0"/>
        <w:adjustRightInd w:val="0"/>
        <w:ind w:firstLine="709"/>
        <w:contextualSpacing/>
        <w:jc w:val="both"/>
        <w:rPr>
          <w:rFonts w:eastAsia="Calibri"/>
          <w:bCs/>
          <w:sz w:val="23"/>
          <w:szCs w:val="23"/>
        </w:rPr>
      </w:pPr>
      <w:r w:rsidRPr="002E10E2">
        <w:rPr>
          <w:rFonts w:eastAsia="Calibri"/>
          <w:sz w:val="23"/>
          <w:szCs w:val="23"/>
        </w:rPr>
        <w:t>1</w:t>
      </w:r>
      <w:r w:rsidR="00226B78" w:rsidRPr="002E10E2">
        <w:rPr>
          <w:rFonts w:eastAsia="Calibri"/>
          <w:sz w:val="23"/>
          <w:szCs w:val="23"/>
        </w:rPr>
        <w:t>.4. </w:t>
      </w:r>
      <w:r w:rsidR="00226B78" w:rsidRPr="002E10E2">
        <w:rPr>
          <w:rFonts w:eastAsia="Calibri"/>
          <w:bCs/>
          <w:sz w:val="23"/>
          <w:szCs w:val="23"/>
        </w:rPr>
        <w:t>Претендент приобретает статус участника аукциона с момента подписания протокола о признании Претендентов участниками аукциона.</w:t>
      </w:r>
    </w:p>
    <w:p w:rsidR="00226B78" w:rsidRPr="002E10E2" w:rsidRDefault="001745DA" w:rsidP="00226B78">
      <w:pPr>
        <w:widowControl w:val="0"/>
        <w:autoSpaceDE w:val="0"/>
        <w:autoSpaceDN w:val="0"/>
        <w:adjustRightInd w:val="0"/>
        <w:ind w:firstLine="709"/>
        <w:jc w:val="both"/>
        <w:rPr>
          <w:rFonts w:eastAsia="Calibri"/>
          <w:sz w:val="23"/>
          <w:szCs w:val="23"/>
        </w:rPr>
      </w:pPr>
      <w:r w:rsidRPr="002E10E2">
        <w:rPr>
          <w:rFonts w:eastAsia="Calibri"/>
          <w:sz w:val="23"/>
          <w:szCs w:val="23"/>
        </w:rPr>
        <w:t>1</w:t>
      </w:r>
      <w:r w:rsidR="00226B78" w:rsidRPr="002E10E2">
        <w:rPr>
          <w:rFonts w:eastAsia="Calibri"/>
          <w:sz w:val="23"/>
          <w:szCs w:val="23"/>
        </w:rPr>
        <w:t>.5. Не позднее следующего рабочего дня после дня подписания протокола о признании Претендентов участниками</w:t>
      </w:r>
      <w:r w:rsidR="00226B78" w:rsidRPr="002E10E2">
        <w:rPr>
          <w:rFonts w:ascii="Arial" w:eastAsia="Calibri" w:hAnsi="Arial" w:cs="Arial"/>
          <w:sz w:val="23"/>
          <w:szCs w:val="23"/>
        </w:rPr>
        <w:t xml:space="preserve"> </w:t>
      </w:r>
      <w:r w:rsidR="00226B78" w:rsidRPr="002E10E2">
        <w:rPr>
          <w:rFonts w:eastAsia="Calibri"/>
          <w:sz w:val="23"/>
          <w:szCs w:val="23"/>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26B78" w:rsidRPr="002E10E2" w:rsidRDefault="00226B78" w:rsidP="00226B78">
      <w:pPr>
        <w:widowControl w:val="0"/>
        <w:autoSpaceDE w:val="0"/>
        <w:autoSpaceDN w:val="0"/>
        <w:adjustRightInd w:val="0"/>
        <w:ind w:firstLine="709"/>
        <w:jc w:val="both"/>
        <w:rPr>
          <w:rFonts w:eastAsia="Calibri"/>
          <w:sz w:val="23"/>
          <w:szCs w:val="23"/>
        </w:rPr>
      </w:pPr>
      <w:r w:rsidRPr="002E10E2">
        <w:rPr>
          <w:rFonts w:eastAsia="Calibri"/>
          <w:sz w:val="23"/>
          <w:szCs w:val="23"/>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226B78" w:rsidRPr="002E10E2" w:rsidRDefault="001745DA" w:rsidP="00226B78">
      <w:pPr>
        <w:autoSpaceDE w:val="0"/>
        <w:autoSpaceDN w:val="0"/>
        <w:adjustRightInd w:val="0"/>
        <w:ind w:firstLine="709"/>
        <w:contextualSpacing/>
        <w:jc w:val="both"/>
        <w:rPr>
          <w:rFonts w:eastAsia="Calibri"/>
          <w:sz w:val="23"/>
          <w:szCs w:val="23"/>
        </w:rPr>
      </w:pPr>
      <w:r w:rsidRPr="002E10E2">
        <w:rPr>
          <w:rFonts w:eastAsia="Calibri"/>
          <w:sz w:val="23"/>
          <w:szCs w:val="23"/>
        </w:rPr>
        <w:lastRenderedPageBreak/>
        <w:t>1</w:t>
      </w:r>
      <w:r w:rsidR="00226B78" w:rsidRPr="002E10E2">
        <w:rPr>
          <w:rFonts w:eastAsia="Calibri"/>
          <w:sz w:val="23"/>
          <w:szCs w:val="23"/>
        </w:rPr>
        <w:t>.6. 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D80297" w:rsidRPr="002E10E2" w:rsidRDefault="00D80297" w:rsidP="00226B78">
      <w:pPr>
        <w:pStyle w:val="aff3"/>
        <w:autoSpaceDE w:val="0"/>
        <w:autoSpaceDN w:val="0"/>
        <w:adjustRightInd w:val="0"/>
        <w:ind w:left="0" w:firstLine="709"/>
        <w:jc w:val="center"/>
        <w:rPr>
          <w:b/>
          <w:sz w:val="23"/>
          <w:szCs w:val="23"/>
        </w:rPr>
      </w:pPr>
    </w:p>
    <w:p w:rsidR="00226B78" w:rsidRPr="002E10E2" w:rsidRDefault="00306CA0" w:rsidP="00226B78">
      <w:pPr>
        <w:pStyle w:val="aff3"/>
        <w:autoSpaceDE w:val="0"/>
        <w:autoSpaceDN w:val="0"/>
        <w:adjustRightInd w:val="0"/>
        <w:ind w:left="0" w:firstLine="709"/>
        <w:jc w:val="center"/>
        <w:rPr>
          <w:b/>
          <w:sz w:val="23"/>
          <w:szCs w:val="23"/>
        </w:rPr>
      </w:pPr>
      <w:r w:rsidRPr="002E10E2">
        <w:rPr>
          <w:b/>
          <w:sz w:val="23"/>
          <w:szCs w:val="23"/>
        </w:rPr>
        <w:t>2</w:t>
      </w:r>
      <w:r w:rsidR="00226B78" w:rsidRPr="002E10E2">
        <w:rPr>
          <w:b/>
          <w:sz w:val="23"/>
          <w:szCs w:val="23"/>
        </w:rPr>
        <w:t>. Порядок проведения аукциона</w:t>
      </w:r>
    </w:p>
    <w:p w:rsidR="004068C8" w:rsidRPr="002E10E2" w:rsidRDefault="004068C8" w:rsidP="00226B78">
      <w:pPr>
        <w:pStyle w:val="aff3"/>
        <w:autoSpaceDE w:val="0"/>
        <w:autoSpaceDN w:val="0"/>
        <w:adjustRightInd w:val="0"/>
        <w:ind w:left="0" w:firstLine="709"/>
        <w:jc w:val="center"/>
        <w:rPr>
          <w:b/>
          <w:sz w:val="23"/>
          <w:szCs w:val="23"/>
        </w:rPr>
      </w:pPr>
    </w:p>
    <w:p w:rsidR="00226B78" w:rsidRPr="002E10E2" w:rsidRDefault="00306CA0" w:rsidP="00226B78">
      <w:pPr>
        <w:ind w:firstLine="709"/>
        <w:jc w:val="both"/>
        <w:rPr>
          <w:rFonts w:eastAsia="Calibri"/>
          <w:sz w:val="23"/>
          <w:szCs w:val="23"/>
        </w:rPr>
      </w:pPr>
      <w:r w:rsidRPr="002E10E2">
        <w:rPr>
          <w:sz w:val="23"/>
          <w:szCs w:val="23"/>
        </w:rPr>
        <w:t>2</w:t>
      </w:r>
      <w:r w:rsidR="00226B78" w:rsidRPr="002E10E2">
        <w:rPr>
          <w:sz w:val="23"/>
          <w:szCs w:val="23"/>
        </w:rPr>
        <w:t xml:space="preserve">.1. Электронный аукцион проводится в указанные в информационном сообщении день и час </w:t>
      </w:r>
      <w:r w:rsidR="00226B78" w:rsidRPr="002E10E2">
        <w:rPr>
          <w:rFonts w:eastAsia="Calibri"/>
          <w:sz w:val="23"/>
          <w:szCs w:val="23"/>
        </w:rPr>
        <w:t>путем последовательного повышения участниками начальной цены на величину, равную либо кратную величине «шага аукциона».</w:t>
      </w:r>
    </w:p>
    <w:p w:rsidR="00226B78" w:rsidRPr="002E10E2" w:rsidRDefault="00226B78" w:rsidP="00226B78">
      <w:pPr>
        <w:ind w:firstLine="709"/>
        <w:jc w:val="both"/>
        <w:rPr>
          <w:rFonts w:eastAsia="Calibri"/>
          <w:sz w:val="23"/>
          <w:szCs w:val="23"/>
        </w:rPr>
      </w:pPr>
      <w:r w:rsidRPr="002E10E2">
        <w:rPr>
          <w:rFonts w:eastAsia="Calibri"/>
          <w:sz w:val="23"/>
          <w:szCs w:val="23"/>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26B78" w:rsidRPr="002E10E2" w:rsidRDefault="00226B78" w:rsidP="00226B78">
      <w:pPr>
        <w:pStyle w:val="aff3"/>
        <w:autoSpaceDE w:val="0"/>
        <w:autoSpaceDN w:val="0"/>
        <w:adjustRightInd w:val="0"/>
        <w:ind w:left="0" w:firstLine="709"/>
        <w:jc w:val="both"/>
        <w:rPr>
          <w:sz w:val="23"/>
          <w:szCs w:val="23"/>
        </w:rPr>
      </w:pPr>
      <w:r w:rsidRPr="002E10E2">
        <w:rPr>
          <w:sz w:val="23"/>
          <w:szCs w:val="23"/>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rsidR="00226B78" w:rsidRPr="002E10E2" w:rsidRDefault="00306CA0" w:rsidP="00226B78">
      <w:pPr>
        <w:ind w:firstLine="709"/>
        <w:jc w:val="both"/>
        <w:rPr>
          <w:rFonts w:eastAsia="Calibri"/>
          <w:sz w:val="23"/>
          <w:szCs w:val="23"/>
        </w:rPr>
      </w:pPr>
      <w:r w:rsidRPr="002E10E2">
        <w:rPr>
          <w:rFonts w:eastAsia="Calibri"/>
          <w:sz w:val="23"/>
          <w:szCs w:val="23"/>
        </w:rPr>
        <w:t>2</w:t>
      </w:r>
      <w:r w:rsidR="00226B78" w:rsidRPr="002E10E2">
        <w:rPr>
          <w:rFonts w:eastAsia="Calibri"/>
          <w:sz w:val="23"/>
          <w:szCs w:val="23"/>
        </w:rPr>
        <w:t>.2. Со времени начала проведения процедуры аукциона Оператором размещается:</w:t>
      </w:r>
    </w:p>
    <w:p w:rsidR="00226B78" w:rsidRPr="002E10E2" w:rsidRDefault="00226B78" w:rsidP="00226B78">
      <w:pPr>
        <w:ind w:firstLine="709"/>
        <w:jc w:val="both"/>
        <w:rPr>
          <w:rFonts w:eastAsia="Calibri"/>
          <w:sz w:val="23"/>
          <w:szCs w:val="23"/>
        </w:rPr>
      </w:pPr>
      <w:r w:rsidRPr="002E10E2">
        <w:rPr>
          <w:rFonts w:eastAsia="Calibri"/>
          <w:sz w:val="23"/>
          <w:szCs w:val="23"/>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26B78" w:rsidRPr="002E10E2" w:rsidRDefault="00226B78" w:rsidP="00226B78">
      <w:pPr>
        <w:ind w:firstLine="709"/>
        <w:jc w:val="both"/>
        <w:rPr>
          <w:rFonts w:eastAsia="Calibri"/>
          <w:sz w:val="23"/>
          <w:szCs w:val="23"/>
        </w:rPr>
      </w:pPr>
      <w:r w:rsidRPr="002E10E2">
        <w:rPr>
          <w:rFonts w:eastAsia="Calibri"/>
          <w:sz w:val="23"/>
          <w:szCs w:val="23"/>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26B78" w:rsidRPr="002E10E2" w:rsidRDefault="00306CA0" w:rsidP="00226B78">
      <w:pPr>
        <w:ind w:firstLine="709"/>
        <w:jc w:val="both"/>
        <w:rPr>
          <w:rFonts w:eastAsia="Calibri"/>
          <w:sz w:val="23"/>
          <w:szCs w:val="23"/>
        </w:rPr>
      </w:pPr>
      <w:r w:rsidRPr="002E10E2">
        <w:rPr>
          <w:rFonts w:eastAsia="Calibri"/>
          <w:sz w:val="23"/>
          <w:szCs w:val="23"/>
        </w:rPr>
        <w:t>2</w:t>
      </w:r>
      <w:r w:rsidR="00226B78" w:rsidRPr="002E10E2">
        <w:rPr>
          <w:rFonts w:eastAsia="Calibri"/>
          <w:sz w:val="23"/>
          <w:szCs w:val="23"/>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26B78" w:rsidRPr="002E10E2" w:rsidRDefault="00226B78" w:rsidP="00226B78">
      <w:pPr>
        <w:ind w:firstLine="709"/>
        <w:jc w:val="both"/>
        <w:rPr>
          <w:rFonts w:eastAsia="Calibri"/>
          <w:sz w:val="23"/>
          <w:szCs w:val="23"/>
        </w:rPr>
      </w:pPr>
      <w:r w:rsidRPr="002E10E2">
        <w:rPr>
          <w:rFonts w:eastAsia="Calibri"/>
          <w:sz w:val="23"/>
          <w:szCs w:val="23"/>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26B78" w:rsidRPr="002E10E2" w:rsidRDefault="00226B78" w:rsidP="00226B78">
      <w:pPr>
        <w:ind w:firstLine="709"/>
        <w:jc w:val="both"/>
        <w:rPr>
          <w:rFonts w:eastAsia="Calibri"/>
          <w:sz w:val="23"/>
          <w:szCs w:val="23"/>
        </w:rPr>
      </w:pPr>
      <w:r w:rsidRPr="002E10E2">
        <w:rPr>
          <w:rFonts w:eastAsia="Calibri"/>
          <w:sz w:val="23"/>
          <w:szCs w:val="23"/>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26B78" w:rsidRPr="002E10E2" w:rsidRDefault="00306CA0" w:rsidP="00226B78">
      <w:pPr>
        <w:ind w:firstLine="709"/>
        <w:jc w:val="both"/>
        <w:rPr>
          <w:rFonts w:eastAsia="Calibri"/>
          <w:sz w:val="23"/>
          <w:szCs w:val="23"/>
        </w:rPr>
      </w:pPr>
      <w:r w:rsidRPr="002E10E2">
        <w:rPr>
          <w:rFonts w:eastAsia="Calibri"/>
          <w:sz w:val="23"/>
          <w:szCs w:val="23"/>
        </w:rPr>
        <w:t>2</w:t>
      </w:r>
      <w:r w:rsidR="00226B78" w:rsidRPr="002E10E2">
        <w:rPr>
          <w:rFonts w:eastAsia="Calibri"/>
          <w:sz w:val="23"/>
          <w:szCs w:val="23"/>
        </w:rPr>
        <w:t>.4. Во время проведения процедуры аукциона программными средствами электронной площадки обеспечивается:</w:t>
      </w:r>
    </w:p>
    <w:p w:rsidR="00226B78" w:rsidRPr="002E10E2" w:rsidRDefault="00226B78" w:rsidP="00226B78">
      <w:pPr>
        <w:ind w:firstLine="709"/>
        <w:jc w:val="both"/>
        <w:rPr>
          <w:rFonts w:eastAsia="Calibri"/>
          <w:sz w:val="23"/>
          <w:szCs w:val="23"/>
        </w:rPr>
      </w:pPr>
      <w:r w:rsidRPr="002E10E2">
        <w:rPr>
          <w:rFonts w:eastAsia="Calibri"/>
          <w:sz w:val="23"/>
          <w:szCs w:val="23"/>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26B78" w:rsidRPr="002E10E2" w:rsidRDefault="00226B78" w:rsidP="00226B78">
      <w:pPr>
        <w:ind w:firstLine="709"/>
        <w:jc w:val="both"/>
        <w:rPr>
          <w:rFonts w:eastAsia="Calibri"/>
          <w:sz w:val="23"/>
          <w:szCs w:val="23"/>
        </w:rPr>
      </w:pPr>
      <w:r w:rsidRPr="002E10E2">
        <w:rPr>
          <w:rFonts w:eastAsia="Calibri"/>
          <w:sz w:val="23"/>
          <w:szCs w:val="23"/>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26B78" w:rsidRPr="002E10E2" w:rsidRDefault="00306CA0" w:rsidP="00226B78">
      <w:pPr>
        <w:ind w:firstLine="709"/>
        <w:jc w:val="both"/>
        <w:rPr>
          <w:sz w:val="23"/>
          <w:szCs w:val="23"/>
        </w:rPr>
      </w:pPr>
      <w:r w:rsidRPr="002E10E2">
        <w:rPr>
          <w:rFonts w:eastAsia="Calibri"/>
          <w:sz w:val="23"/>
          <w:szCs w:val="23"/>
        </w:rPr>
        <w:t>2</w:t>
      </w:r>
      <w:r w:rsidR="00226B78" w:rsidRPr="002E10E2">
        <w:rPr>
          <w:rFonts w:eastAsia="Calibri"/>
          <w:sz w:val="23"/>
          <w:szCs w:val="23"/>
        </w:rPr>
        <w:t>.5. </w:t>
      </w:r>
      <w:r w:rsidR="00226B78" w:rsidRPr="002E10E2">
        <w:rPr>
          <w:sz w:val="23"/>
          <w:szCs w:val="23"/>
        </w:rPr>
        <w:t>Победителем аукциона признается участник, предложивший наибольшую цену имущества.</w:t>
      </w:r>
    </w:p>
    <w:p w:rsidR="00226B78" w:rsidRPr="002E10E2" w:rsidRDefault="00306CA0" w:rsidP="00226B78">
      <w:pPr>
        <w:pStyle w:val="ConsPlusNormal"/>
        <w:ind w:firstLine="709"/>
        <w:jc w:val="both"/>
        <w:rPr>
          <w:rFonts w:ascii="Times New Roman" w:hAnsi="Times New Roman" w:cs="Times New Roman"/>
          <w:sz w:val="23"/>
          <w:szCs w:val="23"/>
        </w:rPr>
      </w:pPr>
      <w:r w:rsidRPr="002E10E2">
        <w:rPr>
          <w:rFonts w:ascii="Times New Roman" w:hAnsi="Times New Roman" w:cs="Times New Roman"/>
          <w:sz w:val="23"/>
          <w:szCs w:val="23"/>
        </w:rPr>
        <w:t>2</w:t>
      </w:r>
      <w:r w:rsidR="00226B78" w:rsidRPr="002E10E2">
        <w:rPr>
          <w:rFonts w:ascii="Times New Roman" w:hAnsi="Times New Roman" w:cs="Times New Roman"/>
          <w:sz w:val="23"/>
          <w:szCs w:val="23"/>
        </w:rPr>
        <w:t xml:space="preserve">.6. 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 </w:t>
      </w:r>
    </w:p>
    <w:p w:rsidR="00226B78" w:rsidRPr="002E10E2" w:rsidRDefault="00306CA0" w:rsidP="00226B78">
      <w:pPr>
        <w:autoSpaceDE w:val="0"/>
        <w:autoSpaceDN w:val="0"/>
        <w:adjustRightInd w:val="0"/>
        <w:ind w:firstLine="709"/>
        <w:jc w:val="both"/>
        <w:outlineLvl w:val="1"/>
        <w:rPr>
          <w:sz w:val="23"/>
          <w:szCs w:val="23"/>
        </w:rPr>
      </w:pPr>
      <w:r w:rsidRPr="002E10E2">
        <w:rPr>
          <w:sz w:val="23"/>
          <w:szCs w:val="23"/>
        </w:rPr>
        <w:t>2</w:t>
      </w:r>
      <w:r w:rsidR="00226B78" w:rsidRPr="002E10E2">
        <w:rPr>
          <w:sz w:val="23"/>
          <w:szCs w:val="23"/>
        </w:rPr>
        <w:t xml:space="preserve">.7. Процедура аукциона считается завершенной с момента подписания Продавцом  протокола об итогах аукциона. В день подведения итогов аукциона Продавец  </w:t>
      </w:r>
      <w:r w:rsidR="00781105" w:rsidRPr="002E10E2">
        <w:rPr>
          <w:sz w:val="23"/>
          <w:szCs w:val="23"/>
        </w:rPr>
        <w:t>направляет победителю уведомление о признании его победителем с приложением этого протокола</w:t>
      </w:r>
      <w:r w:rsidR="00226B78" w:rsidRPr="002E10E2">
        <w:rPr>
          <w:sz w:val="23"/>
          <w:szCs w:val="23"/>
        </w:rPr>
        <w:t>.</w:t>
      </w:r>
    </w:p>
    <w:p w:rsidR="00226B78" w:rsidRPr="002E10E2" w:rsidRDefault="00306CA0" w:rsidP="00226B78">
      <w:pPr>
        <w:ind w:firstLine="709"/>
        <w:rPr>
          <w:rFonts w:eastAsia="Calibri"/>
          <w:sz w:val="23"/>
          <w:szCs w:val="23"/>
        </w:rPr>
      </w:pPr>
      <w:r w:rsidRPr="002E10E2">
        <w:rPr>
          <w:sz w:val="23"/>
          <w:szCs w:val="23"/>
        </w:rPr>
        <w:t>2</w:t>
      </w:r>
      <w:r w:rsidR="00226B78" w:rsidRPr="002E10E2">
        <w:rPr>
          <w:sz w:val="23"/>
          <w:szCs w:val="23"/>
        </w:rPr>
        <w:t>.8.</w:t>
      </w:r>
      <w:r w:rsidR="00226B78" w:rsidRPr="002E10E2">
        <w:rPr>
          <w:rFonts w:eastAsia="Calibri"/>
          <w:sz w:val="23"/>
          <w:szCs w:val="23"/>
        </w:rPr>
        <w:t> Аукцион признается несостоявшимся в следующих случаях:</w:t>
      </w:r>
    </w:p>
    <w:p w:rsidR="00226B78" w:rsidRPr="002E10E2" w:rsidRDefault="00226B78" w:rsidP="00226B78">
      <w:pPr>
        <w:pStyle w:val="TextBasTxt"/>
        <w:ind w:firstLine="709"/>
        <w:rPr>
          <w:sz w:val="23"/>
          <w:szCs w:val="23"/>
        </w:rPr>
      </w:pPr>
      <w:r w:rsidRPr="002E10E2">
        <w:rPr>
          <w:sz w:val="23"/>
          <w:szCs w:val="23"/>
        </w:rPr>
        <w:t>- не было подано ни одной заявки на участие либо ни один из Претендентов не признан участником;</w:t>
      </w:r>
    </w:p>
    <w:p w:rsidR="00226B78" w:rsidRPr="002E10E2" w:rsidRDefault="00226B78" w:rsidP="00226B78">
      <w:pPr>
        <w:pStyle w:val="TextBasTxt"/>
        <w:ind w:firstLine="709"/>
        <w:rPr>
          <w:sz w:val="23"/>
          <w:szCs w:val="23"/>
        </w:rPr>
      </w:pPr>
      <w:r w:rsidRPr="002E10E2">
        <w:rPr>
          <w:sz w:val="23"/>
          <w:szCs w:val="23"/>
        </w:rPr>
        <w:t>- принято решение о признании только одного Претендента участником;</w:t>
      </w:r>
    </w:p>
    <w:p w:rsidR="00226B78" w:rsidRPr="002E10E2" w:rsidRDefault="00226B78" w:rsidP="00226B78">
      <w:pPr>
        <w:pStyle w:val="TextBasTxt"/>
        <w:ind w:firstLine="709"/>
        <w:rPr>
          <w:sz w:val="23"/>
          <w:szCs w:val="23"/>
        </w:rPr>
      </w:pPr>
      <w:r w:rsidRPr="002E10E2">
        <w:rPr>
          <w:sz w:val="23"/>
          <w:szCs w:val="23"/>
        </w:rPr>
        <w:t>- ни один из участников не сделал предложение о начальной цене имущества.</w:t>
      </w:r>
    </w:p>
    <w:p w:rsidR="00226B78" w:rsidRPr="002E10E2" w:rsidRDefault="00306CA0" w:rsidP="00226B78">
      <w:pPr>
        <w:pStyle w:val="TextBasTxt"/>
        <w:ind w:firstLine="709"/>
        <w:rPr>
          <w:sz w:val="23"/>
          <w:szCs w:val="23"/>
        </w:rPr>
      </w:pPr>
      <w:r w:rsidRPr="002E10E2">
        <w:rPr>
          <w:sz w:val="23"/>
          <w:szCs w:val="23"/>
        </w:rPr>
        <w:lastRenderedPageBreak/>
        <w:t>2</w:t>
      </w:r>
      <w:r w:rsidR="00226B78" w:rsidRPr="002E10E2">
        <w:rPr>
          <w:sz w:val="23"/>
          <w:szCs w:val="23"/>
        </w:rPr>
        <w:t>.9. Решение о признании аукциона несостоявшимся оформляется протоколом об итогах аукциона.</w:t>
      </w:r>
    </w:p>
    <w:p w:rsidR="00226B78" w:rsidRPr="002E10E2" w:rsidRDefault="00306CA0" w:rsidP="00226B78">
      <w:pPr>
        <w:pStyle w:val="TextBasTxt"/>
        <w:ind w:firstLine="709"/>
        <w:rPr>
          <w:sz w:val="23"/>
          <w:szCs w:val="23"/>
        </w:rPr>
      </w:pPr>
      <w:r w:rsidRPr="002E10E2">
        <w:rPr>
          <w:sz w:val="23"/>
          <w:szCs w:val="23"/>
        </w:rPr>
        <w:t>2</w:t>
      </w:r>
      <w:r w:rsidR="00226B78" w:rsidRPr="002E10E2">
        <w:rPr>
          <w:sz w:val="23"/>
          <w:szCs w:val="23"/>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26B78" w:rsidRPr="002E10E2" w:rsidRDefault="00226B78" w:rsidP="00226B78">
      <w:pPr>
        <w:pStyle w:val="TextBasTxt"/>
        <w:ind w:firstLine="709"/>
        <w:rPr>
          <w:sz w:val="23"/>
          <w:szCs w:val="23"/>
        </w:rPr>
      </w:pPr>
      <w:r w:rsidRPr="002E10E2">
        <w:rPr>
          <w:sz w:val="23"/>
          <w:szCs w:val="23"/>
        </w:rPr>
        <w:t>- наименование имущества и иные позволяющие его индивидуализировать сведения;</w:t>
      </w:r>
    </w:p>
    <w:p w:rsidR="00226B78" w:rsidRPr="002E10E2" w:rsidRDefault="00226B78" w:rsidP="00226B78">
      <w:pPr>
        <w:pStyle w:val="TextBasTxt"/>
        <w:ind w:firstLine="709"/>
        <w:rPr>
          <w:sz w:val="23"/>
          <w:szCs w:val="23"/>
        </w:rPr>
      </w:pPr>
      <w:r w:rsidRPr="002E10E2">
        <w:rPr>
          <w:sz w:val="23"/>
          <w:szCs w:val="23"/>
        </w:rPr>
        <w:t>- цена сделки;</w:t>
      </w:r>
    </w:p>
    <w:p w:rsidR="00EC1413" w:rsidRPr="002E10E2" w:rsidRDefault="00226B78" w:rsidP="00226B78">
      <w:pPr>
        <w:pStyle w:val="TextBasTxt"/>
        <w:ind w:firstLine="709"/>
        <w:rPr>
          <w:sz w:val="23"/>
          <w:szCs w:val="23"/>
        </w:rPr>
      </w:pPr>
      <w:r w:rsidRPr="002E10E2">
        <w:rPr>
          <w:sz w:val="23"/>
          <w:szCs w:val="23"/>
        </w:rPr>
        <w:t>- фамилия, имя, отчество физического лица или наименование юридического лица Победителя.</w:t>
      </w:r>
    </w:p>
    <w:p w:rsidR="00EC1413" w:rsidRPr="002E10E2" w:rsidRDefault="00EC1413" w:rsidP="00226B78">
      <w:pPr>
        <w:pStyle w:val="TextBasTxt"/>
        <w:ind w:firstLine="709"/>
        <w:rPr>
          <w:sz w:val="23"/>
          <w:szCs w:val="23"/>
        </w:rPr>
      </w:pPr>
    </w:p>
    <w:p w:rsidR="00EC1413" w:rsidRPr="002E10E2" w:rsidRDefault="00EC1413" w:rsidP="00EC1413">
      <w:pPr>
        <w:shd w:val="clear" w:color="auto" w:fill="FFFFFF"/>
        <w:jc w:val="center"/>
        <w:rPr>
          <w:rFonts w:ascii="yandex-sans" w:hAnsi="yandex-sans"/>
          <w:b/>
          <w:color w:val="000000"/>
          <w:sz w:val="23"/>
          <w:szCs w:val="23"/>
        </w:rPr>
      </w:pPr>
      <w:r w:rsidRPr="002E10E2">
        <w:rPr>
          <w:rFonts w:ascii="yandex-sans" w:hAnsi="yandex-sans"/>
          <w:b/>
          <w:color w:val="000000"/>
          <w:sz w:val="23"/>
          <w:szCs w:val="23"/>
        </w:rPr>
        <w:t>V. Заключительные положения</w:t>
      </w:r>
    </w:p>
    <w:p w:rsidR="00EC1413" w:rsidRPr="002E10E2" w:rsidRDefault="00EC1413" w:rsidP="00EC1413">
      <w:pPr>
        <w:shd w:val="clear" w:color="auto" w:fill="FFFFFF"/>
        <w:jc w:val="center"/>
        <w:rPr>
          <w:rFonts w:ascii="yandex-sans" w:hAnsi="yandex-sans"/>
          <w:b/>
          <w:color w:val="000000"/>
          <w:sz w:val="23"/>
          <w:szCs w:val="23"/>
        </w:rPr>
      </w:pPr>
    </w:p>
    <w:p w:rsidR="00EC1413" w:rsidRPr="002E10E2" w:rsidRDefault="00EC1413" w:rsidP="00EC1413">
      <w:pPr>
        <w:shd w:val="clear" w:color="auto" w:fill="FFFFFF"/>
        <w:jc w:val="both"/>
        <w:rPr>
          <w:rFonts w:ascii="yandex-sans" w:hAnsi="yandex-sans"/>
          <w:color w:val="000000"/>
          <w:sz w:val="23"/>
          <w:szCs w:val="23"/>
        </w:rPr>
      </w:pPr>
      <w:r w:rsidRPr="002E10E2">
        <w:rPr>
          <w:rFonts w:ascii="yandex-sans" w:hAnsi="yandex-sans"/>
          <w:color w:val="000000"/>
          <w:sz w:val="23"/>
          <w:szCs w:val="23"/>
        </w:rPr>
        <w:t xml:space="preserve">        Все иные вопросы, касающиеся проведения продажи имущества, не нашедшие отражения в настоящем информационном сообщении, регулируются действующим законодательством Российской Федерации.</w:t>
      </w:r>
    </w:p>
    <w:p w:rsidR="00226B78" w:rsidRDefault="00226B78" w:rsidP="00EC1413">
      <w:pPr>
        <w:pStyle w:val="TextBasTxt"/>
        <w:ind w:firstLine="709"/>
        <w:jc w:val="center"/>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1"/>
          <w:headerReference w:type="default" r:id="rId12"/>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3"/>
      <w:footerReference w:type="even" r:id="rId14"/>
      <w:footerReference w:type="default" r:id="rId15"/>
      <w:footerReference w:type="first" r:id="rId16"/>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98" w:rsidRDefault="00703998">
      <w:r>
        <w:separator/>
      </w:r>
    </w:p>
  </w:endnote>
  <w:endnote w:type="continuationSeparator" w:id="0">
    <w:p w:rsidR="00703998" w:rsidRDefault="0070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BB3EA1">
          <w:rPr>
            <w:noProof/>
          </w:rPr>
          <w:t>14</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98" w:rsidRDefault="00703998">
      <w:r>
        <w:separator/>
      </w:r>
    </w:p>
  </w:footnote>
  <w:footnote w:type="continuationSeparator" w:id="0">
    <w:p w:rsidR="00703998" w:rsidRDefault="00703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B3EA1">
      <w:rPr>
        <w:rStyle w:val="aa"/>
        <w:noProof/>
      </w:rPr>
      <w:t>14</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6">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F224CA"/>
    <w:multiLevelType w:val="singleLevel"/>
    <w:tmpl w:val="18C830F2"/>
    <w:lvl w:ilvl="0">
      <w:start w:val="1"/>
      <w:numFmt w:val="decimal"/>
      <w:lvlText w:val="%1."/>
      <w:lvlJc w:val="left"/>
      <w:pPr>
        <w:tabs>
          <w:tab w:val="num" w:pos="284"/>
        </w:tabs>
        <w:ind w:left="284" w:hanging="284"/>
      </w:pPr>
    </w:lvl>
  </w:abstractNum>
  <w:abstractNum w:abstractNumId="20">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4">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3">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7">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3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3"/>
  </w:num>
  <w:num w:numId="8">
    <w:abstractNumId w:val="38"/>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1"/>
  </w:num>
  <w:num w:numId="14">
    <w:abstractNumId w:val="33"/>
  </w:num>
  <w:num w:numId="15">
    <w:abstractNumId w:val="34"/>
  </w:num>
  <w:num w:numId="16">
    <w:abstractNumId w:val="40"/>
  </w:num>
  <w:num w:numId="17">
    <w:abstractNumId w:val="20"/>
  </w:num>
  <w:num w:numId="18">
    <w:abstractNumId w:val="8"/>
  </w:num>
  <w:num w:numId="19">
    <w:abstractNumId w:val="29"/>
  </w:num>
  <w:num w:numId="20">
    <w:abstractNumId w:val="28"/>
  </w:num>
  <w:num w:numId="21">
    <w:abstractNumId w:val="9"/>
  </w:num>
  <w:num w:numId="22">
    <w:abstractNumId w:val="24"/>
  </w:num>
  <w:num w:numId="23">
    <w:abstractNumId w:val="21"/>
  </w:num>
  <w:num w:numId="24">
    <w:abstractNumId w:val="3"/>
  </w:num>
  <w:num w:numId="25">
    <w:abstractNumId w:val="1"/>
  </w:num>
  <w:num w:numId="26">
    <w:abstractNumId w:val="2"/>
  </w:num>
  <w:num w:numId="27">
    <w:abstractNumId w:val="22"/>
  </w:num>
  <w:num w:numId="28">
    <w:abstractNumId w:val="7"/>
  </w:num>
  <w:num w:numId="29">
    <w:abstractNumId w:val="25"/>
  </w:num>
  <w:num w:numId="30">
    <w:abstractNumId w:val="32"/>
  </w:num>
  <w:num w:numId="31">
    <w:abstractNumId w:val="35"/>
  </w:num>
  <w:num w:numId="32">
    <w:abstractNumId w:val="37"/>
  </w:num>
  <w:num w:numId="33">
    <w:abstractNumId w:val="0"/>
  </w:num>
  <w:num w:numId="34">
    <w:abstractNumId w:val="5"/>
  </w:num>
  <w:num w:numId="35">
    <w:abstractNumId w:val="31"/>
  </w:num>
  <w:num w:numId="36">
    <w:abstractNumId w:val="14"/>
  </w:num>
  <w:num w:numId="37">
    <w:abstractNumId w:val="15"/>
  </w:num>
  <w:num w:numId="38">
    <w:abstractNumId w:val="13"/>
  </w:num>
  <w:num w:numId="39">
    <w:abstractNumId w:val="12"/>
  </w:num>
  <w:num w:numId="40">
    <w:abstractNumId w:val="27"/>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5F89"/>
    <w:rsid w:val="00036942"/>
    <w:rsid w:val="0004013B"/>
    <w:rsid w:val="00040214"/>
    <w:rsid w:val="000430F5"/>
    <w:rsid w:val="000443A2"/>
    <w:rsid w:val="000445FA"/>
    <w:rsid w:val="00044C3F"/>
    <w:rsid w:val="00044C5E"/>
    <w:rsid w:val="0004695E"/>
    <w:rsid w:val="00047054"/>
    <w:rsid w:val="00047EF3"/>
    <w:rsid w:val="00053355"/>
    <w:rsid w:val="000542A3"/>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E20"/>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D107C"/>
    <w:rsid w:val="000D17B7"/>
    <w:rsid w:val="000D325F"/>
    <w:rsid w:val="000D77DB"/>
    <w:rsid w:val="000E483B"/>
    <w:rsid w:val="000E5028"/>
    <w:rsid w:val="000E5B4A"/>
    <w:rsid w:val="000E6057"/>
    <w:rsid w:val="000F0C21"/>
    <w:rsid w:val="000F37C4"/>
    <w:rsid w:val="00103B65"/>
    <w:rsid w:val="00103B73"/>
    <w:rsid w:val="00111C75"/>
    <w:rsid w:val="00112155"/>
    <w:rsid w:val="00114CEF"/>
    <w:rsid w:val="00117818"/>
    <w:rsid w:val="00117FBC"/>
    <w:rsid w:val="00123273"/>
    <w:rsid w:val="0012603C"/>
    <w:rsid w:val="00126359"/>
    <w:rsid w:val="0012673A"/>
    <w:rsid w:val="00126884"/>
    <w:rsid w:val="00127B17"/>
    <w:rsid w:val="0013126E"/>
    <w:rsid w:val="00131B34"/>
    <w:rsid w:val="001338DA"/>
    <w:rsid w:val="0013506E"/>
    <w:rsid w:val="001361A6"/>
    <w:rsid w:val="00136922"/>
    <w:rsid w:val="00140EF3"/>
    <w:rsid w:val="00141ABD"/>
    <w:rsid w:val="00141CC5"/>
    <w:rsid w:val="00142AD5"/>
    <w:rsid w:val="0014376B"/>
    <w:rsid w:val="00150182"/>
    <w:rsid w:val="00150A7B"/>
    <w:rsid w:val="00153AB3"/>
    <w:rsid w:val="00154748"/>
    <w:rsid w:val="00154EA2"/>
    <w:rsid w:val="00155577"/>
    <w:rsid w:val="00155AFB"/>
    <w:rsid w:val="00160143"/>
    <w:rsid w:val="00161284"/>
    <w:rsid w:val="00162234"/>
    <w:rsid w:val="001630E6"/>
    <w:rsid w:val="00164FAF"/>
    <w:rsid w:val="001672E4"/>
    <w:rsid w:val="00167998"/>
    <w:rsid w:val="0017214D"/>
    <w:rsid w:val="001731D4"/>
    <w:rsid w:val="001745DA"/>
    <w:rsid w:val="00174A21"/>
    <w:rsid w:val="00177D87"/>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7E7D"/>
    <w:rsid w:val="00212B8B"/>
    <w:rsid w:val="002137B3"/>
    <w:rsid w:val="00214C80"/>
    <w:rsid w:val="002159F5"/>
    <w:rsid w:val="00222224"/>
    <w:rsid w:val="00224288"/>
    <w:rsid w:val="00226B78"/>
    <w:rsid w:val="00226EE5"/>
    <w:rsid w:val="00227F4E"/>
    <w:rsid w:val="00230F8B"/>
    <w:rsid w:val="00233AAB"/>
    <w:rsid w:val="002357C2"/>
    <w:rsid w:val="00235A62"/>
    <w:rsid w:val="00237503"/>
    <w:rsid w:val="0023778F"/>
    <w:rsid w:val="00237888"/>
    <w:rsid w:val="00243CE8"/>
    <w:rsid w:val="002447E8"/>
    <w:rsid w:val="0024487D"/>
    <w:rsid w:val="0024524F"/>
    <w:rsid w:val="00250D9E"/>
    <w:rsid w:val="00251EAE"/>
    <w:rsid w:val="00252795"/>
    <w:rsid w:val="00253BDE"/>
    <w:rsid w:val="00253C99"/>
    <w:rsid w:val="002547C2"/>
    <w:rsid w:val="00256486"/>
    <w:rsid w:val="002567FD"/>
    <w:rsid w:val="0026167C"/>
    <w:rsid w:val="00262723"/>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111"/>
    <w:rsid w:val="002C48DD"/>
    <w:rsid w:val="002C7481"/>
    <w:rsid w:val="002C7F71"/>
    <w:rsid w:val="002D1734"/>
    <w:rsid w:val="002D29C8"/>
    <w:rsid w:val="002D2B88"/>
    <w:rsid w:val="002D2C4A"/>
    <w:rsid w:val="002D487F"/>
    <w:rsid w:val="002D49BD"/>
    <w:rsid w:val="002D6F51"/>
    <w:rsid w:val="002D7655"/>
    <w:rsid w:val="002E0CB2"/>
    <w:rsid w:val="002E10E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1750C"/>
    <w:rsid w:val="00320302"/>
    <w:rsid w:val="0032438A"/>
    <w:rsid w:val="003245BF"/>
    <w:rsid w:val="00324A15"/>
    <w:rsid w:val="003251C9"/>
    <w:rsid w:val="00325E17"/>
    <w:rsid w:val="00327892"/>
    <w:rsid w:val="0033096A"/>
    <w:rsid w:val="00330D26"/>
    <w:rsid w:val="00330E7A"/>
    <w:rsid w:val="00331FA0"/>
    <w:rsid w:val="003320D8"/>
    <w:rsid w:val="003320FC"/>
    <w:rsid w:val="00334400"/>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093D"/>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100A"/>
    <w:rsid w:val="003E26EC"/>
    <w:rsid w:val="003F01CF"/>
    <w:rsid w:val="003F6176"/>
    <w:rsid w:val="00404A25"/>
    <w:rsid w:val="004068C8"/>
    <w:rsid w:val="00411B89"/>
    <w:rsid w:val="004133B7"/>
    <w:rsid w:val="0041446B"/>
    <w:rsid w:val="00414B3F"/>
    <w:rsid w:val="004153B9"/>
    <w:rsid w:val="004168FB"/>
    <w:rsid w:val="0041747E"/>
    <w:rsid w:val="00420BEE"/>
    <w:rsid w:val="0042251B"/>
    <w:rsid w:val="0042276E"/>
    <w:rsid w:val="004229C8"/>
    <w:rsid w:val="00423838"/>
    <w:rsid w:val="004248C1"/>
    <w:rsid w:val="00425319"/>
    <w:rsid w:val="0042768A"/>
    <w:rsid w:val="00427DF6"/>
    <w:rsid w:val="00436953"/>
    <w:rsid w:val="00436BFA"/>
    <w:rsid w:val="00442FFC"/>
    <w:rsid w:val="00443894"/>
    <w:rsid w:val="004454F0"/>
    <w:rsid w:val="00445A2D"/>
    <w:rsid w:val="00446C3D"/>
    <w:rsid w:val="004471D2"/>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727B"/>
    <w:rsid w:val="004D1719"/>
    <w:rsid w:val="004D34BC"/>
    <w:rsid w:val="004D538A"/>
    <w:rsid w:val="004D7213"/>
    <w:rsid w:val="004E077F"/>
    <w:rsid w:val="004E1A0D"/>
    <w:rsid w:val="004E4EDD"/>
    <w:rsid w:val="004E54BE"/>
    <w:rsid w:val="004E6B44"/>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30270"/>
    <w:rsid w:val="0053058E"/>
    <w:rsid w:val="00530E1F"/>
    <w:rsid w:val="00531A56"/>
    <w:rsid w:val="00532035"/>
    <w:rsid w:val="00532877"/>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2FEF"/>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3530"/>
    <w:rsid w:val="005C3A4B"/>
    <w:rsid w:val="005C402C"/>
    <w:rsid w:val="005C4173"/>
    <w:rsid w:val="005C4641"/>
    <w:rsid w:val="005C6FA2"/>
    <w:rsid w:val="005C717D"/>
    <w:rsid w:val="005D0203"/>
    <w:rsid w:val="005D0766"/>
    <w:rsid w:val="005D2B47"/>
    <w:rsid w:val="005D2D4D"/>
    <w:rsid w:val="005D66C0"/>
    <w:rsid w:val="005D756B"/>
    <w:rsid w:val="005D7E62"/>
    <w:rsid w:val="005E0413"/>
    <w:rsid w:val="005E1A51"/>
    <w:rsid w:val="005E4641"/>
    <w:rsid w:val="005E6214"/>
    <w:rsid w:val="005F6AF7"/>
    <w:rsid w:val="005F708A"/>
    <w:rsid w:val="005F70B3"/>
    <w:rsid w:val="005F7A3A"/>
    <w:rsid w:val="0060034C"/>
    <w:rsid w:val="00603DC5"/>
    <w:rsid w:val="00604686"/>
    <w:rsid w:val="006078CF"/>
    <w:rsid w:val="0061095B"/>
    <w:rsid w:val="00611498"/>
    <w:rsid w:val="00613A56"/>
    <w:rsid w:val="006142E2"/>
    <w:rsid w:val="00614C0E"/>
    <w:rsid w:val="0061725A"/>
    <w:rsid w:val="00620205"/>
    <w:rsid w:val="006203AA"/>
    <w:rsid w:val="0062256D"/>
    <w:rsid w:val="00624199"/>
    <w:rsid w:val="006241D8"/>
    <w:rsid w:val="00625605"/>
    <w:rsid w:val="006303B4"/>
    <w:rsid w:val="00630950"/>
    <w:rsid w:val="00633E8B"/>
    <w:rsid w:val="00633F13"/>
    <w:rsid w:val="00634F46"/>
    <w:rsid w:val="00635FCA"/>
    <w:rsid w:val="00636473"/>
    <w:rsid w:val="00637EA2"/>
    <w:rsid w:val="0064069E"/>
    <w:rsid w:val="00640AFD"/>
    <w:rsid w:val="006437FE"/>
    <w:rsid w:val="00644052"/>
    <w:rsid w:val="00644691"/>
    <w:rsid w:val="006449AD"/>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3998"/>
    <w:rsid w:val="00704901"/>
    <w:rsid w:val="0070577C"/>
    <w:rsid w:val="00705C6F"/>
    <w:rsid w:val="007061CD"/>
    <w:rsid w:val="00706DA7"/>
    <w:rsid w:val="00714835"/>
    <w:rsid w:val="0071576E"/>
    <w:rsid w:val="00715FAF"/>
    <w:rsid w:val="0071752C"/>
    <w:rsid w:val="00717A53"/>
    <w:rsid w:val="00721538"/>
    <w:rsid w:val="0072361B"/>
    <w:rsid w:val="007244AC"/>
    <w:rsid w:val="00727157"/>
    <w:rsid w:val="00730034"/>
    <w:rsid w:val="007312A1"/>
    <w:rsid w:val="0073192A"/>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5B1C"/>
    <w:rsid w:val="00765CAE"/>
    <w:rsid w:val="00765D97"/>
    <w:rsid w:val="0076702F"/>
    <w:rsid w:val="00771490"/>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4A94"/>
    <w:rsid w:val="007B5427"/>
    <w:rsid w:val="007B651B"/>
    <w:rsid w:val="007B68C7"/>
    <w:rsid w:val="007C01DB"/>
    <w:rsid w:val="007C1B9F"/>
    <w:rsid w:val="007C2D4E"/>
    <w:rsid w:val="007C2ECF"/>
    <w:rsid w:val="007C392D"/>
    <w:rsid w:val="007C5110"/>
    <w:rsid w:val="007D0F8B"/>
    <w:rsid w:val="007D143E"/>
    <w:rsid w:val="007D1656"/>
    <w:rsid w:val="007D7799"/>
    <w:rsid w:val="007D7856"/>
    <w:rsid w:val="007E1791"/>
    <w:rsid w:val="007E5964"/>
    <w:rsid w:val="007F4054"/>
    <w:rsid w:val="007F4FBA"/>
    <w:rsid w:val="007F5EFF"/>
    <w:rsid w:val="007F60F0"/>
    <w:rsid w:val="00801263"/>
    <w:rsid w:val="00801797"/>
    <w:rsid w:val="00802E89"/>
    <w:rsid w:val="00803B81"/>
    <w:rsid w:val="00804868"/>
    <w:rsid w:val="008049A0"/>
    <w:rsid w:val="008079D6"/>
    <w:rsid w:val="008112CC"/>
    <w:rsid w:val="008119AF"/>
    <w:rsid w:val="00813A63"/>
    <w:rsid w:val="00816115"/>
    <w:rsid w:val="00825030"/>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57E7"/>
    <w:rsid w:val="008463EE"/>
    <w:rsid w:val="00850D6F"/>
    <w:rsid w:val="008513F8"/>
    <w:rsid w:val="00853AED"/>
    <w:rsid w:val="00853C5F"/>
    <w:rsid w:val="00855DB5"/>
    <w:rsid w:val="008603E0"/>
    <w:rsid w:val="00864C93"/>
    <w:rsid w:val="00865069"/>
    <w:rsid w:val="0086566A"/>
    <w:rsid w:val="00865AA0"/>
    <w:rsid w:val="00866BEA"/>
    <w:rsid w:val="00867257"/>
    <w:rsid w:val="008706B7"/>
    <w:rsid w:val="0087217F"/>
    <w:rsid w:val="00876225"/>
    <w:rsid w:val="00880B32"/>
    <w:rsid w:val="00886204"/>
    <w:rsid w:val="00886926"/>
    <w:rsid w:val="00886B8C"/>
    <w:rsid w:val="00886E27"/>
    <w:rsid w:val="00887131"/>
    <w:rsid w:val="00887305"/>
    <w:rsid w:val="00893197"/>
    <w:rsid w:val="00896F24"/>
    <w:rsid w:val="008979AD"/>
    <w:rsid w:val="00897C78"/>
    <w:rsid w:val="008A18C2"/>
    <w:rsid w:val="008A1E07"/>
    <w:rsid w:val="008A278B"/>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60C5"/>
    <w:rsid w:val="00967F3E"/>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1568"/>
    <w:rsid w:val="009C3DE6"/>
    <w:rsid w:val="009C4693"/>
    <w:rsid w:val="009C59C9"/>
    <w:rsid w:val="009C66CC"/>
    <w:rsid w:val="009C6B87"/>
    <w:rsid w:val="009D408F"/>
    <w:rsid w:val="009D44C9"/>
    <w:rsid w:val="009D64B8"/>
    <w:rsid w:val="009D6FF2"/>
    <w:rsid w:val="009D7262"/>
    <w:rsid w:val="009E0C8D"/>
    <w:rsid w:val="009E1B92"/>
    <w:rsid w:val="009E1EB8"/>
    <w:rsid w:val="009E2083"/>
    <w:rsid w:val="009E428D"/>
    <w:rsid w:val="009E44B4"/>
    <w:rsid w:val="009E4A9F"/>
    <w:rsid w:val="009E78E6"/>
    <w:rsid w:val="009E7D79"/>
    <w:rsid w:val="009F6C1D"/>
    <w:rsid w:val="009F7C21"/>
    <w:rsid w:val="00A04596"/>
    <w:rsid w:val="00A0472B"/>
    <w:rsid w:val="00A04EF6"/>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30FE"/>
    <w:rsid w:val="00A43AE2"/>
    <w:rsid w:val="00A43C2C"/>
    <w:rsid w:val="00A43D43"/>
    <w:rsid w:val="00A46D20"/>
    <w:rsid w:val="00A5040B"/>
    <w:rsid w:val="00A519F2"/>
    <w:rsid w:val="00A51C22"/>
    <w:rsid w:val="00A52DEB"/>
    <w:rsid w:val="00A536C0"/>
    <w:rsid w:val="00A55058"/>
    <w:rsid w:val="00A57DCF"/>
    <w:rsid w:val="00A60144"/>
    <w:rsid w:val="00A623C7"/>
    <w:rsid w:val="00A70142"/>
    <w:rsid w:val="00A70AED"/>
    <w:rsid w:val="00A719B1"/>
    <w:rsid w:val="00A7314E"/>
    <w:rsid w:val="00A73687"/>
    <w:rsid w:val="00A739AD"/>
    <w:rsid w:val="00A752F7"/>
    <w:rsid w:val="00A76DFF"/>
    <w:rsid w:val="00A77F06"/>
    <w:rsid w:val="00A80025"/>
    <w:rsid w:val="00A80E45"/>
    <w:rsid w:val="00A81F82"/>
    <w:rsid w:val="00A848E2"/>
    <w:rsid w:val="00A90EFD"/>
    <w:rsid w:val="00A91A16"/>
    <w:rsid w:val="00A92C88"/>
    <w:rsid w:val="00A94E8B"/>
    <w:rsid w:val="00A95917"/>
    <w:rsid w:val="00AA13DA"/>
    <w:rsid w:val="00AA2537"/>
    <w:rsid w:val="00AB0B74"/>
    <w:rsid w:val="00AB1909"/>
    <w:rsid w:val="00AB37E8"/>
    <w:rsid w:val="00AB3CFA"/>
    <w:rsid w:val="00AC1046"/>
    <w:rsid w:val="00AC6F48"/>
    <w:rsid w:val="00AD0AE8"/>
    <w:rsid w:val="00AD229F"/>
    <w:rsid w:val="00AD2B20"/>
    <w:rsid w:val="00AD3929"/>
    <w:rsid w:val="00AD50EB"/>
    <w:rsid w:val="00AD66CF"/>
    <w:rsid w:val="00AE3E03"/>
    <w:rsid w:val="00AE49C9"/>
    <w:rsid w:val="00AE6B91"/>
    <w:rsid w:val="00AE6E4E"/>
    <w:rsid w:val="00AF0175"/>
    <w:rsid w:val="00AF1373"/>
    <w:rsid w:val="00AF16DF"/>
    <w:rsid w:val="00AF28A3"/>
    <w:rsid w:val="00AF31A1"/>
    <w:rsid w:val="00AF31D0"/>
    <w:rsid w:val="00AF3C88"/>
    <w:rsid w:val="00AF48B9"/>
    <w:rsid w:val="00AF6549"/>
    <w:rsid w:val="00AF75A6"/>
    <w:rsid w:val="00B000B7"/>
    <w:rsid w:val="00B01539"/>
    <w:rsid w:val="00B07312"/>
    <w:rsid w:val="00B07B33"/>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3EA1"/>
    <w:rsid w:val="00BB4287"/>
    <w:rsid w:val="00BB5822"/>
    <w:rsid w:val="00BB59FD"/>
    <w:rsid w:val="00BC20F0"/>
    <w:rsid w:val="00BC4E07"/>
    <w:rsid w:val="00BC5E95"/>
    <w:rsid w:val="00BC5F64"/>
    <w:rsid w:val="00BC7842"/>
    <w:rsid w:val="00BD0216"/>
    <w:rsid w:val="00BD645B"/>
    <w:rsid w:val="00BD7EAE"/>
    <w:rsid w:val="00BE017A"/>
    <w:rsid w:val="00BE0CD0"/>
    <w:rsid w:val="00BE2057"/>
    <w:rsid w:val="00BE2431"/>
    <w:rsid w:val="00BE55B7"/>
    <w:rsid w:val="00BE5719"/>
    <w:rsid w:val="00BE7B18"/>
    <w:rsid w:val="00BF033A"/>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3DE6"/>
    <w:rsid w:val="00C559C6"/>
    <w:rsid w:val="00C55BD5"/>
    <w:rsid w:val="00C55D96"/>
    <w:rsid w:val="00C57FAB"/>
    <w:rsid w:val="00C65780"/>
    <w:rsid w:val="00C663B9"/>
    <w:rsid w:val="00C66A90"/>
    <w:rsid w:val="00C67F3E"/>
    <w:rsid w:val="00C71E5F"/>
    <w:rsid w:val="00C73BA5"/>
    <w:rsid w:val="00C75657"/>
    <w:rsid w:val="00C75F5A"/>
    <w:rsid w:val="00C808F5"/>
    <w:rsid w:val="00C83ABF"/>
    <w:rsid w:val="00C83D39"/>
    <w:rsid w:val="00C8581A"/>
    <w:rsid w:val="00C86EB8"/>
    <w:rsid w:val="00C8719D"/>
    <w:rsid w:val="00C908B0"/>
    <w:rsid w:val="00C90BD5"/>
    <w:rsid w:val="00C94DE0"/>
    <w:rsid w:val="00CA3573"/>
    <w:rsid w:val="00CA454E"/>
    <w:rsid w:val="00CA5D04"/>
    <w:rsid w:val="00CA722F"/>
    <w:rsid w:val="00CA724E"/>
    <w:rsid w:val="00CB50C4"/>
    <w:rsid w:val="00CC35C1"/>
    <w:rsid w:val="00CD1895"/>
    <w:rsid w:val="00CD4FC3"/>
    <w:rsid w:val="00CD6370"/>
    <w:rsid w:val="00CD7346"/>
    <w:rsid w:val="00CE26C3"/>
    <w:rsid w:val="00CE29C5"/>
    <w:rsid w:val="00CE2C44"/>
    <w:rsid w:val="00CE37B3"/>
    <w:rsid w:val="00CE5DC4"/>
    <w:rsid w:val="00CE5E35"/>
    <w:rsid w:val="00CF23DC"/>
    <w:rsid w:val="00CF4829"/>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C5"/>
    <w:rsid w:val="00D51AD5"/>
    <w:rsid w:val="00D51EF3"/>
    <w:rsid w:val="00D520DA"/>
    <w:rsid w:val="00D52488"/>
    <w:rsid w:val="00D52D65"/>
    <w:rsid w:val="00D553EF"/>
    <w:rsid w:val="00D569B9"/>
    <w:rsid w:val="00D56F43"/>
    <w:rsid w:val="00D5731B"/>
    <w:rsid w:val="00D57AC5"/>
    <w:rsid w:val="00D60FD5"/>
    <w:rsid w:val="00D61C62"/>
    <w:rsid w:val="00D76E0E"/>
    <w:rsid w:val="00D77F8E"/>
    <w:rsid w:val="00D800F4"/>
    <w:rsid w:val="00D80297"/>
    <w:rsid w:val="00D80D3F"/>
    <w:rsid w:val="00D81677"/>
    <w:rsid w:val="00D81CA7"/>
    <w:rsid w:val="00D84146"/>
    <w:rsid w:val="00D8469D"/>
    <w:rsid w:val="00D856A9"/>
    <w:rsid w:val="00D87C9F"/>
    <w:rsid w:val="00D937DF"/>
    <w:rsid w:val="00D93BAB"/>
    <w:rsid w:val="00D95387"/>
    <w:rsid w:val="00D954AB"/>
    <w:rsid w:val="00DA03A0"/>
    <w:rsid w:val="00DA3112"/>
    <w:rsid w:val="00DA32A3"/>
    <w:rsid w:val="00DA615A"/>
    <w:rsid w:val="00DA625C"/>
    <w:rsid w:val="00DA6B99"/>
    <w:rsid w:val="00DB0DCA"/>
    <w:rsid w:val="00DB3850"/>
    <w:rsid w:val="00DB5719"/>
    <w:rsid w:val="00DB5A5C"/>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3729"/>
    <w:rsid w:val="00DE3F37"/>
    <w:rsid w:val="00DE4AB5"/>
    <w:rsid w:val="00DE6054"/>
    <w:rsid w:val="00DF15B8"/>
    <w:rsid w:val="00DF2EB1"/>
    <w:rsid w:val="00DF367B"/>
    <w:rsid w:val="00DF3D2D"/>
    <w:rsid w:val="00E0166F"/>
    <w:rsid w:val="00E01C32"/>
    <w:rsid w:val="00E02437"/>
    <w:rsid w:val="00E03734"/>
    <w:rsid w:val="00E04C58"/>
    <w:rsid w:val="00E04FE4"/>
    <w:rsid w:val="00E053BC"/>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B1118"/>
    <w:rsid w:val="00EB175F"/>
    <w:rsid w:val="00EB1FE2"/>
    <w:rsid w:val="00EB2453"/>
    <w:rsid w:val="00EB55B4"/>
    <w:rsid w:val="00EB70B6"/>
    <w:rsid w:val="00EC098C"/>
    <w:rsid w:val="00EC0A26"/>
    <w:rsid w:val="00EC134F"/>
    <w:rsid w:val="00EC1413"/>
    <w:rsid w:val="00EC4A18"/>
    <w:rsid w:val="00EC4FF6"/>
    <w:rsid w:val="00EC684B"/>
    <w:rsid w:val="00EC68C8"/>
    <w:rsid w:val="00EC6E43"/>
    <w:rsid w:val="00EC7A4D"/>
    <w:rsid w:val="00ED0E08"/>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2355"/>
    <w:rsid w:val="00F02F3B"/>
    <w:rsid w:val="00F03944"/>
    <w:rsid w:val="00F05692"/>
    <w:rsid w:val="00F107A1"/>
    <w:rsid w:val="00F10DE5"/>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44DE"/>
    <w:rsid w:val="00F569BE"/>
    <w:rsid w:val="00F56B1A"/>
    <w:rsid w:val="00F63399"/>
    <w:rsid w:val="00F65476"/>
    <w:rsid w:val="00F65768"/>
    <w:rsid w:val="00F66595"/>
    <w:rsid w:val="00F66A0E"/>
    <w:rsid w:val="00F67159"/>
    <w:rsid w:val="00F7279D"/>
    <w:rsid w:val="00F7530B"/>
    <w:rsid w:val="00F75DEF"/>
    <w:rsid w:val="00F80A3B"/>
    <w:rsid w:val="00F927DE"/>
    <w:rsid w:val="00F9388A"/>
    <w:rsid w:val="00F938B8"/>
    <w:rsid w:val="00F96740"/>
    <w:rsid w:val="00F979FF"/>
    <w:rsid w:val="00FA24F6"/>
    <w:rsid w:val="00FA2978"/>
    <w:rsid w:val="00FA36CA"/>
    <w:rsid w:val="00FA3A0E"/>
    <w:rsid w:val="00FA4944"/>
    <w:rsid w:val="00FB040E"/>
    <w:rsid w:val="00FB25EA"/>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main?base=LAW;n=109044;fld=134;dst=100094" TargetMode="Externa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AAC8B5-A58B-46D2-B476-B5BA40C5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5154</Words>
  <Characters>29379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34465</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4</cp:revision>
  <cp:lastPrinted>2025-09-04T04:14:00Z</cp:lastPrinted>
  <dcterms:created xsi:type="dcterms:W3CDTF">2025-09-02T07:43:00Z</dcterms:created>
  <dcterms:modified xsi:type="dcterms:W3CDTF">2025-09-04T04:14:00Z</dcterms:modified>
</cp:coreProperties>
</file>