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82" w:rsidRPr="009B5882" w:rsidRDefault="009B5882" w:rsidP="009B58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19247761"/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>КЦИОНА</w:t>
      </w:r>
      <w:bookmarkEnd w:id="0"/>
    </w:p>
    <w:p w:rsidR="009B5882" w:rsidRPr="009B5882" w:rsidRDefault="009B5882" w:rsidP="009B58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882" w:rsidRPr="009B5882" w:rsidRDefault="009B5882" w:rsidP="009B5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«Балезинский район» Удмуртской Республики (далее - Организатор аукциона), руководствуясь: </w:t>
      </w:r>
    </w:p>
    <w:p w:rsidR="009B5882" w:rsidRPr="009B5882" w:rsidRDefault="009B5882" w:rsidP="009B5882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9B5882" w:rsidRPr="009B5882" w:rsidRDefault="009B5882" w:rsidP="009B5882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9B5882" w:rsidRPr="009B5882" w:rsidRDefault="009B5882" w:rsidP="009B5882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Федеральным законом от 13 марта 2006 года № 38-ФЗ "О рекламе";</w:t>
      </w:r>
    </w:p>
    <w:p w:rsidR="009B5882" w:rsidRPr="009B5882" w:rsidRDefault="009B5882" w:rsidP="009B5882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10 сентября 2012 года №  909 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Федерации";</w:t>
      </w:r>
    </w:p>
    <w:p w:rsidR="009B5882" w:rsidRPr="009B5882" w:rsidRDefault="009B5882" w:rsidP="009B5882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>Положением о порядке проведения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«Балезинский район», или на земельном участке, государственная собственность на который не разграничена, утвержденное Постановлением Администрации муниципального образования «Балезинский район» от 25.04.2016 № 604.</w:t>
      </w:r>
      <w:proofErr w:type="gramEnd"/>
    </w:p>
    <w:p w:rsidR="009B5882" w:rsidRPr="009B5882" w:rsidRDefault="009B5882" w:rsidP="009B5882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«Балезинский район» от 12.10.2009 года № 985 «Об утверждении методики расчета 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«Балезинский район»; </w:t>
      </w:r>
    </w:p>
    <w:p w:rsidR="009B5882" w:rsidRPr="009B5882" w:rsidRDefault="009B5882" w:rsidP="009B5882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муниципального образования «Балезинский район» от 12.04.2016 года № 589 «Об утверждении схемы расположения рекламных конструкций»;</w:t>
      </w:r>
    </w:p>
    <w:p w:rsidR="009B5882" w:rsidRPr="009B5882" w:rsidRDefault="009B5882" w:rsidP="009B5882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муниципального образования «Балезинский район» от 29.04.2016 года № 646 «О проведен</w:t>
      </w: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B5882">
        <w:rPr>
          <w:rFonts w:ascii="Times New Roman" w:eastAsia="Times New Roman" w:hAnsi="Times New Roman" w:cs="Times New Roman"/>
          <w:sz w:val="24"/>
          <w:szCs w:val="24"/>
        </w:rPr>
        <w:t>кциона на право заключения договора на установку и эксплуатацию рекламных конструкций  на территории муниципального образования «Балезинский район», сообщает о проведении аукциона на право заключения договора на установку и эксплуатацию рекламной конструкции.</w:t>
      </w:r>
    </w:p>
    <w:p w:rsidR="009B5882" w:rsidRPr="009B5882" w:rsidRDefault="009B5882" w:rsidP="009B5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Предмет аукциона:</w:t>
      </w:r>
    </w:p>
    <w:p w:rsidR="009B5882" w:rsidRPr="009B5882" w:rsidRDefault="009B5882" w:rsidP="009B5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Предметом аукциона является право заключения договора на установку и эксплуатацию рекламной конструкции, сроком на 10 лет.</w:t>
      </w:r>
    </w:p>
    <w:p w:rsidR="009B5882" w:rsidRPr="009B5882" w:rsidRDefault="009B5882" w:rsidP="009B5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  <w:u w:val="single"/>
        </w:rPr>
        <w:t>Адрес расположения рекламного места: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по адресу: Удмуртская Республика, Балезинский район, п</w:t>
      </w: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B5882">
        <w:rPr>
          <w:rFonts w:ascii="Times New Roman" w:eastAsia="Times New Roman" w:hAnsi="Times New Roman" w:cs="Times New Roman"/>
          <w:sz w:val="24"/>
          <w:szCs w:val="24"/>
        </w:rPr>
        <w:t>алезино, ул.Первомайская, 2.</w:t>
      </w:r>
    </w:p>
    <w:p w:rsidR="009B5882" w:rsidRPr="009B5882" w:rsidRDefault="009B5882" w:rsidP="009B58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Начальная цена годового платежа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>: 10 368  (десять тысяч триста шестьдесят восемь) рублей 00 коп</w:t>
      </w: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9B5882">
        <w:rPr>
          <w:rFonts w:ascii="Times New Roman" w:eastAsia="Times New Roman" w:hAnsi="Times New Roman" w:cs="Times New Roman"/>
          <w:sz w:val="24"/>
          <w:szCs w:val="24"/>
        </w:rPr>
        <w:t>без учета НДС.</w:t>
      </w:r>
    </w:p>
    <w:p w:rsidR="009B5882" w:rsidRPr="009B5882" w:rsidRDefault="009B5882" w:rsidP="009B58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>Размер и порядок внесения задатка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: 100% начальной цены, составляет 10 368 (десять тысяч триста шестьдесят восемь) рублей. Задаток </w:t>
      </w:r>
      <w:r w:rsidRPr="009B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перечисляется  на следующие реквизиты: ИНН 1802000173,КПП 183701001, получатель: УФК по УР (Администрация МО "Балезинский район" л/с 05133001130) </w:t>
      </w:r>
      <w:proofErr w:type="spellStart"/>
      <w:proofErr w:type="gramStart"/>
      <w:r w:rsidRPr="009B58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9B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40302810100003000085 в </w:t>
      </w:r>
      <w:r w:rsidRPr="009B5882"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ОТДЕЛЕНИЕ-НБ УДМУРТСКАЯ РЕСПУБЛИКА</w:t>
      </w:r>
      <w:r w:rsidRPr="009B5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Ижевск, БИК 049401001, назначение платежа: задаток для участия в аукционе . </w:t>
      </w:r>
    </w:p>
    <w:p w:rsidR="009B5882" w:rsidRPr="009B5882" w:rsidRDefault="009B5882" w:rsidP="009B5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8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Предложения о стоимости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  заявляются участниками аукциона открыто в ходе проведения аукциона </w:t>
      </w: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>согласно шага</w:t>
      </w:r>
      <w:proofErr w:type="gramEnd"/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 аукциона. </w:t>
      </w:r>
    </w:p>
    <w:p w:rsidR="009B5882" w:rsidRPr="009B5882" w:rsidRDefault="009B5882" w:rsidP="009B5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9B58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B58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Шаг аукциона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  5% от начальной цены годового платежа и составляет 518 рублей 40 копеек. </w:t>
      </w:r>
    </w:p>
    <w:p w:rsidR="009B5882" w:rsidRPr="009B5882" w:rsidRDefault="009B5882" w:rsidP="009B5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9B58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Порядок, место, срок начала и окончания приёма заявок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Порядок, место, срок начала и окончания приёма заявок: заявки  принимаются в рабочие дни с 08 часов 00 минут (местное время)  04 мая 2016 года (в рабочие дни с 08.00 до 17.00, в пятницу с 8.00 до 16.00, обед с 12.00 до 13.00, кроме выходных и праздничных дней)   до 10 часов 00 минут (местное 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время) 01 июня  2016 года по адресу</w:t>
      </w:r>
      <w:proofErr w:type="gramEnd"/>
      <w:r w:rsidRPr="009B5882">
        <w:rPr>
          <w:rFonts w:ascii="Times New Roman" w:eastAsia="Times New Roman" w:hAnsi="Times New Roman" w:cs="Times New Roman"/>
          <w:sz w:val="24"/>
          <w:szCs w:val="24"/>
        </w:rPr>
        <w:t>: 427550, Удмуртская Республика,  п</w:t>
      </w: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алезино, ул. Кирова, д. 2, </w:t>
      </w:r>
      <w:proofErr w:type="spellStart"/>
      <w:r w:rsidRPr="009B58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. № 5. </w:t>
      </w:r>
    </w:p>
    <w:p w:rsidR="009B5882" w:rsidRPr="009B5882" w:rsidRDefault="009B5882" w:rsidP="009B5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Рассмотрение аукционной комиссией заявок на участие в аукционе и признание претендентов участниками аукциона состоится в 11 часов 00 минут 01 июня 2016 года в актовом зале Администрации муниципального образования «Балезинский район».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9B5882" w:rsidRPr="009B5882" w:rsidRDefault="009B5882" w:rsidP="009B5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9B58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Комплект документов, предоставляемых одновременно с заявкой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>: одновременно с заявкой установленного образца, составленной в двух экземплярах,</w:t>
      </w:r>
      <w:r w:rsidRPr="009B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>претенденту необходимо подать (не позднее срока, указанного в извещении о проведен</w:t>
      </w: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B5882">
        <w:rPr>
          <w:rFonts w:ascii="Times New Roman" w:eastAsia="Times New Roman" w:hAnsi="Times New Roman" w:cs="Times New Roman"/>
          <w:sz w:val="24"/>
          <w:szCs w:val="24"/>
        </w:rPr>
        <w:t>кциона) документы, указанные в аукционной документации:</w:t>
      </w:r>
    </w:p>
    <w:p w:rsidR="009B5882" w:rsidRPr="009B5882" w:rsidRDefault="009B5882" w:rsidP="009B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- заявку на участие в аукционе по установленной форме;</w:t>
      </w:r>
    </w:p>
    <w:p w:rsidR="009B5882" w:rsidRPr="009B5882" w:rsidRDefault="009B5882" w:rsidP="009B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- нотариально заверенные копии учредительных документов (для юридических лиц), регистрационного свидетельства (для юридических лиц и индивидуальных предпринимателей), для физических лиц, не являющихся индивидуальными предпринимателями, - копию паспорта;</w:t>
      </w:r>
    </w:p>
    <w:p w:rsidR="009B5882" w:rsidRPr="009B5882" w:rsidRDefault="009B5882" w:rsidP="009B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- заверенные копии документов, подтверждающих полномочия представителя юридического лица;</w:t>
      </w:r>
    </w:p>
    <w:p w:rsidR="009B5882" w:rsidRPr="009B5882" w:rsidRDefault="009B5882" w:rsidP="009B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- копию платежного поручения с отметкой банка, подтверждающего перечисление задатка на лицевой счет, указанный в извещении о проведен</w:t>
      </w: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B5882">
        <w:rPr>
          <w:rFonts w:ascii="Times New Roman" w:eastAsia="Times New Roman" w:hAnsi="Times New Roman" w:cs="Times New Roman"/>
          <w:sz w:val="24"/>
          <w:szCs w:val="24"/>
        </w:rPr>
        <w:t>кциона. В случае если претендент намерен приобрести несколько лотов, то задаток оплачивается по каждому лоту;</w:t>
      </w:r>
    </w:p>
    <w:p w:rsidR="009B5882" w:rsidRPr="009B5882" w:rsidRDefault="009B5882" w:rsidP="009B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В случае подачи заявки представителем участника предъявляется надлежащим образом оформленная доверенность либо нотариально заверенная копия.</w:t>
      </w:r>
    </w:p>
    <w:p w:rsidR="009B5882" w:rsidRPr="009B5882" w:rsidRDefault="009B5882" w:rsidP="009B5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B5882" w:rsidRPr="009B5882" w:rsidRDefault="009B5882" w:rsidP="009B5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9B58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Дата, время  и место проведения аукциона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  0</w:t>
      </w:r>
      <w:r w:rsidR="00CB4F4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 июня 2016 года в 10 часов 00 минут по адресу: 427550, Удмуртская Республика, п</w:t>
      </w: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B5882">
        <w:rPr>
          <w:rFonts w:ascii="Times New Roman" w:eastAsia="Times New Roman" w:hAnsi="Times New Roman" w:cs="Times New Roman"/>
          <w:sz w:val="24"/>
          <w:szCs w:val="24"/>
        </w:rPr>
        <w:t>алезино, ул. Кирова, д. 2, актовый зал Администрации муниципального образования «Балезинский район».</w:t>
      </w:r>
    </w:p>
    <w:p w:rsidR="009B5882" w:rsidRPr="009B5882" w:rsidRDefault="009B5882" w:rsidP="009B5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9B58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определения победителя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: победителем признается претендент, предложивший наивысшую цену годовой платы. </w:t>
      </w:r>
    </w:p>
    <w:p w:rsidR="009B5882" w:rsidRPr="009B5882" w:rsidRDefault="009B5882" w:rsidP="009B5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9B58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Срок заключения договора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>:  в срок  не более 20  дней со дня подписания протокола и оплаты первого годового платежа, но не ранее чем через десять дней, со дня размещения информации о результатах аукциона на официальном сайте торгов.</w:t>
      </w:r>
    </w:p>
    <w:p w:rsidR="009B5882" w:rsidRPr="009B5882" w:rsidRDefault="009B5882" w:rsidP="009B5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9B58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Срок, в течение которого организатор аукциона вправе отказаться от проведения </w:t>
      </w:r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 xml:space="preserve">аукциона. 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 аукциона. В течение двух рабочих дней </w:t>
      </w: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9B5882" w:rsidRPr="009B5882" w:rsidRDefault="009B5882" w:rsidP="009B5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заявки на участие в аукционе, информации о претенденте, проект договора аренды 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>приведены в аукционной документации, с которой можно ознакомиться и получить консультации по вопросам участия в аукционе со дня официального размещения информации, в Управлении имущественных и земельных отношений Администрации муниципального образования «Балезинский район» по адресу: 427550, Удмуртская Республика, п</w:t>
      </w:r>
      <w:proofErr w:type="gramStart"/>
      <w:r w:rsidRPr="009B588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алезино, ул.Кирова, д.2, </w:t>
      </w:r>
      <w:proofErr w:type="spellStart"/>
      <w:r w:rsidRPr="009B58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. №5, ежедневно в рабочее время с 8.00 до 17.00, обед с 12.00 до 13.00, кроме выходных и праздничных дней; контактный телефон (834166) 5-15-26, </w:t>
      </w:r>
      <w:r w:rsidRPr="009B588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588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B5882">
        <w:rPr>
          <w:rFonts w:ascii="Times New Roman" w:eastAsia="Times New Roman" w:hAnsi="Times New Roman" w:cs="Times New Roman"/>
          <w:sz w:val="24"/>
          <w:szCs w:val="24"/>
          <w:lang w:val="en-US"/>
        </w:rPr>
        <w:t>uprbalezino</w:t>
      </w:r>
      <w:proofErr w:type="spellEnd"/>
      <w:r w:rsidRPr="009B5882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9B5882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B58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B588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58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882" w:rsidRPr="009B5882" w:rsidRDefault="009B5882" w:rsidP="009B58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Аукционная документация размещена на сайте: </w:t>
      </w:r>
      <w:proofErr w:type="spellStart"/>
      <w:r w:rsidRPr="009B5882">
        <w:rPr>
          <w:rFonts w:ascii="Times New Roman" w:eastAsia="Times New Roman" w:hAnsi="Times New Roman" w:cs="Times New Roman"/>
          <w:sz w:val="24"/>
          <w:szCs w:val="24"/>
          <w:lang w:val="en-US"/>
        </w:rPr>
        <w:t>balezino</w:t>
      </w:r>
      <w:proofErr w:type="spellEnd"/>
      <w:r w:rsidRPr="009B58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B5882">
        <w:rPr>
          <w:rFonts w:ascii="Times New Roman" w:eastAsia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9B58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B588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5882">
        <w:rPr>
          <w:rFonts w:ascii="Times New Roman" w:eastAsia="Times New Roman" w:hAnsi="Times New Roman" w:cs="Times New Roman"/>
          <w:sz w:val="24"/>
          <w:szCs w:val="24"/>
        </w:rPr>
        <w:t xml:space="preserve"> (раздел Администрация/Структура Администрации района/Управление имущественных и земельных отношений/Рекламные конструкции) и на официальном  сайте торгов http://torgi.gov.ru/..</w:t>
      </w:r>
    </w:p>
    <w:p w:rsidR="009B5882" w:rsidRPr="009B5882" w:rsidRDefault="009B5882" w:rsidP="009B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882" w:rsidRPr="009B5882" w:rsidRDefault="009B5882" w:rsidP="009B58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имущественных и земельных отношений </w:t>
      </w:r>
    </w:p>
    <w:p w:rsidR="009B5882" w:rsidRPr="009B5882" w:rsidRDefault="009B5882" w:rsidP="009B5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</w:rPr>
      </w:pPr>
      <w:r w:rsidRPr="009B5882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МО «Балезинский район»</w:t>
      </w:r>
    </w:p>
    <w:p w:rsidR="009B5882" w:rsidRPr="009B5882" w:rsidRDefault="009B5882" w:rsidP="009B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2EB" w:rsidRDefault="00B022EB"/>
    <w:sectPr w:rsidR="00B022EB" w:rsidSect="006F2643">
      <w:pgSz w:w="11906" w:h="16838"/>
      <w:pgMar w:top="567" w:right="567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0453"/>
    <w:multiLevelType w:val="hybridMultilevel"/>
    <w:tmpl w:val="9E5C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22072"/>
    <w:multiLevelType w:val="hybridMultilevel"/>
    <w:tmpl w:val="DC30B9B0"/>
    <w:lvl w:ilvl="0" w:tplc="566CC5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882"/>
    <w:rsid w:val="00862F47"/>
    <w:rsid w:val="009B5882"/>
    <w:rsid w:val="00B022EB"/>
    <w:rsid w:val="00CB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6003</Characters>
  <Application>Microsoft Office Word</Application>
  <DocSecurity>0</DocSecurity>
  <Lines>50</Lines>
  <Paragraphs>14</Paragraphs>
  <ScaleCrop>false</ScaleCrop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3</cp:revision>
  <dcterms:created xsi:type="dcterms:W3CDTF">2016-05-04T10:55:00Z</dcterms:created>
  <dcterms:modified xsi:type="dcterms:W3CDTF">2016-05-04T10:58:00Z</dcterms:modified>
</cp:coreProperties>
</file>