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55" w:rsidRPr="007B71BA" w:rsidRDefault="00415755" w:rsidP="00415755">
      <w:pPr>
        <w:jc w:val="center"/>
        <w:rPr>
          <w:sz w:val="24"/>
          <w:szCs w:val="24"/>
        </w:rPr>
      </w:pPr>
      <w:bookmarkStart w:id="0" w:name="bookmark0"/>
      <w:r w:rsidRPr="007B71BA">
        <w:rPr>
          <w:sz w:val="24"/>
          <w:szCs w:val="24"/>
        </w:rPr>
        <w:t>«Извещение о проведен</w:t>
      </w:r>
      <w:proofErr w:type="gramStart"/>
      <w:r w:rsidRPr="007B71BA">
        <w:rPr>
          <w:sz w:val="24"/>
          <w:szCs w:val="24"/>
        </w:rPr>
        <w:t>ии ау</w:t>
      </w:r>
      <w:proofErr w:type="gramEnd"/>
      <w:r w:rsidRPr="007B71BA">
        <w:rPr>
          <w:sz w:val="24"/>
          <w:szCs w:val="24"/>
        </w:rPr>
        <w:t>кциона»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район Удмуртской Республики» сообщает о проведен</w:t>
      </w:r>
      <w:proofErr w:type="gramStart"/>
      <w:r w:rsidRPr="007B71BA">
        <w:rPr>
          <w:sz w:val="24"/>
          <w:szCs w:val="24"/>
        </w:rPr>
        <w:t>ии ау</w:t>
      </w:r>
      <w:proofErr w:type="gramEnd"/>
      <w:r w:rsidRPr="007B71BA">
        <w:rPr>
          <w:sz w:val="24"/>
          <w:szCs w:val="24"/>
        </w:rPr>
        <w:t>кциона на право заключения договоров аренды земельных участков с в</w:t>
      </w:r>
      <w:r>
        <w:rPr>
          <w:sz w:val="24"/>
          <w:szCs w:val="24"/>
        </w:rPr>
        <w:t>идом разрешенного использования</w:t>
      </w:r>
      <w:r w:rsidRPr="007B71BA">
        <w:rPr>
          <w:sz w:val="24"/>
          <w:szCs w:val="24"/>
        </w:rPr>
        <w:t>, «для ведения личного подсобного хозяйства (приусадебный земельный участок) (код 2.2)».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Организатор аукциона: Администрация муниципального образования «Муниципальный округ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район Удмуртской Республики» (427550, Удмуртская Республика,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район, п. Балезино, ул. Кирова, 2).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proofErr w:type="gramStart"/>
      <w:r w:rsidRPr="007B71BA">
        <w:rPr>
          <w:sz w:val="24"/>
          <w:szCs w:val="24"/>
        </w:rPr>
        <w:t xml:space="preserve">Наименование органа местного самоуправления, принявшего решение о проведении аукциона, реквизиты указанного решения: постановление Администрации муниципального образования «Муниципальный округ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район Удмуртской Республики» от</w:t>
      </w:r>
      <w:r>
        <w:rPr>
          <w:sz w:val="24"/>
          <w:szCs w:val="24"/>
        </w:rPr>
        <w:t xml:space="preserve"> 25.03.</w:t>
      </w:r>
      <w:r w:rsidRPr="007B71BA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7B71BA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7B71B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564 </w:t>
      </w:r>
      <w:r w:rsidRPr="007B71BA">
        <w:rPr>
          <w:sz w:val="24"/>
          <w:szCs w:val="24"/>
        </w:rPr>
        <w:t xml:space="preserve">«О проведении аукциона, состоящего из </w:t>
      </w:r>
      <w:r>
        <w:rPr>
          <w:sz w:val="24"/>
          <w:szCs w:val="24"/>
        </w:rPr>
        <w:t>трех</w:t>
      </w:r>
      <w:r w:rsidRPr="007B71BA">
        <w:rPr>
          <w:sz w:val="24"/>
          <w:szCs w:val="24"/>
        </w:rPr>
        <w:t xml:space="preserve"> лотов, на право заключения договоров аренды земельных участков</w:t>
      </w:r>
      <w:r>
        <w:rPr>
          <w:sz w:val="24"/>
          <w:szCs w:val="24"/>
        </w:rPr>
        <w:t xml:space="preserve"> с кадастровыми номерами 18:02:103001:729, 18:02:127002:547, 18:02:014001:395</w:t>
      </w:r>
      <w:r w:rsidRPr="007B71BA">
        <w:rPr>
          <w:sz w:val="24"/>
          <w:szCs w:val="24"/>
        </w:rPr>
        <w:t>».</w:t>
      </w:r>
      <w:proofErr w:type="gramEnd"/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Дата, время и место проведения аукциона: </w:t>
      </w:r>
      <w:r>
        <w:rPr>
          <w:sz w:val="24"/>
          <w:szCs w:val="24"/>
        </w:rPr>
        <w:t xml:space="preserve">16 апреля </w:t>
      </w:r>
      <w:r w:rsidRPr="00DC3E6C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DC3E6C">
        <w:rPr>
          <w:sz w:val="24"/>
          <w:szCs w:val="24"/>
        </w:rPr>
        <w:t xml:space="preserve"> г. в 10.00</w:t>
      </w:r>
      <w:r w:rsidRPr="007B71BA">
        <w:rPr>
          <w:sz w:val="24"/>
          <w:szCs w:val="24"/>
        </w:rPr>
        <w:t xml:space="preserve"> в здании Администрации муниципального образования «Муниципальный округ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район Удмуртской Республики» по адресу: </w:t>
      </w:r>
      <w:proofErr w:type="gramStart"/>
      <w:r w:rsidRPr="007B71BA">
        <w:rPr>
          <w:sz w:val="24"/>
          <w:szCs w:val="24"/>
        </w:rPr>
        <w:t xml:space="preserve">Удмуртская Республика,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 район, п. Балезино, ул. Кирова, 2, Актовый зал. </w:t>
      </w:r>
      <w:proofErr w:type="gramEnd"/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Форма аукциона: аукцион, открытый по составу участников и открытый по форме подачи предложений о цене.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Начальная (минимальная) цена предмета аукциона в соответствии с п. 14 ст. 39.11 Земельного кодекса РФ устанавливается в размере 1,5% от кадастровой стоимости земельного участка.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Размер задатка  - 20 % от начальной (минимальной) цены предмета аукциона. 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Шаг аукциона -  3% от начальной цены предмета аукциона.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Объекты аукциона:</w:t>
      </w:r>
    </w:p>
    <w:p w:rsidR="00415755" w:rsidRPr="00CA1830" w:rsidRDefault="00415755" w:rsidP="00415755">
      <w:pPr>
        <w:ind w:firstLine="567"/>
        <w:jc w:val="both"/>
        <w:rPr>
          <w:b/>
          <w:sz w:val="24"/>
          <w:szCs w:val="24"/>
        </w:rPr>
      </w:pPr>
      <w:r w:rsidRPr="00CA1830">
        <w:rPr>
          <w:b/>
          <w:sz w:val="24"/>
          <w:szCs w:val="24"/>
        </w:rPr>
        <w:t>Лот 1. Земельный участок</w:t>
      </w:r>
      <w:r>
        <w:rPr>
          <w:b/>
          <w:sz w:val="24"/>
          <w:szCs w:val="24"/>
        </w:rPr>
        <w:t xml:space="preserve"> </w:t>
      </w:r>
      <w:r w:rsidRPr="000F4E4E">
        <w:rPr>
          <w:b/>
          <w:sz w:val="24"/>
          <w:szCs w:val="24"/>
        </w:rPr>
        <w:t>из земель неразграниченной государственной собственности</w:t>
      </w:r>
      <w:r>
        <w:rPr>
          <w:b/>
          <w:sz w:val="24"/>
          <w:szCs w:val="24"/>
        </w:rPr>
        <w:t>: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 xml:space="preserve">- местоположение земельного участка: Российская Федерация, Удмуртская Республика, </w:t>
      </w:r>
      <w:proofErr w:type="spellStart"/>
      <w:r w:rsidRPr="00B512E3">
        <w:rPr>
          <w:sz w:val="24"/>
          <w:szCs w:val="24"/>
        </w:rPr>
        <w:t>Балезинский</w:t>
      </w:r>
      <w:proofErr w:type="spellEnd"/>
      <w:r w:rsidRPr="00B512E3">
        <w:rPr>
          <w:sz w:val="24"/>
          <w:szCs w:val="24"/>
        </w:rPr>
        <w:t xml:space="preserve"> район, с. </w:t>
      </w:r>
      <w:proofErr w:type="spellStart"/>
      <w:r w:rsidRPr="00B512E3">
        <w:rPr>
          <w:sz w:val="24"/>
          <w:szCs w:val="24"/>
        </w:rPr>
        <w:t>Нововолково</w:t>
      </w:r>
      <w:proofErr w:type="spellEnd"/>
      <w:r w:rsidRPr="00B512E3">
        <w:rPr>
          <w:sz w:val="24"/>
          <w:szCs w:val="24"/>
        </w:rPr>
        <w:t>, ул. Удмуртская,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 xml:space="preserve">- площадь земельного участка – 3002 </w:t>
      </w:r>
      <w:proofErr w:type="spellStart"/>
      <w:r w:rsidRPr="00B512E3">
        <w:rPr>
          <w:sz w:val="24"/>
          <w:szCs w:val="24"/>
        </w:rPr>
        <w:t>кв.м</w:t>
      </w:r>
      <w:proofErr w:type="spellEnd"/>
      <w:r w:rsidRPr="00B512E3">
        <w:rPr>
          <w:sz w:val="24"/>
          <w:szCs w:val="24"/>
        </w:rPr>
        <w:t>.,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>- категория зем</w:t>
      </w:r>
      <w:r>
        <w:rPr>
          <w:sz w:val="24"/>
          <w:szCs w:val="24"/>
        </w:rPr>
        <w:t>ель «земли населенных пунктов»,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proofErr w:type="gramStart"/>
      <w:r w:rsidRPr="00B512E3">
        <w:rPr>
          <w:sz w:val="24"/>
          <w:szCs w:val="24"/>
        </w:rPr>
        <w:t>- ограничения, обременения – в соответствии с требованиями, установленными Положением о государственном природном комплексном заказнике «</w:t>
      </w:r>
      <w:proofErr w:type="spellStart"/>
      <w:r w:rsidRPr="00B512E3">
        <w:rPr>
          <w:sz w:val="24"/>
          <w:szCs w:val="24"/>
        </w:rPr>
        <w:t>Кепский</w:t>
      </w:r>
      <w:proofErr w:type="spellEnd"/>
      <w:r w:rsidRPr="00B512E3">
        <w:rPr>
          <w:sz w:val="24"/>
          <w:szCs w:val="24"/>
        </w:rPr>
        <w:t>», утвержденным Постановлением Правительства Удмуртской Республики от 07.11.2018 г. № 465 «О государственном природном комплексном заказнике «</w:t>
      </w:r>
      <w:proofErr w:type="spellStart"/>
      <w:r w:rsidRPr="00B512E3">
        <w:rPr>
          <w:sz w:val="24"/>
          <w:szCs w:val="24"/>
        </w:rPr>
        <w:t>Кепский</w:t>
      </w:r>
      <w:proofErr w:type="spellEnd"/>
      <w:r w:rsidRPr="00B512E3">
        <w:rPr>
          <w:sz w:val="24"/>
          <w:szCs w:val="24"/>
        </w:rPr>
        <w:t xml:space="preserve">» (земельный участок расположен в особо охраняемой природной территории - </w:t>
      </w:r>
      <w:proofErr w:type="spellStart"/>
      <w:r w:rsidRPr="00B512E3">
        <w:rPr>
          <w:sz w:val="24"/>
          <w:szCs w:val="24"/>
        </w:rPr>
        <w:t>Кепский</w:t>
      </w:r>
      <w:proofErr w:type="spellEnd"/>
      <w:r w:rsidRPr="00B512E3">
        <w:rPr>
          <w:sz w:val="24"/>
          <w:szCs w:val="24"/>
        </w:rPr>
        <w:t xml:space="preserve"> государственный охотничий комплексный заказник в административных границах </w:t>
      </w:r>
      <w:proofErr w:type="spellStart"/>
      <w:r w:rsidRPr="00B512E3">
        <w:rPr>
          <w:sz w:val="24"/>
          <w:szCs w:val="24"/>
        </w:rPr>
        <w:t>Балезинского</w:t>
      </w:r>
      <w:proofErr w:type="spellEnd"/>
      <w:r w:rsidRPr="00B512E3">
        <w:rPr>
          <w:sz w:val="24"/>
          <w:szCs w:val="24"/>
        </w:rPr>
        <w:t xml:space="preserve"> района Удмуртской Республики),</w:t>
      </w:r>
      <w:proofErr w:type="gramEnd"/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>- кадастровый номер 18:02:103001:729,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>- разрешенное использование – для ведения личного подсобного хозяйства (приусадебный земельный участок) (код 2.2),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>- начальная (минимальная) цена права аренды (годовой арендной платы) – 2528 (Две тысячи пятьсот двадцать восемь) рублей 43 копейки,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>- размер задатка - 505 (Пятьсот пять) рублей 69 копеек,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>- шаг аукциона - 75 (Семьдесят пять) рублей 85 копеек,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>- срок договора аренды – 20 лет.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>Технические условия подключения объекта к сетям инженерно-технического обеспечения: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>1) электроснабжение: земельный участок расположен в существующей застройке, возможность подключения к сетям электроснабжения имеется.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>2) водоснабжение: возможность подключения к центральной системе холодного водоснабжения имеется;</w:t>
      </w:r>
    </w:p>
    <w:p w:rsidR="00415755" w:rsidRPr="00B512E3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>3) водоотведение: канализацию выполнить по согласованию с филиалом ФГУЗ «Центр гигиены и эпидемиологии» в УР в г. Глазов;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B512E3">
        <w:rPr>
          <w:sz w:val="24"/>
          <w:szCs w:val="24"/>
        </w:rPr>
        <w:t>4) теплоснабжение: централизованное отсутствует.</w:t>
      </w:r>
      <w:r>
        <w:rPr>
          <w:sz w:val="24"/>
          <w:szCs w:val="24"/>
        </w:rPr>
        <w:t xml:space="preserve">  </w:t>
      </w:r>
    </w:p>
    <w:p w:rsidR="00415755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В соответствии с Генеральным планом и Правилами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Андрейшурское</w:t>
      </w:r>
      <w:proofErr w:type="spellEnd"/>
      <w:r w:rsidRPr="007B71BA">
        <w:rPr>
          <w:sz w:val="24"/>
          <w:szCs w:val="24"/>
        </w:rPr>
        <w:t xml:space="preserve">» </w:t>
      </w:r>
      <w:proofErr w:type="spellStart"/>
      <w:r w:rsidRPr="007B71BA">
        <w:rPr>
          <w:sz w:val="24"/>
          <w:szCs w:val="24"/>
        </w:rPr>
        <w:t>Балезинского</w:t>
      </w:r>
      <w:proofErr w:type="spellEnd"/>
      <w:r w:rsidRPr="007B71BA">
        <w:rPr>
          <w:sz w:val="24"/>
          <w:szCs w:val="24"/>
        </w:rPr>
        <w:t xml:space="preserve"> района Удмуртской Республики земельный участок расположен в </w:t>
      </w:r>
      <w:r>
        <w:rPr>
          <w:sz w:val="24"/>
          <w:szCs w:val="24"/>
        </w:rPr>
        <w:t xml:space="preserve">территориальной </w:t>
      </w:r>
      <w:r w:rsidRPr="007B71BA">
        <w:rPr>
          <w:sz w:val="24"/>
          <w:szCs w:val="24"/>
        </w:rPr>
        <w:t>зоне Ж-1 – зона застройки индивидуальными жилыми домами.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Зона предназначена для застройки индивидуальными жилыми домами усадебного типа,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 xml:space="preserve">допускается размещение объектов социального и культурно - бытового обслуживания </w:t>
      </w:r>
      <w:r w:rsidRPr="00157555">
        <w:rPr>
          <w:sz w:val="24"/>
          <w:szCs w:val="24"/>
        </w:rPr>
        <w:lastRenderedPageBreak/>
        <w:t>населения,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преимущественно местного значения, иных объектов согласно градостроительным регламентам</w:t>
      </w:r>
      <w:r>
        <w:rPr>
          <w:sz w:val="24"/>
          <w:szCs w:val="24"/>
        </w:rPr>
        <w:t>. 1) о</w:t>
      </w:r>
      <w:r w:rsidRPr="00157555">
        <w:rPr>
          <w:sz w:val="24"/>
          <w:szCs w:val="24"/>
        </w:rPr>
        <w:t>сновные виды разрешенного использования недвижимости: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отдельно стоящие усадебные жилые дома с участками;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многоквартирные дома не выше 3-х этажей с участками.</w:t>
      </w:r>
    </w:p>
    <w:p w:rsidR="00415755" w:rsidRDefault="00415755" w:rsidP="00415755">
      <w:pPr>
        <w:ind w:firstLine="567"/>
        <w:jc w:val="both"/>
        <w:rPr>
          <w:sz w:val="24"/>
          <w:szCs w:val="24"/>
        </w:rPr>
      </w:pPr>
      <w:r w:rsidRPr="00443EA1">
        <w:rPr>
          <w:sz w:val="24"/>
          <w:szCs w:val="24"/>
        </w:rPr>
        <w:t>Предельные параметры в части минимальной и максимальной площади земельного участка, минимальной ширины земельного участка по уличному фронту, максимального процента застройки и предельной этажности, представлены в таблице</w:t>
      </w:r>
      <w:r>
        <w:rPr>
          <w:sz w:val="24"/>
          <w:szCs w:val="24"/>
        </w:rPr>
        <w:t xml:space="preserve"> 1</w:t>
      </w:r>
      <w:r w:rsidRPr="00443EA1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Таблица 1.</w:t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844"/>
        <w:gridCol w:w="1701"/>
        <w:gridCol w:w="2125"/>
        <w:gridCol w:w="992"/>
        <w:gridCol w:w="1276"/>
        <w:gridCol w:w="1559"/>
      </w:tblGrid>
      <w:tr w:rsidR="00415755" w:rsidRPr="00561AEA" w:rsidTr="00543390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55" w:rsidRPr="00561AEA" w:rsidRDefault="00415755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Код зоны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55" w:rsidRPr="00561AEA" w:rsidRDefault="00415755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Предельные размеры земельных участков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55" w:rsidRPr="00561AEA" w:rsidRDefault="00415755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Предельные размеры объектов</w:t>
            </w:r>
          </w:p>
          <w:p w:rsidR="00415755" w:rsidRPr="00561AEA" w:rsidRDefault="00415755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капитального строительства</w:t>
            </w:r>
          </w:p>
        </w:tc>
      </w:tr>
      <w:tr w:rsidR="00776887" w:rsidRPr="00561AEA" w:rsidTr="00776887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Площадь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земельного участка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561AEA">
              <w:rPr>
                <w:color w:val="000000"/>
                <w:sz w:val="22"/>
                <w:szCs w:val="22"/>
              </w:rPr>
              <w:t>га</w:t>
            </w:r>
            <w:proofErr w:type="gramEnd"/>
            <w:r w:rsidRPr="00561AE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Максимальный процент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застройки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Предельное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количество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этажей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Предельная высота (м)</w:t>
            </w:r>
          </w:p>
        </w:tc>
      </w:tr>
      <w:tr w:rsidR="00776887" w:rsidRPr="00561AEA" w:rsidTr="007768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Максимальная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Минимальное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Максимальное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</w:p>
        </w:tc>
      </w:tr>
      <w:tr w:rsidR="00776887" w:rsidRPr="00561AEA" w:rsidTr="007768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Ж-1</w:t>
            </w:r>
            <w:r w:rsidRPr="00561AEA">
              <w:rPr>
                <w:color w:val="000000"/>
                <w:sz w:val="14"/>
                <w:szCs w:val="1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76887" w:rsidRPr="00561AEA" w:rsidTr="007768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Ж-1</w:t>
            </w:r>
            <w:r w:rsidRPr="00561AEA">
              <w:rPr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76887" w:rsidRPr="00561AEA" w:rsidTr="007768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Ж-1</w:t>
            </w:r>
            <w:r w:rsidRPr="00561AEA">
              <w:rPr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561AE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415755" w:rsidRPr="007038A9" w:rsidRDefault="00415755" w:rsidP="00415755">
      <w:pPr>
        <w:widowControl w:val="0"/>
        <w:spacing w:line="214" w:lineRule="auto"/>
        <w:rPr>
          <w:color w:val="000000"/>
          <w:sz w:val="22"/>
          <w:szCs w:val="22"/>
        </w:rPr>
      </w:pPr>
      <w:r w:rsidRPr="007038A9">
        <w:rPr>
          <w:color w:val="000000"/>
          <w:sz w:val="22"/>
          <w:szCs w:val="22"/>
        </w:rPr>
        <w:t>НР – не подлежит установлению</w:t>
      </w:r>
    </w:p>
    <w:p w:rsidR="00415755" w:rsidRPr="007038A9" w:rsidRDefault="00415755" w:rsidP="00415755">
      <w:pPr>
        <w:widowControl w:val="0"/>
        <w:spacing w:line="214" w:lineRule="auto"/>
        <w:ind w:left="1" w:right="-20"/>
        <w:rPr>
          <w:color w:val="000000"/>
          <w:w w:val="101"/>
          <w:sz w:val="22"/>
          <w:szCs w:val="22"/>
        </w:rPr>
      </w:pPr>
      <w:r w:rsidRPr="005F7EB5">
        <w:rPr>
          <w:color w:val="000000"/>
          <w:w w:val="99"/>
          <w:position w:val="10"/>
          <w:sz w:val="14"/>
          <w:szCs w:val="14"/>
        </w:rPr>
        <w:t>1</w:t>
      </w:r>
      <w:r w:rsidRPr="005F7EB5">
        <w:rPr>
          <w:color w:val="000000"/>
          <w:spacing w:val="1"/>
          <w:position w:val="10"/>
          <w:sz w:val="14"/>
          <w:szCs w:val="14"/>
        </w:rPr>
        <w:t xml:space="preserve"> </w:t>
      </w:r>
      <w:r w:rsidRPr="005F7EB5">
        <w:rPr>
          <w:color w:val="000000"/>
          <w:sz w:val="22"/>
          <w:szCs w:val="22"/>
        </w:rPr>
        <w:t>-</w:t>
      </w:r>
      <w:r w:rsidRPr="007038A9">
        <w:rPr>
          <w:color w:val="000000"/>
          <w:w w:val="101"/>
          <w:sz w:val="22"/>
          <w:szCs w:val="22"/>
        </w:rPr>
        <w:t xml:space="preserve"> для земельных участков индивидуальных жилых домов с приусадебным участком для проживания</w:t>
      </w:r>
    </w:p>
    <w:p w:rsidR="00415755" w:rsidRPr="005F7EB5" w:rsidRDefault="00415755" w:rsidP="00415755">
      <w:pPr>
        <w:widowControl w:val="0"/>
        <w:spacing w:line="214" w:lineRule="auto"/>
        <w:ind w:left="1" w:right="-20"/>
        <w:rPr>
          <w:color w:val="000000"/>
          <w:sz w:val="22"/>
          <w:szCs w:val="22"/>
        </w:rPr>
      </w:pPr>
      <w:r w:rsidRPr="007038A9">
        <w:rPr>
          <w:color w:val="000000"/>
          <w:w w:val="101"/>
          <w:sz w:val="22"/>
          <w:szCs w:val="22"/>
        </w:rPr>
        <w:t>одной семьи</w:t>
      </w:r>
      <w:r w:rsidRPr="005F7EB5">
        <w:rPr>
          <w:color w:val="000000"/>
          <w:w w:val="101"/>
          <w:sz w:val="22"/>
          <w:szCs w:val="22"/>
        </w:rPr>
        <w:t>;</w:t>
      </w:r>
    </w:p>
    <w:p w:rsidR="00415755" w:rsidRPr="005F7EB5" w:rsidRDefault="00415755" w:rsidP="00415755">
      <w:pPr>
        <w:widowControl w:val="0"/>
        <w:ind w:left="1" w:right="-52"/>
        <w:rPr>
          <w:color w:val="000000"/>
          <w:sz w:val="22"/>
          <w:szCs w:val="22"/>
        </w:rPr>
      </w:pPr>
      <w:r w:rsidRPr="005F7EB5">
        <w:rPr>
          <w:color w:val="000000"/>
          <w:w w:val="99"/>
          <w:position w:val="10"/>
          <w:sz w:val="14"/>
          <w:szCs w:val="14"/>
        </w:rPr>
        <w:t>2</w:t>
      </w:r>
      <w:r w:rsidRPr="005F7EB5">
        <w:rPr>
          <w:color w:val="000000"/>
          <w:spacing w:val="92"/>
          <w:position w:val="10"/>
          <w:sz w:val="14"/>
          <w:szCs w:val="14"/>
        </w:rPr>
        <w:t xml:space="preserve"> </w:t>
      </w:r>
      <w:r w:rsidRPr="005F7EB5">
        <w:rPr>
          <w:color w:val="000000"/>
          <w:sz w:val="22"/>
          <w:szCs w:val="22"/>
        </w:rPr>
        <w:t>-</w:t>
      </w:r>
      <w:r w:rsidRPr="005F7EB5">
        <w:rPr>
          <w:color w:val="000000"/>
          <w:spacing w:val="88"/>
          <w:sz w:val="22"/>
          <w:szCs w:val="22"/>
        </w:rPr>
        <w:t xml:space="preserve"> </w:t>
      </w:r>
      <w:r w:rsidRPr="007038A9">
        <w:rPr>
          <w:color w:val="000000"/>
          <w:w w:val="101"/>
          <w:sz w:val="22"/>
          <w:szCs w:val="22"/>
        </w:rPr>
        <w:t xml:space="preserve">для земельных участков блокированных жилых домов с </w:t>
      </w:r>
      <w:proofErr w:type="spellStart"/>
      <w:r w:rsidRPr="007038A9">
        <w:rPr>
          <w:color w:val="000000"/>
          <w:w w:val="101"/>
          <w:sz w:val="22"/>
          <w:szCs w:val="22"/>
        </w:rPr>
        <w:t>приквартирными</w:t>
      </w:r>
      <w:proofErr w:type="spellEnd"/>
      <w:r w:rsidRPr="007038A9">
        <w:rPr>
          <w:color w:val="000000"/>
          <w:w w:val="101"/>
          <w:sz w:val="22"/>
          <w:szCs w:val="22"/>
        </w:rPr>
        <w:t xml:space="preserve"> участками</w:t>
      </w:r>
      <w:r w:rsidRPr="005F7EB5">
        <w:rPr>
          <w:color w:val="000000"/>
          <w:w w:val="101"/>
          <w:sz w:val="22"/>
          <w:szCs w:val="22"/>
        </w:rPr>
        <w:t>;</w:t>
      </w:r>
    </w:p>
    <w:p w:rsidR="00415755" w:rsidRPr="005F7EB5" w:rsidRDefault="00415755" w:rsidP="00415755">
      <w:pPr>
        <w:widowControl w:val="0"/>
        <w:spacing w:line="227" w:lineRule="auto"/>
        <w:ind w:left="1" w:right="-20"/>
        <w:rPr>
          <w:color w:val="000000"/>
          <w:sz w:val="22"/>
          <w:szCs w:val="22"/>
        </w:rPr>
      </w:pPr>
      <w:r w:rsidRPr="005F7EB5">
        <w:rPr>
          <w:color w:val="000000"/>
          <w:w w:val="99"/>
          <w:position w:val="10"/>
          <w:sz w:val="14"/>
          <w:szCs w:val="14"/>
        </w:rPr>
        <w:t>3</w:t>
      </w:r>
      <w:r w:rsidRPr="005F7EB5">
        <w:rPr>
          <w:color w:val="000000"/>
          <w:spacing w:val="20"/>
          <w:position w:val="10"/>
          <w:sz w:val="14"/>
          <w:szCs w:val="14"/>
        </w:rPr>
        <w:t xml:space="preserve"> </w:t>
      </w:r>
      <w:r w:rsidRPr="005F7EB5">
        <w:rPr>
          <w:color w:val="000000"/>
          <w:sz w:val="22"/>
          <w:szCs w:val="22"/>
        </w:rPr>
        <w:t>–</w:t>
      </w:r>
      <w:r w:rsidRPr="005F7EB5">
        <w:rPr>
          <w:color w:val="000000"/>
          <w:spacing w:val="1"/>
          <w:sz w:val="22"/>
          <w:szCs w:val="22"/>
        </w:rPr>
        <w:t xml:space="preserve"> </w:t>
      </w:r>
      <w:r w:rsidRPr="007038A9">
        <w:rPr>
          <w:color w:val="000000"/>
          <w:sz w:val="22"/>
          <w:szCs w:val="22"/>
        </w:rPr>
        <w:t>в отношении земельных участков для размещения прочих объектов</w:t>
      </w:r>
      <w:r w:rsidRPr="005F7EB5">
        <w:rPr>
          <w:color w:val="000000"/>
          <w:sz w:val="22"/>
          <w:szCs w:val="22"/>
        </w:rPr>
        <w:t>.</w:t>
      </w:r>
    </w:p>
    <w:p w:rsidR="00415755" w:rsidRPr="00CA1830" w:rsidRDefault="00415755" w:rsidP="00415755">
      <w:pPr>
        <w:ind w:firstLine="567"/>
        <w:jc w:val="both"/>
        <w:rPr>
          <w:b/>
          <w:sz w:val="24"/>
          <w:szCs w:val="24"/>
        </w:rPr>
      </w:pPr>
      <w:r w:rsidRPr="00CA1830">
        <w:rPr>
          <w:b/>
          <w:sz w:val="24"/>
          <w:szCs w:val="24"/>
        </w:rPr>
        <w:t>Лот 2. Земельный участок</w:t>
      </w:r>
      <w:r>
        <w:rPr>
          <w:b/>
          <w:sz w:val="24"/>
          <w:szCs w:val="24"/>
        </w:rPr>
        <w:t xml:space="preserve"> </w:t>
      </w:r>
      <w:r w:rsidRPr="000F4E4E">
        <w:rPr>
          <w:b/>
          <w:sz w:val="24"/>
          <w:szCs w:val="24"/>
        </w:rPr>
        <w:t>из земель неразграниченной государственной собственности</w:t>
      </w:r>
      <w:r>
        <w:rPr>
          <w:b/>
          <w:sz w:val="24"/>
          <w:szCs w:val="24"/>
        </w:rPr>
        <w:t>: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 xml:space="preserve">- местоположение земельного участка: Удмуртская Республика, </w:t>
      </w:r>
      <w:proofErr w:type="spellStart"/>
      <w:r w:rsidRPr="00CA1830">
        <w:rPr>
          <w:sz w:val="24"/>
          <w:szCs w:val="24"/>
        </w:rPr>
        <w:t>Балезинский</w:t>
      </w:r>
      <w:proofErr w:type="spellEnd"/>
      <w:r w:rsidRPr="00CA1830">
        <w:rPr>
          <w:sz w:val="24"/>
          <w:szCs w:val="24"/>
        </w:rPr>
        <w:t xml:space="preserve"> район, с. </w:t>
      </w:r>
      <w:proofErr w:type="spellStart"/>
      <w:r w:rsidRPr="00CA1830">
        <w:rPr>
          <w:sz w:val="24"/>
          <w:szCs w:val="24"/>
        </w:rPr>
        <w:t>Сергино</w:t>
      </w:r>
      <w:proofErr w:type="spellEnd"/>
      <w:r w:rsidRPr="00CA1830">
        <w:rPr>
          <w:sz w:val="24"/>
          <w:szCs w:val="24"/>
        </w:rPr>
        <w:t>, ул. Новая,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 xml:space="preserve">- площадь земельного участка – 2344 </w:t>
      </w:r>
      <w:proofErr w:type="spellStart"/>
      <w:r w:rsidRPr="00CA1830">
        <w:rPr>
          <w:sz w:val="24"/>
          <w:szCs w:val="24"/>
        </w:rPr>
        <w:t>кв.м</w:t>
      </w:r>
      <w:proofErr w:type="spellEnd"/>
      <w:r w:rsidRPr="00CA1830">
        <w:rPr>
          <w:sz w:val="24"/>
          <w:szCs w:val="24"/>
        </w:rPr>
        <w:t>.,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 xml:space="preserve">- категория земель «земли населенных пунктов», 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ограничения, обременения – не зарегистрированы,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кадастровый номер 18:02:127002:547,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разрешенное использование – для ведения личного подсобного хозяйства (приусадебный земельный участок) (код 2.2),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начальная (минимальная) цена права аренды (годовой арендной платы) – 898 (Восемьсот девяносто восемь) рублей 69 копеек,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размер задатка - 179 (Сто семьдесят девять) рублей 74 копейки,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шаг аукциона - 26 (Двадцать шесть) рублей 96 копеек,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срок договора аренды – 20 лет.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Технические условия подключения объекта к сетям инженерно-технического обеспечения: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1) электроснабжение: земельный участок расположен в существующей застройке, возможность подключения к сетям электроснабжения имеется.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2) водоснабжение: возможность подключения к центральной системе холодного водоснабжения имеется;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3) водоотведение: канализацию выполнить по согласованию с филиалом ФГУЗ «Центр гигиены и эпидемиологии» в УР в г. Глазов;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4) теплоснабжение: централизованное отсутствует.</w:t>
      </w:r>
    </w:p>
    <w:p w:rsidR="00415755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В соответствии с Генеральным планом и Правилами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Сергинское</w:t>
      </w:r>
      <w:proofErr w:type="spellEnd"/>
      <w:r w:rsidRPr="007B71BA">
        <w:rPr>
          <w:sz w:val="24"/>
          <w:szCs w:val="24"/>
        </w:rPr>
        <w:t xml:space="preserve">» </w:t>
      </w:r>
      <w:proofErr w:type="spellStart"/>
      <w:r w:rsidRPr="007B71BA">
        <w:rPr>
          <w:sz w:val="24"/>
          <w:szCs w:val="24"/>
        </w:rPr>
        <w:t>Балезинского</w:t>
      </w:r>
      <w:proofErr w:type="spellEnd"/>
      <w:r w:rsidRPr="007B71BA">
        <w:rPr>
          <w:sz w:val="24"/>
          <w:szCs w:val="24"/>
        </w:rPr>
        <w:t xml:space="preserve"> района Удмуртской Республики земельный участок расположен в </w:t>
      </w:r>
      <w:r>
        <w:rPr>
          <w:sz w:val="24"/>
          <w:szCs w:val="24"/>
        </w:rPr>
        <w:t xml:space="preserve">территориальной </w:t>
      </w:r>
      <w:r w:rsidRPr="007B71BA">
        <w:rPr>
          <w:sz w:val="24"/>
          <w:szCs w:val="24"/>
        </w:rPr>
        <w:t xml:space="preserve">зоне Ж-1 – зона застройки индивидуальными жилыми домами. </w:t>
      </w:r>
      <w:r w:rsidRPr="00157555">
        <w:rPr>
          <w:sz w:val="24"/>
          <w:szCs w:val="24"/>
        </w:rPr>
        <w:t>Зона предназначена для застройки индивидуальными жилыми домами усадебного типа,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допускается размещение объектов социального и культурно - бытового обслуживания населения,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преимущественно местного значения, иных объектов согласно градостроительным регламентам</w:t>
      </w:r>
      <w:r>
        <w:rPr>
          <w:sz w:val="24"/>
          <w:szCs w:val="24"/>
        </w:rPr>
        <w:t>. 1) о</w:t>
      </w:r>
      <w:r w:rsidRPr="00157555">
        <w:rPr>
          <w:sz w:val="24"/>
          <w:szCs w:val="24"/>
        </w:rPr>
        <w:t>сновные виды разрешенного использования недвижимости: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отдельно стоящие усадебные жилые дома с участками;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многоквартирные дома не выше 3-х этажей с участками.</w:t>
      </w:r>
    </w:p>
    <w:p w:rsidR="00415755" w:rsidRDefault="00415755" w:rsidP="00415755">
      <w:pPr>
        <w:ind w:firstLine="567"/>
        <w:jc w:val="both"/>
        <w:rPr>
          <w:sz w:val="24"/>
          <w:szCs w:val="24"/>
        </w:rPr>
      </w:pPr>
      <w:r w:rsidRPr="00443EA1">
        <w:rPr>
          <w:sz w:val="24"/>
          <w:szCs w:val="24"/>
        </w:rPr>
        <w:t>Предельные параметры в части минимальной и максимальной площади земельного участка, минимальной ширины земельного участка по уличному фронту, максимального процента застройки и предельной этажности, представлены в таблице</w:t>
      </w:r>
      <w:r>
        <w:rPr>
          <w:sz w:val="24"/>
          <w:szCs w:val="24"/>
        </w:rPr>
        <w:t xml:space="preserve"> 2</w:t>
      </w:r>
      <w:r w:rsidRPr="00443EA1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Таблица 2.</w:t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702"/>
        <w:gridCol w:w="1843"/>
        <w:gridCol w:w="2125"/>
        <w:gridCol w:w="992"/>
        <w:gridCol w:w="1276"/>
        <w:gridCol w:w="1559"/>
      </w:tblGrid>
      <w:tr w:rsidR="00415755" w:rsidRPr="00561AEA" w:rsidTr="00543390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55" w:rsidRPr="00561AEA" w:rsidRDefault="00415755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Код зоны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55" w:rsidRPr="00561AEA" w:rsidRDefault="00415755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Предельные размеры земельных участков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55" w:rsidRPr="00561AEA" w:rsidRDefault="00415755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Предельные размеры объектов</w:t>
            </w:r>
          </w:p>
          <w:p w:rsidR="00415755" w:rsidRPr="00561AEA" w:rsidRDefault="00415755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капитального строительства</w:t>
            </w:r>
          </w:p>
        </w:tc>
      </w:tr>
      <w:tr w:rsidR="00776887" w:rsidRPr="00561AEA" w:rsidTr="00776887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Площадь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lastRenderedPageBreak/>
              <w:t>земельного участка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561AEA">
              <w:rPr>
                <w:color w:val="000000"/>
                <w:sz w:val="22"/>
                <w:szCs w:val="22"/>
              </w:rPr>
              <w:t>га</w:t>
            </w:r>
            <w:proofErr w:type="gramEnd"/>
            <w:r w:rsidRPr="00561AE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lastRenderedPageBreak/>
              <w:t xml:space="preserve">Максимальный </w:t>
            </w:r>
            <w:r w:rsidRPr="00561AEA">
              <w:rPr>
                <w:color w:val="000000"/>
                <w:sz w:val="22"/>
                <w:szCs w:val="22"/>
              </w:rPr>
              <w:lastRenderedPageBreak/>
              <w:t>процент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застройки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lastRenderedPageBreak/>
              <w:t>Предельное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lastRenderedPageBreak/>
              <w:t>количество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этажей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lastRenderedPageBreak/>
              <w:t xml:space="preserve">Предельная </w:t>
            </w:r>
            <w:r w:rsidRPr="00561AEA">
              <w:rPr>
                <w:color w:val="000000"/>
                <w:sz w:val="22"/>
                <w:szCs w:val="22"/>
              </w:rPr>
              <w:lastRenderedPageBreak/>
              <w:t>высота (м)</w:t>
            </w:r>
          </w:p>
        </w:tc>
      </w:tr>
      <w:tr w:rsidR="00776887" w:rsidRPr="00561AEA" w:rsidTr="007768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Минимальная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Максимальная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Минимальное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Максимальное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</w:p>
        </w:tc>
      </w:tr>
      <w:tr w:rsidR="00776887" w:rsidRPr="00561AEA" w:rsidTr="007768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Ж-1</w:t>
            </w:r>
            <w:r w:rsidRPr="00561AEA">
              <w:rPr>
                <w:color w:val="000000"/>
                <w:sz w:val="14"/>
                <w:szCs w:val="1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76887" w:rsidRPr="00561AEA" w:rsidTr="007768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Ж-1</w:t>
            </w:r>
            <w:r w:rsidRPr="00561AEA">
              <w:rPr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76887" w:rsidRPr="00561AEA" w:rsidTr="007768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Ж-1</w:t>
            </w:r>
            <w:r w:rsidRPr="00561AEA">
              <w:rPr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561AE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415755" w:rsidRPr="007038A9" w:rsidRDefault="00415755" w:rsidP="00415755">
      <w:pPr>
        <w:widowControl w:val="0"/>
        <w:spacing w:line="214" w:lineRule="auto"/>
        <w:rPr>
          <w:color w:val="000000"/>
          <w:sz w:val="22"/>
          <w:szCs w:val="22"/>
        </w:rPr>
      </w:pPr>
      <w:r w:rsidRPr="007038A9">
        <w:rPr>
          <w:color w:val="000000"/>
          <w:sz w:val="22"/>
          <w:szCs w:val="22"/>
        </w:rPr>
        <w:t>НР – не подлежит установлению</w:t>
      </w:r>
    </w:p>
    <w:p w:rsidR="00415755" w:rsidRPr="007038A9" w:rsidRDefault="00415755" w:rsidP="00415755">
      <w:pPr>
        <w:widowControl w:val="0"/>
        <w:spacing w:line="214" w:lineRule="auto"/>
        <w:ind w:left="1" w:right="-20"/>
        <w:rPr>
          <w:color w:val="000000"/>
          <w:w w:val="101"/>
          <w:sz w:val="22"/>
          <w:szCs w:val="22"/>
        </w:rPr>
      </w:pPr>
      <w:r w:rsidRPr="005F7EB5">
        <w:rPr>
          <w:color w:val="000000"/>
          <w:w w:val="99"/>
          <w:position w:val="10"/>
          <w:sz w:val="14"/>
          <w:szCs w:val="14"/>
        </w:rPr>
        <w:t>1</w:t>
      </w:r>
      <w:r w:rsidRPr="005F7EB5">
        <w:rPr>
          <w:color w:val="000000"/>
          <w:spacing w:val="1"/>
          <w:position w:val="10"/>
          <w:sz w:val="14"/>
          <w:szCs w:val="14"/>
        </w:rPr>
        <w:t xml:space="preserve"> </w:t>
      </w:r>
      <w:r w:rsidRPr="005F7EB5">
        <w:rPr>
          <w:color w:val="000000"/>
          <w:sz w:val="22"/>
          <w:szCs w:val="22"/>
        </w:rPr>
        <w:t>-</w:t>
      </w:r>
      <w:r w:rsidRPr="007038A9">
        <w:rPr>
          <w:color w:val="000000"/>
          <w:w w:val="101"/>
          <w:sz w:val="22"/>
          <w:szCs w:val="22"/>
        </w:rPr>
        <w:t xml:space="preserve"> для земельных участков индивидуальных жилых домов с приусадебным участком для проживания</w:t>
      </w:r>
    </w:p>
    <w:p w:rsidR="00415755" w:rsidRPr="005F7EB5" w:rsidRDefault="00415755" w:rsidP="00415755">
      <w:pPr>
        <w:widowControl w:val="0"/>
        <w:spacing w:line="214" w:lineRule="auto"/>
        <w:ind w:left="1" w:right="-20"/>
        <w:rPr>
          <w:color w:val="000000"/>
          <w:sz w:val="22"/>
          <w:szCs w:val="22"/>
        </w:rPr>
      </w:pPr>
      <w:r w:rsidRPr="007038A9">
        <w:rPr>
          <w:color w:val="000000"/>
          <w:w w:val="101"/>
          <w:sz w:val="22"/>
          <w:szCs w:val="22"/>
        </w:rPr>
        <w:t>одной семьи</w:t>
      </w:r>
      <w:r w:rsidRPr="005F7EB5">
        <w:rPr>
          <w:color w:val="000000"/>
          <w:w w:val="101"/>
          <w:sz w:val="22"/>
          <w:szCs w:val="22"/>
        </w:rPr>
        <w:t>;</w:t>
      </w:r>
    </w:p>
    <w:p w:rsidR="00415755" w:rsidRPr="005F7EB5" w:rsidRDefault="00415755" w:rsidP="00415755">
      <w:pPr>
        <w:widowControl w:val="0"/>
        <w:ind w:left="1" w:right="-52"/>
        <w:rPr>
          <w:color w:val="000000"/>
          <w:sz w:val="22"/>
          <w:szCs w:val="22"/>
        </w:rPr>
      </w:pPr>
      <w:r w:rsidRPr="005F7EB5">
        <w:rPr>
          <w:color w:val="000000"/>
          <w:w w:val="99"/>
          <w:position w:val="10"/>
          <w:sz w:val="14"/>
          <w:szCs w:val="14"/>
        </w:rPr>
        <w:t>2</w:t>
      </w:r>
      <w:r w:rsidRPr="005F7EB5">
        <w:rPr>
          <w:color w:val="000000"/>
          <w:spacing w:val="92"/>
          <w:position w:val="10"/>
          <w:sz w:val="14"/>
          <w:szCs w:val="14"/>
        </w:rPr>
        <w:t xml:space="preserve"> </w:t>
      </w:r>
      <w:r w:rsidRPr="005F7EB5">
        <w:rPr>
          <w:color w:val="000000"/>
          <w:sz w:val="22"/>
          <w:szCs w:val="22"/>
        </w:rPr>
        <w:t>-</w:t>
      </w:r>
      <w:r w:rsidRPr="005F7EB5">
        <w:rPr>
          <w:color w:val="000000"/>
          <w:spacing w:val="88"/>
          <w:sz w:val="22"/>
          <w:szCs w:val="22"/>
        </w:rPr>
        <w:t xml:space="preserve"> </w:t>
      </w:r>
      <w:r w:rsidRPr="007038A9">
        <w:rPr>
          <w:color w:val="000000"/>
          <w:w w:val="101"/>
          <w:sz w:val="22"/>
          <w:szCs w:val="22"/>
        </w:rPr>
        <w:t xml:space="preserve">для земельных участков блокированных жилых домов с </w:t>
      </w:r>
      <w:proofErr w:type="spellStart"/>
      <w:r w:rsidRPr="007038A9">
        <w:rPr>
          <w:color w:val="000000"/>
          <w:w w:val="101"/>
          <w:sz w:val="22"/>
          <w:szCs w:val="22"/>
        </w:rPr>
        <w:t>приквартирными</w:t>
      </w:r>
      <w:proofErr w:type="spellEnd"/>
      <w:r w:rsidRPr="007038A9">
        <w:rPr>
          <w:color w:val="000000"/>
          <w:w w:val="101"/>
          <w:sz w:val="22"/>
          <w:szCs w:val="22"/>
        </w:rPr>
        <w:t xml:space="preserve"> участками</w:t>
      </w:r>
      <w:r w:rsidRPr="005F7EB5">
        <w:rPr>
          <w:color w:val="000000"/>
          <w:w w:val="101"/>
          <w:sz w:val="22"/>
          <w:szCs w:val="22"/>
        </w:rPr>
        <w:t>;</w:t>
      </w:r>
    </w:p>
    <w:p w:rsidR="00415755" w:rsidRPr="005F7EB5" w:rsidRDefault="00415755" w:rsidP="00415755">
      <w:pPr>
        <w:widowControl w:val="0"/>
        <w:spacing w:line="227" w:lineRule="auto"/>
        <w:ind w:left="1" w:right="-20"/>
        <w:rPr>
          <w:color w:val="000000"/>
          <w:sz w:val="22"/>
          <w:szCs w:val="22"/>
        </w:rPr>
      </w:pPr>
      <w:r w:rsidRPr="005F7EB5">
        <w:rPr>
          <w:color w:val="000000"/>
          <w:w w:val="99"/>
          <w:position w:val="10"/>
          <w:sz w:val="14"/>
          <w:szCs w:val="14"/>
        </w:rPr>
        <w:t>3</w:t>
      </w:r>
      <w:r w:rsidRPr="005F7EB5">
        <w:rPr>
          <w:color w:val="000000"/>
          <w:spacing w:val="20"/>
          <w:position w:val="10"/>
          <w:sz w:val="14"/>
          <w:szCs w:val="14"/>
        </w:rPr>
        <w:t xml:space="preserve"> </w:t>
      </w:r>
      <w:r w:rsidRPr="005F7EB5">
        <w:rPr>
          <w:color w:val="000000"/>
          <w:sz w:val="22"/>
          <w:szCs w:val="22"/>
        </w:rPr>
        <w:t>–</w:t>
      </w:r>
      <w:r w:rsidRPr="005F7EB5">
        <w:rPr>
          <w:color w:val="000000"/>
          <w:spacing w:val="1"/>
          <w:sz w:val="22"/>
          <w:szCs w:val="22"/>
        </w:rPr>
        <w:t xml:space="preserve"> </w:t>
      </w:r>
      <w:r w:rsidRPr="007038A9">
        <w:rPr>
          <w:color w:val="000000"/>
          <w:sz w:val="22"/>
          <w:szCs w:val="22"/>
        </w:rPr>
        <w:t>в отношении земельных участков для размещения прочих объектов</w:t>
      </w:r>
      <w:r w:rsidRPr="005F7EB5">
        <w:rPr>
          <w:color w:val="000000"/>
          <w:sz w:val="22"/>
          <w:szCs w:val="22"/>
        </w:rPr>
        <w:t>.</w:t>
      </w:r>
    </w:p>
    <w:p w:rsidR="00415755" w:rsidRPr="00CA1830" w:rsidRDefault="00415755" w:rsidP="00415755">
      <w:pPr>
        <w:ind w:firstLine="567"/>
        <w:jc w:val="both"/>
        <w:rPr>
          <w:b/>
          <w:sz w:val="24"/>
          <w:szCs w:val="24"/>
        </w:rPr>
      </w:pPr>
      <w:r w:rsidRPr="00CA1830">
        <w:rPr>
          <w:b/>
          <w:sz w:val="24"/>
          <w:szCs w:val="24"/>
        </w:rPr>
        <w:t>Лот 3. Земельный участок</w:t>
      </w:r>
      <w:r>
        <w:rPr>
          <w:b/>
          <w:sz w:val="24"/>
          <w:szCs w:val="24"/>
        </w:rPr>
        <w:t xml:space="preserve"> </w:t>
      </w:r>
      <w:r w:rsidRPr="000F4E4E">
        <w:rPr>
          <w:b/>
          <w:sz w:val="24"/>
          <w:szCs w:val="24"/>
        </w:rPr>
        <w:t xml:space="preserve">из земель </w:t>
      </w:r>
      <w:r>
        <w:rPr>
          <w:b/>
          <w:sz w:val="24"/>
          <w:szCs w:val="24"/>
        </w:rPr>
        <w:t xml:space="preserve">муниципальной </w:t>
      </w:r>
      <w:r w:rsidRPr="000F4E4E">
        <w:rPr>
          <w:b/>
          <w:sz w:val="24"/>
          <w:szCs w:val="24"/>
        </w:rPr>
        <w:t>собственности</w:t>
      </w:r>
      <w:r>
        <w:rPr>
          <w:b/>
          <w:sz w:val="24"/>
          <w:szCs w:val="24"/>
        </w:rPr>
        <w:t>: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 xml:space="preserve">- местоположение земельного участка: Удмуртская Республика, муниципальный округ </w:t>
      </w:r>
      <w:proofErr w:type="spellStart"/>
      <w:r w:rsidRPr="00CA1830">
        <w:rPr>
          <w:sz w:val="24"/>
          <w:szCs w:val="24"/>
        </w:rPr>
        <w:t>Балезинский</w:t>
      </w:r>
      <w:proofErr w:type="spellEnd"/>
      <w:r w:rsidRPr="00CA1830">
        <w:rPr>
          <w:sz w:val="24"/>
          <w:szCs w:val="24"/>
        </w:rPr>
        <w:t xml:space="preserve"> район, село </w:t>
      </w:r>
      <w:proofErr w:type="spellStart"/>
      <w:r w:rsidRPr="00CA1830">
        <w:rPr>
          <w:sz w:val="24"/>
          <w:szCs w:val="24"/>
        </w:rPr>
        <w:t>Андрейшур</w:t>
      </w:r>
      <w:proofErr w:type="spellEnd"/>
      <w:r w:rsidRPr="00CA1830">
        <w:rPr>
          <w:sz w:val="24"/>
          <w:szCs w:val="24"/>
        </w:rPr>
        <w:t>, улица Мира, земельный участок 3,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 xml:space="preserve">- площадь земельного участка – 2689 </w:t>
      </w:r>
      <w:proofErr w:type="spellStart"/>
      <w:r w:rsidRPr="00CA1830">
        <w:rPr>
          <w:sz w:val="24"/>
          <w:szCs w:val="24"/>
        </w:rPr>
        <w:t>кв.м</w:t>
      </w:r>
      <w:proofErr w:type="spellEnd"/>
      <w:r w:rsidRPr="00CA1830">
        <w:rPr>
          <w:sz w:val="24"/>
          <w:szCs w:val="24"/>
        </w:rPr>
        <w:t>.,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 xml:space="preserve">- категория земель «земли населенных пунктов», 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proofErr w:type="gramStart"/>
      <w:r w:rsidRPr="00CA1830">
        <w:rPr>
          <w:sz w:val="24"/>
          <w:szCs w:val="24"/>
        </w:rPr>
        <w:t>- ограничения, обременения – в соответствии с требованиями, установленными Положением о государственном природном комплексном заказнике «</w:t>
      </w:r>
      <w:proofErr w:type="spellStart"/>
      <w:r w:rsidRPr="00CA1830">
        <w:rPr>
          <w:sz w:val="24"/>
          <w:szCs w:val="24"/>
        </w:rPr>
        <w:t>Кепский</w:t>
      </w:r>
      <w:proofErr w:type="spellEnd"/>
      <w:r w:rsidRPr="00CA1830">
        <w:rPr>
          <w:sz w:val="24"/>
          <w:szCs w:val="24"/>
        </w:rPr>
        <w:t>», утвержденным Постановлением Правительства Удмуртской Республики от 07.11.2018 г. № 465 «О государственном природном комплексном заказнике «</w:t>
      </w:r>
      <w:proofErr w:type="spellStart"/>
      <w:r w:rsidRPr="00CA1830">
        <w:rPr>
          <w:sz w:val="24"/>
          <w:szCs w:val="24"/>
        </w:rPr>
        <w:t>Кепский</w:t>
      </w:r>
      <w:proofErr w:type="spellEnd"/>
      <w:r w:rsidRPr="00CA1830">
        <w:rPr>
          <w:sz w:val="24"/>
          <w:szCs w:val="24"/>
        </w:rPr>
        <w:t xml:space="preserve">» (земельный участок расположен в особо охраняемой природной территории - </w:t>
      </w:r>
      <w:proofErr w:type="spellStart"/>
      <w:r w:rsidRPr="00CA1830">
        <w:rPr>
          <w:sz w:val="24"/>
          <w:szCs w:val="24"/>
        </w:rPr>
        <w:t>Кепский</w:t>
      </w:r>
      <w:proofErr w:type="spellEnd"/>
      <w:r w:rsidRPr="00CA1830">
        <w:rPr>
          <w:sz w:val="24"/>
          <w:szCs w:val="24"/>
        </w:rPr>
        <w:t xml:space="preserve"> государственный охотничий комплексный заказник в административных границах </w:t>
      </w:r>
      <w:proofErr w:type="spellStart"/>
      <w:r w:rsidRPr="00CA1830">
        <w:rPr>
          <w:sz w:val="24"/>
          <w:szCs w:val="24"/>
        </w:rPr>
        <w:t>Балезинского</w:t>
      </w:r>
      <w:proofErr w:type="spellEnd"/>
      <w:r w:rsidRPr="00CA1830">
        <w:rPr>
          <w:sz w:val="24"/>
          <w:szCs w:val="24"/>
        </w:rPr>
        <w:t xml:space="preserve"> района Удмуртской Республики),</w:t>
      </w:r>
      <w:proofErr w:type="gramEnd"/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кадастровый номер 18:02:014001:395,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разрешенное использование – для ведения личного подсобного хозяйства,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начальная (минимальная) цена права аренды (годовой арендной платы) – 1994 (Одна тысяча девятьсот девяносто четыре) рубля 16 копеек,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размер задатка - 398 (Триста девяносто восемь) рублей 83 копейки,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шаг аукциона - 59 (Пятьдесят девять) рублей 82 копейки,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- срок договора аренды – 20 лет.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Технические условия подключения объекта к сетям инженерно-технического обеспечения: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1) электроснабжение: земельный участок расположен в существующей застройке, возможность подключения к сетям электроснабжения имеется.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2) водоснабжение: возможность подключения к центральной системе холодного водоснабжения имеется;</w:t>
      </w:r>
    </w:p>
    <w:p w:rsidR="00415755" w:rsidRPr="00CA1830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3) водоотведение: канализацию выполнить по согласованию с филиалом ФГУЗ «Центр гигиены и эпидемиологии» в УР в г. Глазов;</w:t>
      </w:r>
    </w:p>
    <w:p w:rsidR="00415755" w:rsidRDefault="00415755" w:rsidP="00415755">
      <w:pPr>
        <w:ind w:firstLine="567"/>
        <w:jc w:val="both"/>
        <w:rPr>
          <w:sz w:val="24"/>
          <w:szCs w:val="24"/>
        </w:rPr>
      </w:pPr>
      <w:r w:rsidRPr="00CA1830">
        <w:rPr>
          <w:sz w:val="24"/>
          <w:szCs w:val="24"/>
        </w:rPr>
        <w:t>4) теплоснабжение: централизованное отсутствует.</w:t>
      </w:r>
    </w:p>
    <w:p w:rsidR="00415755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В соответствии с Генеральным планом и Правилами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Андрейшурское</w:t>
      </w:r>
      <w:proofErr w:type="spellEnd"/>
      <w:r w:rsidRPr="007B71BA">
        <w:rPr>
          <w:sz w:val="24"/>
          <w:szCs w:val="24"/>
        </w:rPr>
        <w:t xml:space="preserve">» </w:t>
      </w:r>
      <w:proofErr w:type="spellStart"/>
      <w:r w:rsidRPr="007B71BA">
        <w:rPr>
          <w:sz w:val="24"/>
          <w:szCs w:val="24"/>
        </w:rPr>
        <w:t>Балезинского</w:t>
      </w:r>
      <w:proofErr w:type="spellEnd"/>
      <w:r w:rsidRPr="007B71BA">
        <w:rPr>
          <w:sz w:val="24"/>
          <w:szCs w:val="24"/>
        </w:rPr>
        <w:t xml:space="preserve"> района Удмуртской Республики земельный участок расположен в зоне Ж-1 – зона застройки индивидуальными жилыми домами.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Зона предназначена для застройки индивидуальными жилыми домами усадебного типа,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допускается размещение объектов социального и культурно - бытового обслуживания населения,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преимущественно местного значения, иных объектов согласно градостроительным регламентам</w:t>
      </w:r>
      <w:r>
        <w:rPr>
          <w:sz w:val="24"/>
          <w:szCs w:val="24"/>
        </w:rPr>
        <w:t>. 1) о</w:t>
      </w:r>
      <w:r w:rsidRPr="00157555">
        <w:rPr>
          <w:sz w:val="24"/>
          <w:szCs w:val="24"/>
        </w:rPr>
        <w:t>сновные виды разрешенного использования недвижимости: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отдельно стоящие усадебные жилые дома с участками;</w:t>
      </w:r>
      <w:r>
        <w:rPr>
          <w:sz w:val="24"/>
          <w:szCs w:val="24"/>
        </w:rPr>
        <w:t xml:space="preserve"> </w:t>
      </w:r>
      <w:r w:rsidRPr="00157555">
        <w:rPr>
          <w:sz w:val="24"/>
          <w:szCs w:val="24"/>
        </w:rPr>
        <w:t>многоквартирные дома не выше 3-х этажей с участками.</w:t>
      </w:r>
    </w:p>
    <w:p w:rsidR="00415755" w:rsidRDefault="00415755" w:rsidP="00415755">
      <w:pPr>
        <w:ind w:firstLine="567"/>
        <w:jc w:val="both"/>
        <w:rPr>
          <w:sz w:val="24"/>
          <w:szCs w:val="24"/>
        </w:rPr>
      </w:pPr>
      <w:r w:rsidRPr="00443EA1">
        <w:rPr>
          <w:sz w:val="24"/>
          <w:szCs w:val="24"/>
        </w:rPr>
        <w:t>Предельные параметры в части минимальной и максимальной площади земельного участка, минимальной ширины земельного участка по уличному фронту, максимального процента застройки и предельной этажности, представлены в таблице</w:t>
      </w:r>
      <w:r>
        <w:rPr>
          <w:sz w:val="24"/>
          <w:szCs w:val="24"/>
        </w:rPr>
        <w:t xml:space="preserve"> 3</w:t>
      </w:r>
      <w:r w:rsidRPr="00443EA1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Таблица 3.</w:t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844"/>
        <w:gridCol w:w="1842"/>
        <w:gridCol w:w="1984"/>
        <w:gridCol w:w="992"/>
        <w:gridCol w:w="1276"/>
        <w:gridCol w:w="1559"/>
      </w:tblGrid>
      <w:tr w:rsidR="00415755" w:rsidRPr="00561AEA" w:rsidTr="00543390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55" w:rsidRPr="00561AEA" w:rsidRDefault="00415755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Код зоны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55" w:rsidRPr="00561AEA" w:rsidRDefault="00415755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Предельные размеры земельных участков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55" w:rsidRPr="00561AEA" w:rsidRDefault="00415755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Предельные размеры объектов</w:t>
            </w:r>
          </w:p>
          <w:p w:rsidR="00415755" w:rsidRPr="00561AEA" w:rsidRDefault="00415755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капитального строительства</w:t>
            </w:r>
          </w:p>
        </w:tc>
      </w:tr>
      <w:tr w:rsidR="00776887" w:rsidRPr="00561AEA" w:rsidTr="00776887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Площадь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земельного участка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561AEA">
              <w:rPr>
                <w:color w:val="000000"/>
                <w:sz w:val="22"/>
                <w:szCs w:val="22"/>
              </w:rPr>
              <w:t>га</w:t>
            </w:r>
            <w:proofErr w:type="gramEnd"/>
            <w:r w:rsidRPr="00561AE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Максимальный процент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застройки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Предельное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количество</w:t>
            </w:r>
          </w:p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этажей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jc w:val="center"/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Предельная высота (м)</w:t>
            </w:r>
          </w:p>
        </w:tc>
      </w:tr>
      <w:tr w:rsidR="00776887" w:rsidRPr="00561AEA" w:rsidTr="007768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Минимальная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Максимальная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Минимальное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  <w:r w:rsidRPr="00561AEA">
              <w:rPr>
                <w:color w:val="000000"/>
                <w:sz w:val="22"/>
                <w:szCs w:val="22"/>
              </w:rPr>
              <w:t>Максимальное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color w:val="000000"/>
                <w:sz w:val="22"/>
                <w:szCs w:val="22"/>
              </w:rPr>
            </w:pPr>
          </w:p>
        </w:tc>
      </w:tr>
      <w:tr w:rsidR="00776887" w:rsidRPr="00561AEA" w:rsidTr="007768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Ж-1</w:t>
            </w:r>
            <w:r w:rsidRPr="00561AEA">
              <w:rPr>
                <w:color w:val="000000"/>
                <w:sz w:val="14"/>
                <w:szCs w:val="14"/>
              </w:rPr>
              <w:t xml:space="preserve">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76887" w:rsidRPr="00561AEA" w:rsidTr="007768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lastRenderedPageBreak/>
              <w:t>Ж-1</w:t>
            </w:r>
            <w:r w:rsidRPr="00561AEA">
              <w:rPr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76887" w:rsidRPr="00561AEA" w:rsidTr="0077688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bookmarkStart w:id="1" w:name="_GoBack" w:colFirst="3" w:colLast="3"/>
            <w:r w:rsidRPr="00561AEA">
              <w:rPr>
                <w:color w:val="000000"/>
                <w:sz w:val="22"/>
                <w:szCs w:val="22"/>
              </w:rPr>
              <w:t>Ж-1</w:t>
            </w:r>
            <w:r w:rsidRPr="00561AEA">
              <w:rPr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561AEA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61AE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87" w:rsidRPr="00561AEA" w:rsidRDefault="00776887" w:rsidP="00543390">
            <w:pPr>
              <w:rPr>
                <w:sz w:val="24"/>
                <w:szCs w:val="24"/>
              </w:rPr>
            </w:pPr>
            <w:r w:rsidRPr="00561AE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bookmarkEnd w:id="1"/>
    <w:p w:rsidR="00415755" w:rsidRPr="007038A9" w:rsidRDefault="00415755" w:rsidP="00415755">
      <w:pPr>
        <w:widowControl w:val="0"/>
        <w:spacing w:line="214" w:lineRule="auto"/>
        <w:rPr>
          <w:color w:val="000000"/>
          <w:sz w:val="22"/>
          <w:szCs w:val="22"/>
        </w:rPr>
      </w:pPr>
      <w:r w:rsidRPr="007038A9">
        <w:rPr>
          <w:color w:val="000000"/>
          <w:sz w:val="22"/>
          <w:szCs w:val="22"/>
        </w:rPr>
        <w:t>НР – не подлежит установлению</w:t>
      </w:r>
    </w:p>
    <w:p w:rsidR="00415755" w:rsidRPr="007038A9" w:rsidRDefault="00415755" w:rsidP="00415755">
      <w:pPr>
        <w:widowControl w:val="0"/>
        <w:spacing w:line="214" w:lineRule="auto"/>
        <w:ind w:left="1" w:right="-20"/>
        <w:rPr>
          <w:color w:val="000000"/>
          <w:w w:val="101"/>
          <w:sz w:val="22"/>
          <w:szCs w:val="22"/>
        </w:rPr>
      </w:pPr>
      <w:r w:rsidRPr="005F7EB5">
        <w:rPr>
          <w:color w:val="000000"/>
          <w:w w:val="99"/>
          <w:position w:val="10"/>
          <w:sz w:val="14"/>
          <w:szCs w:val="14"/>
        </w:rPr>
        <w:t>1</w:t>
      </w:r>
      <w:r w:rsidRPr="005F7EB5">
        <w:rPr>
          <w:color w:val="000000"/>
          <w:spacing w:val="1"/>
          <w:position w:val="10"/>
          <w:sz w:val="14"/>
          <w:szCs w:val="14"/>
        </w:rPr>
        <w:t xml:space="preserve"> </w:t>
      </w:r>
      <w:r w:rsidRPr="005F7EB5">
        <w:rPr>
          <w:color w:val="000000"/>
          <w:sz w:val="22"/>
          <w:szCs w:val="22"/>
        </w:rPr>
        <w:t>-</w:t>
      </w:r>
      <w:r w:rsidRPr="007038A9">
        <w:rPr>
          <w:color w:val="000000"/>
          <w:w w:val="101"/>
          <w:sz w:val="22"/>
          <w:szCs w:val="22"/>
        </w:rPr>
        <w:t xml:space="preserve"> для земельных участков индивидуальных жилых домов с приусадебным участком для проживания</w:t>
      </w:r>
    </w:p>
    <w:p w:rsidR="00415755" w:rsidRPr="005F7EB5" w:rsidRDefault="00415755" w:rsidP="00415755">
      <w:pPr>
        <w:widowControl w:val="0"/>
        <w:spacing w:line="214" w:lineRule="auto"/>
        <w:ind w:left="1" w:right="-20"/>
        <w:rPr>
          <w:color w:val="000000"/>
          <w:sz w:val="22"/>
          <w:szCs w:val="22"/>
        </w:rPr>
      </w:pPr>
      <w:r w:rsidRPr="007038A9">
        <w:rPr>
          <w:color w:val="000000"/>
          <w:w w:val="101"/>
          <w:sz w:val="22"/>
          <w:szCs w:val="22"/>
        </w:rPr>
        <w:t>одной семьи</w:t>
      </w:r>
      <w:r w:rsidRPr="005F7EB5">
        <w:rPr>
          <w:color w:val="000000"/>
          <w:w w:val="101"/>
          <w:sz w:val="22"/>
          <w:szCs w:val="22"/>
        </w:rPr>
        <w:t>;</w:t>
      </w:r>
    </w:p>
    <w:p w:rsidR="00415755" w:rsidRPr="005F7EB5" w:rsidRDefault="00415755" w:rsidP="00415755">
      <w:pPr>
        <w:widowControl w:val="0"/>
        <w:ind w:left="1" w:right="-52"/>
        <w:rPr>
          <w:color w:val="000000"/>
          <w:sz w:val="22"/>
          <w:szCs w:val="22"/>
        </w:rPr>
      </w:pPr>
      <w:r w:rsidRPr="005F7EB5">
        <w:rPr>
          <w:color w:val="000000"/>
          <w:w w:val="99"/>
          <w:position w:val="10"/>
          <w:sz w:val="14"/>
          <w:szCs w:val="14"/>
        </w:rPr>
        <w:t>2</w:t>
      </w:r>
      <w:r w:rsidRPr="005F7EB5">
        <w:rPr>
          <w:color w:val="000000"/>
          <w:spacing w:val="92"/>
          <w:position w:val="10"/>
          <w:sz w:val="14"/>
          <w:szCs w:val="14"/>
        </w:rPr>
        <w:t xml:space="preserve"> </w:t>
      </w:r>
      <w:r w:rsidRPr="005F7EB5">
        <w:rPr>
          <w:color w:val="000000"/>
          <w:sz w:val="22"/>
          <w:szCs w:val="22"/>
        </w:rPr>
        <w:t>-</w:t>
      </w:r>
      <w:r w:rsidRPr="005F7EB5">
        <w:rPr>
          <w:color w:val="000000"/>
          <w:spacing w:val="88"/>
          <w:sz w:val="22"/>
          <w:szCs w:val="22"/>
        </w:rPr>
        <w:t xml:space="preserve"> </w:t>
      </w:r>
      <w:r w:rsidRPr="007038A9">
        <w:rPr>
          <w:color w:val="000000"/>
          <w:w w:val="101"/>
          <w:sz w:val="22"/>
          <w:szCs w:val="22"/>
        </w:rPr>
        <w:t xml:space="preserve">для земельных участков блокированных жилых домов с </w:t>
      </w:r>
      <w:proofErr w:type="spellStart"/>
      <w:r w:rsidRPr="007038A9">
        <w:rPr>
          <w:color w:val="000000"/>
          <w:w w:val="101"/>
          <w:sz w:val="22"/>
          <w:szCs w:val="22"/>
        </w:rPr>
        <w:t>приквартирными</w:t>
      </w:r>
      <w:proofErr w:type="spellEnd"/>
      <w:r w:rsidRPr="007038A9">
        <w:rPr>
          <w:color w:val="000000"/>
          <w:w w:val="101"/>
          <w:sz w:val="22"/>
          <w:szCs w:val="22"/>
        </w:rPr>
        <w:t xml:space="preserve"> участками</w:t>
      </w:r>
      <w:r w:rsidRPr="005F7EB5">
        <w:rPr>
          <w:color w:val="000000"/>
          <w:w w:val="101"/>
          <w:sz w:val="22"/>
          <w:szCs w:val="22"/>
        </w:rPr>
        <w:t>;</w:t>
      </w:r>
    </w:p>
    <w:p w:rsidR="00415755" w:rsidRPr="005F7EB5" w:rsidRDefault="00415755" w:rsidP="00415755">
      <w:pPr>
        <w:widowControl w:val="0"/>
        <w:spacing w:line="227" w:lineRule="auto"/>
        <w:ind w:left="1" w:right="-20"/>
        <w:rPr>
          <w:color w:val="000000"/>
          <w:sz w:val="22"/>
          <w:szCs w:val="22"/>
        </w:rPr>
      </w:pPr>
      <w:r w:rsidRPr="005F7EB5">
        <w:rPr>
          <w:color w:val="000000"/>
          <w:w w:val="99"/>
          <w:position w:val="10"/>
          <w:sz w:val="14"/>
          <w:szCs w:val="14"/>
        </w:rPr>
        <w:t>3</w:t>
      </w:r>
      <w:r w:rsidRPr="005F7EB5">
        <w:rPr>
          <w:color w:val="000000"/>
          <w:spacing w:val="20"/>
          <w:position w:val="10"/>
          <w:sz w:val="14"/>
          <w:szCs w:val="14"/>
        </w:rPr>
        <w:t xml:space="preserve"> </w:t>
      </w:r>
      <w:r w:rsidRPr="005F7EB5">
        <w:rPr>
          <w:color w:val="000000"/>
          <w:sz w:val="22"/>
          <w:szCs w:val="22"/>
        </w:rPr>
        <w:t>–</w:t>
      </w:r>
      <w:r w:rsidRPr="005F7EB5">
        <w:rPr>
          <w:color w:val="000000"/>
          <w:spacing w:val="1"/>
          <w:sz w:val="22"/>
          <w:szCs w:val="22"/>
        </w:rPr>
        <w:t xml:space="preserve"> </w:t>
      </w:r>
      <w:r w:rsidRPr="007038A9">
        <w:rPr>
          <w:color w:val="000000"/>
          <w:sz w:val="22"/>
          <w:szCs w:val="22"/>
        </w:rPr>
        <w:t>в отношении земельных участков для размещения прочих объектов</w:t>
      </w:r>
      <w:r w:rsidRPr="005F7EB5">
        <w:rPr>
          <w:color w:val="000000"/>
          <w:sz w:val="22"/>
          <w:szCs w:val="22"/>
        </w:rPr>
        <w:t>.</w:t>
      </w:r>
    </w:p>
    <w:p w:rsidR="00415755" w:rsidRDefault="00415755" w:rsidP="00415755">
      <w:pPr>
        <w:ind w:firstLine="567"/>
        <w:jc w:val="both"/>
        <w:rPr>
          <w:sz w:val="24"/>
          <w:szCs w:val="24"/>
        </w:rPr>
      </w:pP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Для участия в аукционе претенденты вносят задатки.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Порядок внесения задатка: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6F4EF4">
        <w:rPr>
          <w:sz w:val="24"/>
          <w:szCs w:val="24"/>
        </w:rPr>
        <w:t xml:space="preserve">Задаток перечисляется на следующие реквизиты: УФК по Удмуртской Республике (Администрация муниципального образования «Муниципальный округ </w:t>
      </w:r>
      <w:proofErr w:type="spellStart"/>
      <w:r w:rsidRPr="006F4EF4">
        <w:rPr>
          <w:sz w:val="24"/>
          <w:szCs w:val="24"/>
        </w:rPr>
        <w:t>Балезинский</w:t>
      </w:r>
      <w:proofErr w:type="spellEnd"/>
      <w:r w:rsidRPr="006F4EF4">
        <w:rPr>
          <w:sz w:val="24"/>
          <w:szCs w:val="24"/>
        </w:rPr>
        <w:t xml:space="preserve"> район Удмуртской Республики») л/с 05045140021, Казначейский счет (р/с) 03232643945040001300,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Pr="006F4EF4">
        <w:rPr>
          <w:sz w:val="24"/>
          <w:szCs w:val="24"/>
        </w:rPr>
        <w:t>г</w:t>
      </w:r>
      <w:proofErr w:type="gramStart"/>
      <w:r w:rsidRPr="006F4EF4">
        <w:rPr>
          <w:sz w:val="24"/>
          <w:szCs w:val="24"/>
        </w:rPr>
        <w:t>.И</w:t>
      </w:r>
      <w:proofErr w:type="gramEnd"/>
      <w:r w:rsidRPr="006F4EF4">
        <w:rPr>
          <w:sz w:val="24"/>
          <w:szCs w:val="24"/>
        </w:rPr>
        <w:t>жевск</w:t>
      </w:r>
      <w:proofErr w:type="spellEnd"/>
      <w:r w:rsidRPr="006F4EF4">
        <w:rPr>
          <w:sz w:val="24"/>
          <w:szCs w:val="24"/>
        </w:rPr>
        <w:t xml:space="preserve">, БИК 019401100, ИНН 1837020935 КПП 183701001, ОКТМО 94504000, назначение платежа: </w:t>
      </w:r>
      <w:r>
        <w:rPr>
          <w:sz w:val="24"/>
          <w:szCs w:val="24"/>
        </w:rPr>
        <w:t>задаток для участия в аукционе.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Задаток считается внесенным при условии поступления денежных средств на лицевой счет на день определения участников аукциона.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proofErr w:type="gramStart"/>
      <w:r w:rsidRPr="007B71BA">
        <w:rPr>
          <w:sz w:val="24"/>
          <w:szCs w:val="24"/>
        </w:rPr>
        <w:t xml:space="preserve">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район Удмуртской Республики» (Удмуртская Республика,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район, п. Балезино, ул. Кирова, 2, </w:t>
      </w:r>
      <w:proofErr w:type="spellStart"/>
      <w:r w:rsidRPr="007B71BA">
        <w:rPr>
          <w:sz w:val="24"/>
          <w:szCs w:val="24"/>
        </w:rPr>
        <w:t>каб</w:t>
      </w:r>
      <w:proofErr w:type="spellEnd"/>
      <w:r w:rsidRPr="007B71BA">
        <w:rPr>
          <w:sz w:val="24"/>
          <w:szCs w:val="24"/>
        </w:rPr>
        <w:t>. № 5)</w:t>
      </w:r>
      <w:r>
        <w:rPr>
          <w:sz w:val="24"/>
          <w:szCs w:val="24"/>
        </w:rPr>
        <w:t xml:space="preserve"> каждый четверг,</w:t>
      </w:r>
      <w:r w:rsidRPr="007B71B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B71BA">
        <w:rPr>
          <w:sz w:val="24"/>
          <w:szCs w:val="24"/>
        </w:rPr>
        <w:t xml:space="preserve"> период с </w:t>
      </w:r>
      <w:r>
        <w:rPr>
          <w:sz w:val="24"/>
          <w:szCs w:val="24"/>
        </w:rPr>
        <w:t xml:space="preserve">31 марта 2025 г. по </w:t>
      </w:r>
      <w:r w:rsidRPr="001B18B2">
        <w:rPr>
          <w:sz w:val="24"/>
          <w:szCs w:val="24"/>
        </w:rPr>
        <w:t>11 апреля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2025 г. </w:t>
      </w:r>
      <w:r w:rsidRPr="007B71BA">
        <w:rPr>
          <w:sz w:val="24"/>
          <w:szCs w:val="24"/>
        </w:rPr>
        <w:t>с 08.00 до 16.00, обед с 12.00 до 13.00.</w:t>
      </w:r>
      <w:proofErr w:type="gramEnd"/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Для участия в аукционе претенденты представляют следующие документы: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- заявка </w:t>
      </w:r>
      <w:proofErr w:type="gramStart"/>
      <w:r w:rsidRPr="007B71BA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7B71BA">
        <w:rPr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7B71BA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B71BA">
        <w:rPr>
          <w:sz w:val="24"/>
          <w:szCs w:val="24"/>
        </w:rPr>
        <w:t>, если заявителем является иностранное юридическое лицо;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- документы, подтверждающие внесение задатка.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В случае подачи заявки представителем претендента предъявляется доверенность.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Заявки принимаются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район Удмуртской Республики» (Удмуртская Республика,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 район, п. Балезино, ул. Кирова, 2, </w:t>
      </w:r>
      <w:proofErr w:type="spellStart"/>
      <w:r w:rsidRPr="007B71BA">
        <w:rPr>
          <w:sz w:val="24"/>
          <w:szCs w:val="24"/>
        </w:rPr>
        <w:t>каб</w:t>
      </w:r>
      <w:proofErr w:type="spellEnd"/>
      <w:r w:rsidRPr="007B71BA">
        <w:rPr>
          <w:sz w:val="24"/>
          <w:szCs w:val="24"/>
        </w:rPr>
        <w:t>. № 5) ежедневно, кроме выходных и праздничных дней, с понедельника по пятницу с 08.00 до 16.00, обед с 12.00 до 13.00.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Приём документов: начало </w:t>
      </w:r>
      <w:r w:rsidRPr="00C66A52">
        <w:rPr>
          <w:sz w:val="24"/>
          <w:szCs w:val="24"/>
        </w:rPr>
        <w:t xml:space="preserve">– </w:t>
      </w:r>
      <w:r>
        <w:rPr>
          <w:sz w:val="24"/>
          <w:szCs w:val="24"/>
        </w:rPr>
        <w:t>01</w:t>
      </w:r>
      <w:r w:rsidRPr="00BA7D3E">
        <w:rPr>
          <w:color w:val="FF0000"/>
          <w:sz w:val="24"/>
          <w:szCs w:val="24"/>
        </w:rPr>
        <w:t xml:space="preserve"> </w:t>
      </w:r>
      <w:r w:rsidRPr="001B18B2">
        <w:rPr>
          <w:sz w:val="24"/>
          <w:szCs w:val="24"/>
        </w:rPr>
        <w:t>апреля</w:t>
      </w:r>
      <w:r>
        <w:rPr>
          <w:color w:val="FF0000"/>
          <w:sz w:val="24"/>
          <w:szCs w:val="24"/>
        </w:rPr>
        <w:t xml:space="preserve"> </w:t>
      </w:r>
      <w:r w:rsidRPr="007B71BA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B71BA">
        <w:rPr>
          <w:sz w:val="24"/>
          <w:szCs w:val="24"/>
        </w:rPr>
        <w:t xml:space="preserve">г. в 10.00, окончание – </w:t>
      </w:r>
      <w:r w:rsidRPr="001B18B2">
        <w:rPr>
          <w:sz w:val="24"/>
          <w:szCs w:val="24"/>
        </w:rPr>
        <w:t>14 апреля</w:t>
      </w:r>
      <w:r>
        <w:rPr>
          <w:color w:val="FF0000"/>
          <w:sz w:val="24"/>
          <w:szCs w:val="24"/>
        </w:rPr>
        <w:t xml:space="preserve"> </w:t>
      </w:r>
      <w:r w:rsidRPr="007B71BA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B71BA">
        <w:rPr>
          <w:sz w:val="24"/>
          <w:szCs w:val="24"/>
        </w:rPr>
        <w:t>г. в 1</w:t>
      </w:r>
      <w:r>
        <w:rPr>
          <w:sz w:val="24"/>
          <w:szCs w:val="24"/>
        </w:rPr>
        <w:t>1</w:t>
      </w:r>
      <w:r w:rsidRPr="007B71BA">
        <w:rPr>
          <w:sz w:val="24"/>
          <w:szCs w:val="24"/>
        </w:rPr>
        <w:t>.00.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Заявка на участие в аукционе, поступившая по истечении срока её приема, возвращается в день её поступления вместе с документами претенденту или его уполномоченному лицу</w:t>
      </w:r>
      <w:r>
        <w:rPr>
          <w:sz w:val="24"/>
          <w:szCs w:val="24"/>
        </w:rPr>
        <w:t>.</w:t>
      </w:r>
      <w:r w:rsidRPr="007B71BA">
        <w:rPr>
          <w:sz w:val="24"/>
          <w:szCs w:val="24"/>
        </w:rPr>
        <w:t xml:space="preserve"> 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proofErr w:type="gramStart"/>
      <w:r w:rsidRPr="007B71BA">
        <w:rPr>
          <w:sz w:val="24"/>
          <w:szCs w:val="24"/>
        </w:rPr>
        <w:t>Заявка считается принятой Организатором аукциона, если ей присвоен регистрационной номер, о чем на заявке делается соответствующая отметка.</w:t>
      </w:r>
      <w:proofErr w:type="gramEnd"/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Претендент имеет право отозвать принятую Организатором аукциона заявку до</w:t>
      </w:r>
      <w:r>
        <w:rPr>
          <w:sz w:val="24"/>
          <w:szCs w:val="24"/>
        </w:rPr>
        <w:t xml:space="preserve"> </w:t>
      </w:r>
      <w:r w:rsidRPr="007B71BA">
        <w:rPr>
          <w:sz w:val="24"/>
          <w:szCs w:val="24"/>
        </w:rPr>
        <w:t>окончания срока приема заявок, уведомив об этом в письменной форме Организатора аукциона.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Задаток, внесенный победителем аукциона, засчитывается в счет арендной платы. Остальным участникам задаток возвращается в течение 3 рабочих дней со дня подписания протокола о результатах аукциона. 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Дата, время, место и порядок определения участников аукциона: </w:t>
      </w:r>
      <w:r>
        <w:rPr>
          <w:sz w:val="24"/>
          <w:szCs w:val="24"/>
        </w:rPr>
        <w:t xml:space="preserve">15 апреля </w:t>
      </w:r>
      <w:r w:rsidRPr="007B71BA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7B71BA">
        <w:rPr>
          <w:sz w:val="24"/>
          <w:szCs w:val="24"/>
        </w:rPr>
        <w:t>г. в 1</w:t>
      </w:r>
      <w:r>
        <w:rPr>
          <w:sz w:val="24"/>
          <w:szCs w:val="24"/>
        </w:rPr>
        <w:t>4</w:t>
      </w:r>
      <w:r w:rsidRPr="007B71BA">
        <w:rPr>
          <w:sz w:val="24"/>
          <w:szCs w:val="24"/>
        </w:rPr>
        <w:t xml:space="preserve">.00 в здании Администрации муниципального образования «Муниципальный округ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район Удмуртской Республики», находящегося по адресу: Удмуртская Республика,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 район, п. Балезино, ул. Кирова, 2. 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lastRenderedPageBreak/>
        <w:t xml:space="preserve">Победителем аукциона признается участник аукциона, предложивший наиболее высокую цену аренды. Протокол результатов аукциона подписывается в день подведения итогов. 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Лицо, выигравшее аукцион, подписывает и направляет договор аренды земельного участка Организатору аукциона не позднее </w:t>
      </w:r>
      <w:r>
        <w:rPr>
          <w:sz w:val="24"/>
          <w:szCs w:val="24"/>
        </w:rPr>
        <w:t xml:space="preserve">10 рабочих </w:t>
      </w:r>
      <w:r w:rsidRPr="007B71BA">
        <w:rPr>
          <w:sz w:val="24"/>
          <w:szCs w:val="24"/>
        </w:rPr>
        <w:t>дней со дня направления победителю аукциона проекта Договора.</w:t>
      </w:r>
    </w:p>
    <w:p w:rsidR="00415755" w:rsidRPr="007B71BA" w:rsidRDefault="00415755" w:rsidP="00415755">
      <w:pPr>
        <w:ind w:firstLine="567"/>
        <w:jc w:val="both"/>
        <w:rPr>
          <w:sz w:val="24"/>
          <w:szCs w:val="24"/>
        </w:rPr>
      </w:pPr>
      <w:r w:rsidRPr="007B71BA">
        <w:rPr>
          <w:sz w:val="24"/>
          <w:szCs w:val="24"/>
        </w:rPr>
        <w:t xml:space="preserve">Дополнительную информацию можно получить по адресу: 427550, Удмуртская Республика, </w:t>
      </w:r>
      <w:proofErr w:type="spellStart"/>
      <w:r w:rsidRPr="007B71BA">
        <w:rPr>
          <w:sz w:val="24"/>
          <w:szCs w:val="24"/>
        </w:rPr>
        <w:t>Балезинский</w:t>
      </w:r>
      <w:proofErr w:type="spellEnd"/>
      <w:r w:rsidRPr="007B71BA">
        <w:rPr>
          <w:sz w:val="24"/>
          <w:szCs w:val="24"/>
        </w:rPr>
        <w:t xml:space="preserve"> район, п. Балезино, ул. Кирова, 2, </w:t>
      </w:r>
      <w:proofErr w:type="spellStart"/>
      <w:r w:rsidRPr="007B71BA">
        <w:rPr>
          <w:sz w:val="24"/>
          <w:szCs w:val="24"/>
        </w:rPr>
        <w:t>каб</w:t>
      </w:r>
      <w:proofErr w:type="spellEnd"/>
      <w:r w:rsidRPr="007B71BA">
        <w:rPr>
          <w:sz w:val="24"/>
          <w:szCs w:val="24"/>
        </w:rPr>
        <w:t xml:space="preserve">. 5, тел. (34166) 51526, </w:t>
      </w:r>
      <w:r>
        <w:rPr>
          <w:sz w:val="24"/>
          <w:szCs w:val="24"/>
        </w:rPr>
        <w:t xml:space="preserve">контактные лица: </w:t>
      </w:r>
      <w:proofErr w:type="spellStart"/>
      <w:r w:rsidRPr="007B71BA">
        <w:rPr>
          <w:sz w:val="24"/>
          <w:szCs w:val="24"/>
        </w:rPr>
        <w:t>Касимова</w:t>
      </w:r>
      <w:proofErr w:type="spellEnd"/>
      <w:r w:rsidRPr="007B71BA">
        <w:rPr>
          <w:sz w:val="24"/>
          <w:szCs w:val="24"/>
        </w:rPr>
        <w:t xml:space="preserve"> С.М.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Владыкина</w:t>
      </w:r>
      <w:proofErr w:type="spellEnd"/>
      <w:r>
        <w:rPr>
          <w:sz w:val="24"/>
          <w:szCs w:val="24"/>
        </w:rPr>
        <w:t xml:space="preserve"> О.Л.</w:t>
      </w:r>
    </w:p>
    <w:p w:rsidR="00415755" w:rsidRPr="007B71BA" w:rsidRDefault="00415755" w:rsidP="00415755">
      <w:pPr>
        <w:pStyle w:val="10"/>
        <w:keepNext/>
        <w:keepLines/>
        <w:shd w:val="clear" w:color="auto" w:fill="auto"/>
        <w:spacing w:before="0" w:after="0" w:line="230" w:lineRule="exact"/>
        <w:ind w:left="3400"/>
        <w:rPr>
          <w:sz w:val="24"/>
          <w:szCs w:val="24"/>
        </w:rPr>
      </w:pPr>
    </w:p>
    <w:bookmarkEnd w:id="0"/>
    <w:p w:rsidR="00415755" w:rsidRPr="007B71BA" w:rsidRDefault="00415755" w:rsidP="00415755">
      <w:pPr>
        <w:pStyle w:val="10"/>
        <w:keepNext/>
        <w:keepLines/>
        <w:shd w:val="clear" w:color="auto" w:fill="auto"/>
        <w:spacing w:before="0" w:after="0" w:line="230" w:lineRule="exact"/>
        <w:ind w:left="3400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ind w:left="720"/>
        <w:jc w:val="right"/>
        <w:rPr>
          <w:sz w:val="24"/>
          <w:szCs w:val="24"/>
        </w:rPr>
      </w:pPr>
    </w:p>
    <w:p w:rsidR="00415755" w:rsidRPr="00415755" w:rsidRDefault="00415755" w:rsidP="00415755">
      <w:pPr>
        <w:autoSpaceDE w:val="0"/>
        <w:autoSpaceDN w:val="0"/>
        <w:adjustRightInd w:val="0"/>
        <w:ind w:left="720"/>
        <w:jc w:val="right"/>
        <w:rPr>
          <w:b/>
          <w:color w:val="000000"/>
          <w:sz w:val="24"/>
          <w:szCs w:val="24"/>
          <w:u w:val="single"/>
        </w:rPr>
      </w:pPr>
      <w:r w:rsidRPr="00415755">
        <w:rPr>
          <w:b/>
          <w:color w:val="000000"/>
          <w:sz w:val="24"/>
          <w:szCs w:val="24"/>
          <w:u w:val="single"/>
        </w:rPr>
        <w:t>проект</w:t>
      </w:r>
    </w:p>
    <w:p w:rsidR="00415755" w:rsidRDefault="00415755" w:rsidP="00415755">
      <w:pPr>
        <w:autoSpaceDE w:val="0"/>
        <w:autoSpaceDN w:val="0"/>
        <w:adjustRightInd w:val="0"/>
        <w:ind w:left="720"/>
        <w:jc w:val="center"/>
        <w:rPr>
          <w:rFonts w:ascii="Arial CYR" w:hAnsi="Arial CYR" w:cs="Arial CYR"/>
          <w:color w:val="000000"/>
          <w:u w:val="single"/>
        </w:rPr>
      </w:pPr>
      <w:r>
        <w:rPr>
          <w:rFonts w:ascii="Arial CYR" w:hAnsi="Arial CYR" w:cs="Arial CYR"/>
          <w:color w:val="000000"/>
          <w:u w:val="single"/>
        </w:rPr>
        <w:t xml:space="preserve">ДОГОВОР АРЕНДЫ </w:t>
      </w:r>
    </w:p>
    <w:p w:rsidR="00415755" w:rsidRDefault="00415755" w:rsidP="00415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земельного участка, находящегося в________________________________________ собственности</w:t>
      </w:r>
    </w:p>
    <w:p w:rsidR="00415755" w:rsidRDefault="00415755" w:rsidP="0041575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  <w:i/>
          <w:sz w:val="18"/>
          <w:szCs w:val="18"/>
        </w:rPr>
        <w:t xml:space="preserve">                                                                                               (</w:t>
      </w:r>
      <w:r w:rsidRPr="00516EAC">
        <w:rPr>
          <w:rFonts w:ascii="Times New Roman CYR" w:hAnsi="Times New Roman CYR" w:cs="Times New Roman CYR"/>
          <w:bCs/>
          <w:i/>
          <w:sz w:val="18"/>
          <w:szCs w:val="18"/>
        </w:rPr>
        <w:t>неразграниченной государственной</w:t>
      </w:r>
      <w:r>
        <w:rPr>
          <w:rFonts w:ascii="Times New Roman CYR" w:hAnsi="Times New Roman CYR" w:cs="Times New Roman CYR"/>
          <w:bCs/>
          <w:i/>
          <w:sz w:val="18"/>
          <w:szCs w:val="18"/>
        </w:rPr>
        <w:t>, муниципальной)</w:t>
      </w:r>
    </w:p>
    <w:p w:rsidR="00415755" w:rsidRDefault="00415755" w:rsidP="0041575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15755" w:rsidRDefault="00415755" w:rsidP="00415755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п. Балезино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i/>
          <w:iCs/>
          <w:sz w:val="24"/>
          <w:szCs w:val="24"/>
        </w:rPr>
        <w:t>____________ 2025 г.</w:t>
      </w:r>
    </w:p>
    <w:p w:rsidR="00415755" w:rsidRDefault="00415755" w:rsidP="00415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rPr>
          <w:rFonts w:ascii="Times New Roman CYR" w:hAnsi="Times New Roman CYR" w:cs="Times New Roman CYR"/>
          <w:color w:val="000000"/>
        </w:rPr>
        <w:t>Администрация муниципального образования «</w:t>
      </w:r>
      <w:r w:rsidRPr="009321E8">
        <w:rPr>
          <w:rFonts w:ascii="Times New Roman CYR" w:hAnsi="Times New Roman CYR" w:cs="Times New Roman CYR"/>
          <w:color w:val="000000"/>
        </w:rPr>
        <w:t xml:space="preserve">Муниципальный округ </w:t>
      </w:r>
      <w:proofErr w:type="spellStart"/>
      <w:r w:rsidRPr="009321E8">
        <w:rPr>
          <w:rFonts w:ascii="Times New Roman CYR" w:hAnsi="Times New Roman CYR" w:cs="Times New Roman CYR"/>
          <w:color w:val="000000"/>
        </w:rPr>
        <w:t>Балезинский</w:t>
      </w:r>
      <w:proofErr w:type="spellEnd"/>
      <w:r w:rsidRPr="009321E8">
        <w:rPr>
          <w:rFonts w:ascii="Times New Roman CYR" w:hAnsi="Times New Roman CYR" w:cs="Times New Roman CYR"/>
          <w:color w:val="000000"/>
        </w:rPr>
        <w:t xml:space="preserve"> район Удмуртской Республики</w:t>
      </w:r>
      <w:r>
        <w:rPr>
          <w:rFonts w:ascii="Times New Roman CYR" w:hAnsi="Times New Roman CYR" w:cs="Times New Roman CYR"/>
          <w:color w:val="000000"/>
        </w:rPr>
        <w:t>»  в лице Главы муниципального образования «</w:t>
      </w:r>
      <w:r w:rsidRPr="009321E8">
        <w:rPr>
          <w:rFonts w:ascii="Times New Roman CYR" w:hAnsi="Times New Roman CYR" w:cs="Times New Roman CYR"/>
          <w:color w:val="000000"/>
        </w:rPr>
        <w:t xml:space="preserve">Муниципальный округ </w:t>
      </w:r>
      <w:proofErr w:type="spellStart"/>
      <w:r w:rsidRPr="009321E8">
        <w:rPr>
          <w:rFonts w:ascii="Times New Roman CYR" w:hAnsi="Times New Roman CYR" w:cs="Times New Roman CYR"/>
          <w:color w:val="000000"/>
        </w:rPr>
        <w:t>Балезинский</w:t>
      </w:r>
      <w:proofErr w:type="spellEnd"/>
      <w:r w:rsidRPr="009321E8">
        <w:rPr>
          <w:rFonts w:ascii="Times New Roman CYR" w:hAnsi="Times New Roman CYR" w:cs="Times New Roman CYR"/>
          <w:color w:val="000000"/>
        </w:rPr>
        <w:t xml:space="preserve"> район Удмуртской Республики</w:t>
      </w:r>
      <w:r>
        <w:rPr>
          <w:rFonts w:ascii="Times New Roman CYR" w:hAnsi="Times New Roman CYR" w:cs="Times New Roman CYR"/>
          <w:color w:val="000000"/>
        </w:rPr>
        <w:t xml:space="preserve">»  </w:t>
      </w:r>
      <w:proofErr w:type="spellStart"/>
      <w:r>
        <w:rPr>
          <w:rFonts w:ascii="Times New Roman CYR" w:hAnsi="Times New Roman CYR" w:cs="Times New Roman CYR"/>
          <w:color w:val="000000"/>
        </w:rPr>
        <w:t>Новойдарского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Юрий Васильевича, действующего на основании Устава, именуемая в дальнейшем «Арендодатель»  и ______________________ _______________________________________________________________________________, именуемый в дальнейшем «Арендатор», и именуемые в дальнейшем «Стороны», заключили настоящий договор (далее - Договор) о нижеследующем:</w:t>
      </w:r>
      <w:proofErr w:type="gramEnd"/>
    </w:p>
    <w:p w:rsidR="00415755" w:rsidRDefault="00415755" w:rsidP="00415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1. Предмет Договора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1.1. На основании  Протокола № ______________ от ____.__________.202___ года Арендодатель предоставляет, а Арендатор принимает в аренду,  земельный участок из категории земель "земли населенных пунктов", с кадастровым номером </w:t>
      </w:r>
      <w:r>
        <w:t xml:space="preserve">_______________________________, </w:t>
      </w:r>
      <w:r>
        <w:rPr>
          <w:rFonts w:ascii="Times New Roman CYR" w:hAnsi="Times New Roman CYR" w:cs="Times New Roman CYR"/>
          <w:color w:val="000000"/>
        </w:rPr>
        <w:t xml:space="preserve">находящийся по адресу: __________________________                           (далее Участок), </w:t>
      </w:r>
      <w:proofErr w:type="gramStart"/>
      <w:r>
        <w:rPr>
          <w:rFonts w:ascii="Times New Roman CYR" w:hAnsi="Times New Roman CYR" w:cs="Times New Roman CYR"/>
          <w:color w:val="000000"/>
        </w:rPr>
        <w:t>для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______________________________________________, общей площадью _____              </w:t>
      </w:r>
      <w:proofErr w:type="spellStart"/>
      <w:r>
        <w:rPr>
          <w:rFonts w:ascii="Times New Roman CYR" w:hAnsi="Times New Roman CYR" w:cs="Times New Roman CYR"/>
          <w:color w:val="000000"/>
        </w:rPr>
        <w:t>кв.м</w:t>
      </w:r>
      <w:proofErr w:type="spellEnd"/>
      <w:r>
        <w:rPr>
          <w:rFonts w:ascii="Times New Roman CYR" w:hAnsi="Times New Roman CYR" w:cs="Times New Roman CYR"/>
          <w:color w:val="000000"/>
        </w:rPr>
        <w:t>.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1.2. Участок свободный от застройки.</w:t>
      </w:r>
    </w:p>
    <w:p w:rsidR="00415755" w:rsidRDefault="00415755" w:rsidP="00415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2. Срок Договора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2.1. Срок аренды участка устанавливается  </w:t>
      </w:r>
      <w:r>
        <w:rPr>
          <w:rFonts w:ascii="Times New Roman CYR" w:hAnsi="Times New Roman CYR" w:cs="Times New Roman CYR"/>
          <w:i/>
          <w:iCs/>
          <w:color w:val="000000"/>
        </w:rPr>
        <w:t>с ____________2025г.  по  _______________ 2045г.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2.2. Договор вступает в силу </w:t>
      </w:r>
      <w:proofErr w:type="gramStart"/>
      <w:r>
        <w:rPr>
          <w:rFonts w:ascii="Times New Roman CYR" w:hAnsi="Times New Roman CYR" w:cs="Times New Roman CYR"/>
          <w:color w:val="000000"/>
        </w:rPr>
        <w:t>с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даты его государственной регистрации в Управлении </w:t>
      </w:r>
      <w:proofErr w:type="spellStart"/>
      <w:r>
        <w:rPr>
          <w:rFonts w:ascii="Times New Roman CYR" w:hAnsi="Times New Roman CYR" w:cs="Times New Roman CYR"/>
          <w:color w:val="000000"/>
        </w:rPr>
        <w:t>Росреестра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по Удмуртской Республике.</w:t>
      </w:r>
    </w:p>
    <w:p w:rsidR="00415755" w:rsidRDefault="00415755" w:rsidP="00415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3. Размер и условия внесения арендной платы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3.1. Размер годовой  арендной платы  за Участок  составляет  __________________________________ в год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</w:p>
    <w:p w:rsidR="00415755" w:rsidRPr="0077389C" w:rsidRDefault="00415755" w:rsidP="00415755">
      <w:pPr>
        <w:autoSpaceDE w:val="0"/>
        <w:autoSpaceDN w:val="0"/>
        <w:adjustRightInd w:val="0"/>
        <w:ind w:right="-3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3.2. Арендная  плата вносится  Арендатором </w:t>
      </w:r>
      <w:r w:rsidRPr="0077389C">
        <w:rPr>
          <w:rFonts w:ascii="Times New Roman CYR" w:hAnsi="Times New Roman CYR" w:cs="Times New Roman CYR"/>
        </w:rPr>
        <w:t>еже</w:t>
      </w:r>
      <w:r>
        <w:rPr>
          <w:rFonts w:ascii="Times New Roman CYR" w:hAnsi="Times New Roman CYR" w:cs="Times New Roman CYR"/>
        </w:rPr>
        <w:t>годно</w:t>
      </w:r>
      <w:r w:rsidRPr="0077389C">
        <w:rPr>
          <w:rFonts w:ascii="Times New Roman CYR" w:hAnsi="Times New Roman CYR" w:cs="Times New Roman CYR"/>
        </w:rPr>
        <w:t xml:space="preserve">, не позднее  15 ноября текущего года путем перечисления УФК по Удмуртской Республике (Администрация муниципального образования «Муниципальный округ </w:t>
      </w:r>
      <w:proofErr w:type="spellStart"/>
      <w:r w:rsidRPr="0077389C">
        <w:rPr>
          <w:rFonts w:ascii="Times New Roman CYR" w:hAnsi="Times New Roman CYR" w:cs="Times New Roman CYR"/>
        </w:rPr>
        <w:t>Балезинский</w:t>
      </w:r>
      <w:proofErr w:type="spellEnd"/>
      <w:r w:rsidRPr="0077389C">
        <w:rPr>
          <w:rFonts w:ascii="Times New Roman CYR" w:hAnsi="Times New Roman CYR" w:cs="Times New Roman CYR"/>
        </w:rPr>
        <w:t xml:space="preserve"> район Удмуртской Республики») л/с 04133D07290, Казначейский счет (р/с) 03100643000000011300,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Pr="0077389C">
        <w:rPr>
          <w:rFonts w:ascii="Times New Roman CYR" w:hAnsi="Times New Roman CYR" w:cs="Times New Roman CYR"/>
        </w:rPr>
        <w:t>г</w:t>
      </w:r>
      <w:proofErr w:type="gramStart"/>
      <w:r w:rsidRPr="0077389C">
        <w:rPr>
          <w:rFonts w:ascii="Times New Roman CYR" w:hAnsi="Times New Roman CYR" w:cs="Times New Roman CYR"/>
        </w:rPr>
        <w:t>.И</w:t>
      </w:r>
      <w:proofErr w:type="gramEnd"/>
      <w:r w:rsidRPr="0077389C">
        <w:rPr>
          <w:rFonts w:ascii="Times New Roman CYR" w:hAnsi="Times New Roman CYR" w:cs="Times New Roman CYR"/>
        </w:rPr>
        <w:t>жевск</w:t>
      </w:r>
      <w:proofErr w:type="spellEnd"/>
      <w:r w:rsidRPr="0077389C">
        <w:rPr>
          <w:rFonts w:ascii="Times New Roman CYR" w:hAnsi="Times New Roman CYR" w:cs="Times New Roman CYR"/>
        </w:rPr>
        <w:t>, БИК 019401100, ИНН 1837020935 КПП 183701001, ОКТМО 94504000.</w:t>
      </w:r>
    </w:p>
    <w:p w:rsidR="00415755" w:rsidRDefault="00415755" w:rsidP="00415755">
      <w:pPr>
        <w:autoSpaceDE w:val="0"/>
        <w:autoSpaceDN w:val="0"/>
        <w:adjustRightInd w:val="0"/>
        <w:ind w:right="-31"/>
        <w:jc w:val="both"/>
        <w:rPr>
          <w:rFonts w:ascii="Times New Roman CYR" w:hAnsi="Times New Roman CYR" w:cs="Times New Roman CYR"/>
          <w:color w:val="000000"/>
          <w:u w:val="single"/>
        </w:rPr>
      </w:pPr>
      <w:r w:rsidRPr="0077389C">
        <w:rPr>
          <w:rFonts w:ascii="Times New Roman CYR" w:hAnsi="Times New Roman CYR" w:cs="Times New Roman CYR"/>
        </w:rPr>
        <w:t>3.3. Арендная плата начисляется с момента подписания акта приема</w:t>
      </w:r>
      <w:r>
        <w:rPr>
          <w:rFonts w:ascii="Times New Roman CYR" w:hAnsi="Times New Roman CYR" w:cs="Times New Roman CYR"/>
          <w:color w:val="000000"/>
        </w:rPr>
        <w:t>-передачи Участка. Исполнением обязательства по внесению арендной платы является  перечисление средств на расчетный счет, указанный в п.3.2 Договора.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3.4.В случае, когда Арендатор, фактически используя земельный участок, своевременно не заключил (перезаключил) договор аренды, сумма арендной платы за период пользования земельным участком до подписания акта приема-передачи подлежит перечислению Арендатором </w:t>
      </w:r>
      <w:proofErr w:type="gramStart"/>
      <w:r>
        <w:rPr>
          <w:rFonts w:ascii="Times New Roman CYR" w:hAnsi="Times New Roman CYR" w:cs="Times New Roman CYR"/>
          <w:color w:val="000000"/>
        </w:rPr>
        <w:t>на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указанный в пункте 3.2. Договора счет в обязательном порядке в течение 30 календарных дней со дня подписания настоящего Договора.</w:t>
      </w:r>
    </w:p>
    <w:p w:rsidR="00415755" w:rsidRDefault="00415755" w:rsidP="00415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4. Права и обязанности сторон</w:t>
      </w:r>
    </w:p>
    <w:p w:rsidR="00415755" w:rsidRPr="003C1CBC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3C1CBC">
        <w:rPr>
          <w:rFonts w:ascii="Times New Roman CYR" w:hAnsi="Times New Roman CYR" w:cs="Times New Roman CYR"/>
          <w:color w:val="000000"/>
        </w:rPr>
        <w:t>4.1. Арендодатель имеет право:</w:t>
      </w:r>
    </w:p>
    <w:p w:rsidR="00415755" w:rsidRPr="003C1CBC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3C1CBC">
        <w:rPr>
          <w:rFonts w:ascii="Times New Roman CYR" w:hAnsi="Times New Roman CYR" w:cs="Times New Roman CYR"/>
          <w:color w:val="000000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755" w:rsidRPr="003C1CBC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3C1CBC">
        <w:rPr>
          <w:rFonts w:ascii="Times New Roman CYR" w:hAnsi="Times New Roman CYR" w:cs="Times New Roman CYR"/>
          <w:color w:val="000000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 законодательством Российской Федерации.</w:t>
      </w:r>
    </w:p>
    <w:p w:rsidR="00415755" w:rsidRPr="003C1CBC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3C1CBC">
        <w:rPr>
          <w:rFonts w:ascii="Times New Roman CYR" w:hAnsi="Times New Roman CYR" w:cs="Times New Roman CYR"/>
          <w:color w:val="000000"/>
        </w:rPr>
        <w:t>4.2. Арендодатель обязан:</w:t>
      </w:r>
    </w:p>
    <w:p w:rsidR="00415755" w:rsidRPr="003C1CBC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3C1CBC">
        <w:rPr>
          <w:rFonts w:ascii="Times New Roman CYR" w:hAnsi="Times New Roman CYR" w:cs="Times New Roman CYR"/>
          <w:color w:val="000000"/>
        </w:rPr>
        <w:t>4.2.1. Выполнять в полном объеме все условия Договора.</w:t>
      </w:r>
    </w:p>
    <w:p w:rsidR="00415755" w:rsidRPr="003C1CBC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3C1CBC">
        <w:rPr>
          <w:rFonts w:ascii="Times New Roman CYR" w:hAnsi="Times New Roman CYR" w:cs="Times New Roman CYR"/>
          <w:color w:val="000000"/>
        </w:rPr>
        <w:t>4.2.2. Передать Арендатору Участок по акту приема-передачи .</w:t>
      </w:r>
    </w:p>
    <w:p w:rsidR="00415755" w:rsidRPr="003C1CBC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3C1CBC">
        <w:rPr>
          <w:rFonts w:ascii="Times New Roman CYR" w:hAnsi="Times New Roman CYR" w:cs="Times New Roman CYR"/>
          <w:color w:val="000000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415755" w:rsidRPr="003C1CBC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3C1CBC">
        <w:rPr>
          <w:rFonts w:ascii="Times New Roman CYR" w:hAnsi="Times New Roman CYR" w:cs="Times New Roman CYR"/>
          <w:color w:val="000000"/>
        </w:rPr>
        <w:t>4.3. Арендатор имеет право:</w:t>
      </w:r>
    </w:p>
    <w:p w:rsidR="00415755" w:rsidRPr="003C1CBC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3C1CBC">
        <w:rPr>
          <w:rFonts w:ascii="Times New Roman CYR" w:hAnsi="Times New Roman CYR" w:cs="Times New Roman CYR"/>
          <w:color w:val="000000"/>
        </w:rPr>
        <w:t>4.3.1. Использовать Участок на условиях, установленных Договором.</w:t>
      </w:r>
    </w:p>
    <w:p w:rsidR="00415755" w:rsidRPr="003C1CBC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3C1CBC">
        <w:rPr>
          <w:rFonts w:ascii="Times New Roman CYR" w:hAnsi="Times New Roman CYR" w:cs="Times New Roman CYR"/>
          <w:color w:val="000000"/>
        </w:rPr>
        <w:t>4.3.2. С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415755" w:rsidRPr="003C1CBC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3C1CBC">
        <w:rPr>
          <w:rFonts w:ascii="Times New Roman CYR" w:hAnsi="Times New Roman CYR" w:cs="Times New Roman CYR"/>
          <w:color w:val="000000"/>
        </w:rPr>
        <w:t>4.3.3. Потребовать уменьшения размера арендной платы, если в силу обстоятельств, за которые он не отвечает, условия пользования участком существенно ухудшились.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4.2. Арендодатель обязан: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4.2.1. Выполнять в полном объеме все условия Договора.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4.2.2. Передать Арендатору Участок по акту приема-передачи в течение 10-ти дней с момента подписания Договора аренды</w:t>
      </w:r>
      <w:r>
        <w:rPr>
          <w:rFonts w:ascii="Times New Roman CYR" w:hAnsi="Times New Roman CYR" w:cs="Times New Roman CYR"/>
          <w:color w:val="007F00"/>
        </w:rPr>
        <w:t>.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4.3. Арендатор имеет право: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4.3.1. Использовать Участок на условиях, установленных Договором.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415755" w:rsidRPr="002B3FF8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B3FF8">
        <w:rPr>
          <w:rFonts w:ascii="Times New Roman CYR" w:hAnsi="Times New Roman CYR" w:cs="Times New Roman CYR"/>
          <w:color w:val="000000"/>
        </w:rPr>
        <w:t>4.4. Арендатор обязан:</w:t>
      </w:r>
    </w:p>
    <w:p w:rsidR="00415755" w:rsidRPr="002B3FF8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B3FF8">
        <w:rPr>
          <w:rFonts w:ascii="Times New Roman CYR" w:hAnsi="Times New Roman CYR" w:cs="Times New Roman CYR"/>
          <w:color w:val="000000"/>
        </w:rPr>
        <w:t>4.4.1. Выполнять в полном объеме</w:t>
      </w:r>
      <w:r w:rsidRPr="002B3FF8">
        <w:rPr>
          <w:rFonts w:ascii="Times New Roman CYR" w:hAnsi="Times New Roman CYR" w:cs="Times New Roman CYR"/>
          <w:b/>
          <w:bCs/>
          <w:color w:val="000000"/>
        </w:rPr>
        <w:t xml:space="preserve">  </w:t>
      </w:r>
      <w:r w:rsidRPr="002B3FF8">
        <w:rPr>
          <w:rFonts w:ascii="Times New Roman CYR" w:hAnsi="Times New Roman CYR" w:cs="Times New Roman CYR"/>
          <w:color w:val="000000"/>
        </w:rPr>
        <w:t>все условия Договора.</w:t>
      </w:r>
    </w:p>
    <w:p w:rsidR="00415755" w:rsidRPr="002B3FF8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B3FF8">
        <w:rPr>
          <w:rFonts w:ascii="Times New Roman CYR" w:hAnsi="Times New Roman CYR" w:cs="Times New Roman CYR"/>
          <w:color w:val="000000"/>
        </w:rPr>
        <w:lastRenderedPageBreak/>
        <w:t>4.4.2. Использовать Участок в соответствии с целевым назначением и разрешенным использованием.</w:t>
      </w:r>
    </w:p>
    <w:p w:rsidR="00415755" w:rsidRPr="002B3FF8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B3FF8">
        <w:rPr>
          <w:rFonts w:ascii="Times New Roman CYR" w:hAnsi="Times New Roman CYR" w:cs="Times New Roman CYR"/>
          <w:color w:val="000000"/>
        </w:rPr>
        <w:t>4.4.3. Уплачивать в размере</w:t>
      </w:r>
      <w:r w:rsidRPr="002B3FF8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2B3FF8">
        <w:rPr>
          <w:rFonts w:ascii="Times New Roman CYR" w:hAnsi="Times New Roman CYR" w:cs="Times New Roman CYR"/>
          <w:color w:val="000000"/>
        </w:rPr>
        <w:t>и на условиях</w:t>
      </w:r>
      <w:r w:rsidRPr="002B3FF8">
        <w:rPr>
          <w:rFonts w:ascii="Times New Roman CYR" w:hAnsi="Times New Roman CYR" w:cs="Times New Roman CYR"/>
          <w:b/>
          <w:bCs/>
          <w:color w:val="000000"/>
        </w:rPr>
        <w:t>,</w:t>
      </w:r>
      <w:r w:rsidRPr="002B3FF8">
        <w:rPr>
          <w:rFonts w:ascii="Times New Roman CYR" w:hAnsi="Times New Roman CYR" w:cs="Times New Roman CYR"/>
          <w:color w:val="000000"/>
        </w:rPr>
        <w:t xml:space="preserve"> установленных Договором, арендную плату.</w:t>
      </w:r>
    </w:p>
    <w:p w:rsidR="00415755" w:rsidRPr="002B3FF8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B3FF8">
        <w:rPr>
          <w:rFonts w:ascii="Times New Roman CYR" w:hAnsi="Times New Roman CYR" w:cs="Times New Roman CYR"/>
          <w:color w:val="000000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755" w:rsidRPr="002B3FF8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B3FF8">
        <w:rPr>
          <w:rFonts w:ascii="Times New Roman CYR" w:hAnsi="Times New Roman CYR" w:cs="Times New Roman CYR"/>
          <w:color w:val="000000"/>
        </w:rPr>
        <w:t xml:space="preserve">4.4.5. Письменно сообщить Арендодателю не </w:t>
      </w:r>
      <w:proofErr w:type="gramStart"/>
      <w:r w:rsidRPr="002B3FF8">
        <w:rPr>
          <w:rFonts w:ascii="Times New Roman CYR" w:hAnsi="Times New Roman CYR" w:cs="Times New Roman CYR"/>
          <w:color w:val="000000"/>
        </w:rPr>
        <w:t>позднее</w:t>
      </w:r>
      <w:proofErr w:type="gramEnd"/>
      <w:r w:rsidRPr="002B3FF8">
        <w:rPr>
          <w:rFonts w:ascii="Times New Roman CYR" w:hAnsi="Times New Roman CYR" w:cs="Times New Roman CYR"/>
          <w:color w:val="000000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755" w:rsidRPr="002B3FF8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B3FF8">
        <w:rPr>
          <w:rFonts w:ascii="Times New Roman CYR" w:hAnsi="Times New Roman CYR" w:cs="Times New Roman CYR"/>
          <w:color w:val="000000"/>
        </w:rPr>
        <w:t>4.4.6. Не допускать действий, приводящих к ухудшению качественных характеристик земель, экологической обстановки на арендованном земельном участке и прилегающей  территории, а также выполнять работы по благоустройству территории, не нарушать права других землепользователей, возмещать Арендодателю, смежным землепользователям убытки в связи с ухудшением экологической  обстановки в результате своей хозяйственной деятельности.</w:t>
      </w:r>
    </w:p>
    <w:p w:rsidR="00415755" w:rsidRPr="002B3FF8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B3FF8">
        <w:rPr>
          <w:rFonts w:ascii="Times New Roman CYR" w:hAnsi="Times New Roman CYR" w:cs="Times New Roman CYR"/>
          <w:color w:val="000000"/>
        </w:rPr>
        <w:t>4.4.7. Письменно в десятидневный срок уведомить Арендодателя об изменении своих реквизитов.</w:t>
      </w:r>
    </w:p>
    <w:p w:rsidR="00415755" w:rsidRPr="002B3FF8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2B3FF8">
        <w:rPr>
          <w:rFonts w:ascii="Times New Roman CYR" w:hAnsi="Times New Roman CYR" w:cs="Times New Roman CYR"/>
          <w:color w:val="000000"/>
        </w:rPr>
        <w:t xml:space="preserve">4.5. Арендодатель и Арендатор имеют иные права и </w:t>
      </w:r>
      <w:proofErr w:type="gramStart"/>
      <w:r w:rsidRPr="002B3FF8">
        <w:rPr>
          <w:rFonts w:ascii="Times New Roman CYR" w:hAnsi="Times New Roman CYR" w:cs="Times New Roman CYR"/>
          <w:color w:val="000000"/>
        </w:rPr>
        <w:t>несут иные обязанности</w:t>
      </w:r>
      <w:proofErr w:type="gramEnd"/>
      <w:r w:rsidRPr="002B3FF8">
        <w:rPr>
          <w:rFonts w:ascii="Times New Roman CYR" w:hAnsi="Times New Roman CYR" w:cs="Times New Roman CYR"/>
          <w:color w:val="000000"/>
        </w:rPr>
        <w:t>, установленные законодательством Российской Федерации.</w:t>
      </w:r>
    </w:p>
    <w:p w:rsidR="00415755" w:rsidRDefault="00415755" w:rsidP="004157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0155C6">
        <w:rPr>
          <w:rFonts w:ascii="Times New Roman CYR" w:hAnsi="Times New Roman CYR" w:cs="Times New Roman CYR"/>
          <w:b/>
          <w:bCs/>
          <w:color w:val="000000"/>
        </w:rPr>
        <w:t>5. Ответственность сторон</w:t>
      </w: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color w:val="000000"/>
        </w:rPr>
        <w:t>5.1. За нарушение условий Договора Стороны несут ответственнос</w:t>
      </w:r>
      <w:r w:rsidRPr="000155C6">
        <w:rPr>
          <w:rFonts w:ascii="Times New Roman CYR" w:hAnsi="Times New Roman CYR" w:cs="Times New Roman CYR"/>
          <w:color w:val="007F00"/>
        </w:rPr>
        <w:t>т</w:t>
      </w:r>
      <w:r w:rsidRPr="000155C6">
        <w:rPr>
          <w:rFonts w:ascii="Times New Roman CYR" w:hAnsi="Times New Roman CYR" w:cs="Times New Roman CYR"/>
          <w:color w:val="000000"/>
        </w:rPr>
        <w:t>ь, предусмотренную действующим законодательством Российской Федерации.</w:t>
      </w: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color w:val="000000"/>
        </w:rPr>
        <w:t>5.2. За нарушение срока внесения арендной платы по Договору Арендатор выплачивает Арендодателю пени из расчета 1/300 ставки рефинансирования от размера невнесенной арендной платы за каждый календарный день просрочки. Пени перечисляются в порядке, предусмотренном в п. 3.2 Договора.</w:t>
      </w: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color w:val="000000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755" w:rsidRPr="000155C6" w:rsidRDefault="00415755" w:rsidP="00415755">
      <w:pPr>
        <w:widowControl w:val="0"/>
        <w:tabs>
          <w:tab w:val="left" w:pos="26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0155C6">
        <w:rPr>
          <w:rFonts w:ascii="Times New Roman CYR" w:hAnsi="Times New Roman CYR" w:cs="Times New Roman CYR"/>
          <w:b/>
          <w:bCs/>
          <w:color w:val="000000"/>
        </w:rPr>
        <w:t>6. Изменение, расторжение и прекращение договора</w:t>
      </w: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color w:val="000000"/>
        </w:rPr>
        <w:t>6.1.</w:t>
      </w:r>
      <w:r w:rsidRPr="000155C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0155C6">
        <w:rPr>
          <w:rFonts w:ascii="Times New Roman CYR" w:hAnsi="Times New Roman CYR" w:cs="Times New Roman CYR"/>
          <w:color w:val="000000"/>
        </w:rPr>
        <w:t xml:space="preserve">Все изменения и (или) дополнения к Договору оформляются Сторонами в письменной форме, как дополнительное соглашение, которое подлежит государственной регистрации в  Управлении </w:t>
      </w:r>
      <w:proofErr w:type="spellStart"/>
      <w:r w:rsidRPr="000155C6">
        <w:rPr>
          <w:rFonts w:ascii="Times New Roman CYR" w:hAnsi="Times New Roman CYR" w:cs="Times New Roman CYR"/>
          <w:color w:val="000000"/>
        </w:rPr>
        <w:t>Росреестра</w:t>
      </w:r>
      <w:proofErr w:type="spellEnd"/>
      <w:r w:rsidRPr="000155C6">
        <w:rPr>
          <w:rFonts w:ascii="Times New Roman CYR" w:hAnsi="Times New Roman CYR" w:cs="Times New Roman CYR"/>
          <w:color w:val="000000"/>
        </w:rPr>
        <w:t xml:space="preserve"> по Удмуртской Республике.</w:t>
      </w: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color w:val="000000"/>
        </w:rPr>
        <w:t xml:space="preserve">6.2. </w:t>
      </w:r>
      <w:proofErr w:type="gramStart"/>
      <w:r w:rsidRPr="000155C6">
        <w:rPr>
          <w:rFonts w:ascii="Times New Roman CYR" w:hAnsi="Times New Roman CYR" w:cs="Times New Roman CYR"/>
          <w:color w:val="000000"/>
        </w:rPr>
        <w:t>Договор</w:t>
      </w:r>
      <w:proofErr w:type="gramEnd"/>
      <w:r w:rsidRPr="000155C6">
        <w:rPr>
          <w:rFonts w:ascii="Times New Roman CYR" w:hAnsi="Times New Roman CYR" w:cs="Times New Roman CYR"/>
          <w:color w:val="000000"/>
        </w:rPr>
        <w:t xml:space="preserve"> может быть расторгнут по требованию арендодателя на основании решения  суда в случае существенного нарушения условий Договора Арендатором.</w:t>
      </w:r>
    </w:p>
    <w:p w:rsidR="00415755" w:rsidRDefault="00415755" w:rsidP="004157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color w:val="000000"/>
        </w:rPr>
        <w:t>6.3. При прекращении Договора Арендатор обязан вернуть Арендодателю Участок в  надлежащем состоянии.</w:t>
      </w: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b/>
          <w:bCs/>
          <w:color w:val="000000"/>
        </w:rPr>
        <w:t>7. Рассмотрение и урегулирование споров</w:t>
      </w: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color w:val="000000"/>
        </w:rPr>
        <w:t>7.1. Все споры между Сторонами, возникающие по Договору, разрешаются в соответствии с действующим законодательством Российской Федерации, судом или арбитражным судом.</w:t>
      </w: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0155C6">
        <w:rPr>
          <w:rFonts w:ascii="Times New Roman CYR" w:hAnsi="Times New Roman CYR" w:cs="Times New Roman CYR"/>
          <w:b/>
          <w:bCs/>
          <w:color w:val="000000"/>
        </w:rPr>
        <w:t>8. Особые условия договора</w:t>
      </w: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color w:val="000000"/>
        </w:rPr>
        <w:t xml:space="preserve">8.1. Договор субаренды земельного участка, заключенный на один год и свыше, подлежит государственной регистрации в Управлении </w:t>
      </w:r>
      <w:proofErr w:type="spellStart"/>
      <w:r w:rsidRPr="000155C6">
        <w:rPr>
          <w:rFonts w:ascii="Times New Roman CYR" w:hAnsi="Times New Roman CYR" w:cs="Times New Roman CYR"/>
          <w:color w:val="000000"/>
        </w:rPr>
        <w:t>Росреестра</w:t>
      </w:r>
      <w:proofErr w:type="spellEnd"/>
      <w:r w:rsidRPr="000155C6">
        <w:rPr>
          <w:rFonts w:ascii="Times New Roman CYR" w:hAnsi="Times New Roman CYR" w:cs="Times New Roman CYR"/>
          <w:color w:val="000000"/>
        </w:rPr>
        <w:t xml:space="preserve"> по Удмуртской Республике.</w:t>
      </w: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color w:val="000000"/>
        </w:rPr>
        <w:t>8.2. Срок действия договора субаренды не может превышать срок действия Договора.</w:t>
      </w: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color w:val="000000"/>
        </w:rPr>
        <w:t>8.3. При досрочном расторжении Договора договор субаренды земельного участка прекращает свое действие.</w:t>
      </w:r>
    </w:p>
    <w:p w:rsidR="00415755" w:rsidRDefault="00415755" w:rsidP="004157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color w:val="000000"/>
        </w:rPr>
        <w:t xml:space="preserve">8.4. На  момент заключения договора земельный участок никому не заложен, в споре и под арестом не состоит, не обременен </w:t>
      </w:r>
      <w:r>
        <w:rPr>
          <w:rFonts w:ascii="Times New Roman CYR" w:hAnsi="Times New Roman CYR" w:cs="Times New Roman CYR"/>
          <w:color w:val="000000"/>
        </w:rPr>
        <w:t xml:space="preserve">правами и претензиями третьих лиц, </w:t>
      </w:r>
      <w:r w:rsidRPr="000155C6">
        <w:rPr>
          <w:rFonts w:ascii="Times New Roman CYR" w:hAnsi="Times New Roman CYR" w:cs="Times New Roman CYR"/>
          <w:color w:val="000000"/>
        </w:rPr>
        <w:t xml:space="preserve">сервитутом, залогом. </w:t>
      </w:r>
    </w:p>
    <w:p w:rsidR="00415755" w:rsidRPr="000155C6" w:rsidRDefault="00415755" w:rsidP="0041575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0155C6">
        <w:rPr>
          <w:rFonts w:ascii="Times New Roman CYR" w:hAnsi="Times New Roman CYR" w:cs="Times New Roman CYR"/>
          <w:color w:val="000000"/>
        </w:rPr>
        <w:t xml:space="preserve">8.5. 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 Управление </w:t>
      </w:r>
      <w:proofErr w:type="spellStart"/>
      <w:r w:rsidRPr="000155C6">
        <w:rPr>
          <w:rFonts w:ascii="Times New Roman CYR" w:hAnsi="Times New Roman CYR" w:cs="Times New Roman CYR"/>
          <w:color w:val="000000"/>
        </w:rPr>
        <w:t>Росреестра</w:t>
      </w:r>
      <w:proofErr w:type="spellEnd"/>
      <w:r w:rsidRPr="000155C6">
        <w:rPr>
          <w:rFonts w:ascii="Times New Roman CYR" w:hAnsi="Times New Roman CYR" w:cs="Times New Roman CYR"/>
          <w:color w:val="000000"/>
        </w:rPr>
        <w:t xml:space="preserve"> по Удмуртской Республике.</w:t>
      </w:r>
    </w:p>
    <w:p w:rsidR="00415755" w:rsidRDefault="00415755" w:rsidP="00415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415755" w:rsidRDefault="00415755" w:rsidP="00415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9. Реквизиты Сторон:</w:t>
      </w:r>
    </w:p>
    <w:p w:rsidR="00415755" w:rsidRDefault="00415755" w:rsidP="0041575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25763C">
        <w:rPr>
          <w:b/>
          <w:bCs/>
          <w:color w:val="000000"/>
        </w:rPr>
        <w:tab/>
        <w:t xml:space="preserve">  </w:t>
      </w:r>
      <w:r>
        <w:rPr>
          <w:rFonts w:ascii="Times New Roman CYR" w:hAnsi="Times New Roman CYR" w:cs="Times New Roman CYR"/>
          <w:b/>
          <w:bCs/>
          <w:color w:val="000000"/>
        </w:rPr>
        <w:t>Арендодатель:</w:t>
      </w:r>
    </w:p>
    <w:p w:rsidR="00415755" w:rsidRDefault="00415755" w:rsidP="00415755">
      <w:pPr>
        <w:autoSpaceDE w:val="0"/>
        <w:autoSpaceDN w:val="0"/>
        <w:adjustRightInd w:val="0"/>
        <w:ind w:right="1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Администрация МО «</w:t>
      </w:r>
      <w:r w:rsidRPr="009321E8">
        <w:rPr>
          <w:rFonts w:ascii="Times New Roman CYR" w:hAnsi="Times New Roman CYR" w:cs="Times New Roman CYR"/>
          <w:b/>
          <w:bCs/>
          <w:color w:val="000000"/>
        </w:rPr>
        <w:t>Муниципальный о</w:t>
      </w:r>
      <w:r>
        <w:rPr>
          <w:rFonts w:ascii="Times New Roman CYR" w:hAnsi="Times New Roman CYR" w:cs="Times New Roman CYR"/>
          <w:b/>
          <w:bCs/>
          <w:color w:val="000000"/>
        </w:rPr>
        <w:t>круг</w:t>
      </w:r>
    </w:p>
    <w:p w:rsidR="00415755" w:rsidRPr="003E553E" w:rsidRDefault="00415755" w:rsidP="00415755">
      <w:pPr>
        <w:autoSpaceDE w:val="0"/>
        <w:autoSpaceDN w:val="0"/>
        <w:adjustRightInd w:val="0"/>
        <w:ind w:right="10"/>
        <w:rPr>
          <w:rFonts w:ascii="Times New Roman CYR" w:hAnsi="Times New Roman CYR" w:cs="Times New Roman CYR"/>
          <w:b/>
          <w:bCs/>
          <w:color w:val="000000"/>
        </w:rPr>
      </w:pPr>
      <w:proofErr w:type="spellStart"/>
      <w:r w:rsidRPr="009321E8">
        <w:rPr>
          <w:rFonts w:ascii="Times New Roman CYR" w:hAnsi="Times New Roman CYR" w:cs="Times New Roman CYR"/>
          <w:b/>
          <w:bCs/>
          <w:color w:val="000000"/>
        </w:rPr>
        <w:t>Балезинский</w:t>
      </w:r>
      <w:proofErr w:type="spellEnd"/>
      <w:r w:rsidRPr="009321E8">
        <w:rPr>
          <w:rFonts w:ascii="Times New Roman CYR" w:hAnsi="Times New Roman CYR" w:cs="Times New Roman CYR"/>
          <w:b/>
          <w:bCs/>
          <w:color w:val="000000"/>
        </w:rPr>
        <w:t xml:space="preserve"> район Удмуртской Республики</w:t>
      </w:r>
      <w:r>
        <w:rPr>
          <w:rFonts w:ascii="Times New Roman CYR" w:hAnsi="Times New Roman CYR" w:cs="Times New Roman CYR"/>
          <w:b/>
          <w:bCs/>
          <w:color w:val="000000"/>
        </w:rPr>
        <w:t>»</w:t>
      </w:r>
    </w:p>
    <w:p w:rsidR="00415755" w:rsidRDefault="00415755" w:rsidP="00415755">
      <w:pPr>
        <w:autoSpaceDE w:val="0"/>
        <w:autoSpaceDN w:val="0"/>
        <w:adjustRightInd w:val="0"/>
        <w:ind w:right="1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УР, п</w:t>
      </w:r>
      <w:proofErr w:type="gramStart"/>
      <w:r>
        <w:rPr>
          <w:rFonts w:ascii="Times New Roman CYR" w:hAnsi="Times New Roman CYR" w:cs="Times New Roman CYR"/>
          <w:color w:val="000000"/>
        </w:rPr>
        <w:t>.Б</w:t>
      </w:r>
      <w:proofErr w:type="gramEnd"/>
      <w:r>
        <w:rPr>
          <w:rFonts w:ascii="Times New Roman CYR" w:hAnsi="Times New Roman CYR" w:cs="Times New Roman CYR"/>
          <w:color w:val="000000"/>
        </w:rPr>
        <w:t>алезино,ул.Кирова,2, тел. 5-21-55</w:t>
      </w:r>
    </w:p>
    <w:p w:rsidR="00415755" w:rsidRPr="0077389C" w:rsidRDefault="00415755" w:rsidP="00415755">
      <w:pPr>
        <w:autoSpaceDE w:val="0"/>
        <w:autoSpaceDN w:val="0"/>
        <w:adjustRightInd w:val="0"/>
        <w:ind w:right="10"/>
      </w:pPr>
      <w:r w:rsidRPr="0077389C">
        <w:rPr>
          <w:rFonts w:ascii="Times New Roman CYR" w:hAnsi="Times New Roman CYR" w:cs="Times New Roman CYR"/>
        </w:rPr>
        <w:t>ИНН 1837020935,  КПП 183701001, ОКПО: 53690938</w:t>
      </w:r>
    </w:p>
    <w:p w:rsidR="00415755" w:rsidRPr="0077389C" w:rsidRDefault="00415755" w:rsidP="00415755">
      <w:pPr>
        <w:autoSpaceDE w:val="0"/>
        <w:autoSpaceDN w:val="0"/>
        <w:adjustRightInd w:val="0"/>
        <w:ind w:right="10"/>
        <w:rPr>
          <w:rFonts w:ascii="Times New Roman CYR" w:hAnsi="Times New Roman CYR" w:cs="Times New Roman CYR"/>
        </w:rPr>
      </w:pPr>
      <w:r w:rsidRPr="0077389C">
        <w:rPr>
          <w:rFonts w:ascii="Times New Roman CYR" w:hAnsi="Times New Roman CYR" w:cs="Times New Roman CYR"/>
        </w:rPr>
        <w:t>ОКТМО: 94504000</w:t>
      </w:r>
    </w:p>
    <w:p w:rsidR="00415755" w:rsidRDefault="00415755" w:rsidP="0041575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15755" w:rsidRDefault="00415755" w:rsidP="0041575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25763C">
        <w:rPr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>Арендатор:</w:t>
      </w:r>
    </w:p>
    <w:p w:rsidR="00415755" w:rsidRDefault="00415755" w:rsidP="00415755">
      <w:pPr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415755" w:rsidRDefault="00415755" w:rsidP="00415755">
      <w:pPr>
        <w:autoSpaceDE w:val="0"/>
        <w:autoSpaceDN w:val="0"/>
        <w:adjustRightInd w:val="0"/>
        <w:ind w:right="1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Подписи Сторон:</w:t>
      </w:r>
    </w:p>
    <w:p w:rsidR="00415755" w:rsidRDefault="00415755" w:rsidP="00415755">
      <w:pPr>
        <w:autoSpaceDE w:val="0"/>
        <w:autoSpaceDN w:val="0"/>
        <w:adjustRightInd w:val="0"/>
        <w:ind w:right="10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Арендодатель:</w:t>
      </w:r>
    </w:p>
    <w:p w:rsidR="00415755" w:rsidRDefault="00415755" w:rsidP="0041575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</w:p>
    <w:p w:rsidR="00415755" w:rsidRPr="00DB4D5B" w:rsidRDefault="00415755" w:rsidP="0041575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DB4D5B">
        <w:rPr>
          <w:rFonts w:ascii="Times New Roman CYR" w:hAnsi="Times New Roman CYR" w:cs="Times New Roman CYR"/>
          <w:color w:val="000000"/>
        </w:rPr>
        <w:t>Заместитель главы Администрации</w:t>
      </w:r>
    </w:p>
    <w:p w:rsidR="00415755" w:rsidRDefault="00415755" w:rsidP="0041575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DB4D5B">
        <w:rPr>
          <w:rFonts w:ascii="Times New Roman CYR" w:hAnsi="Times New Roman CYR" w:cs="Times New Roman CYR"/>
          <w:color w:val="000000"/>
        </w:rPr>
        <w:t xml:space="preserve">по экономике и сельскому хозяйству                    </w:t>
      </w:r>
      <w:r>
        <w:rPr>
          <w:rFonts w:ascii="Times New Roman CYR" w:hAnsi="Times New Roman CYR" w:cs="Times New Roman CYR"/>
          <w:color w:val="000000"/>
        </w:rPr>
        <w:t xml:space="preserve">               </w:t>
      </w:r>
      <w:r w:rsidRPr="00DB4D5B">
        <w:rPr>
          <w:rFonts w:ascii="Times New Roman CYR" w:hAnsi="Times New Roman CYR" w:cs="Times New Roman CYR"/>
          <w:color w:val="000000"/>
        </w:rPr>
        <w:t xml:space="preserve">                                 И.В. </w:t>
      </w:r>
      <w:proofErr w:type="gramStart"/>
      <w:r w:rsidRPr="00DB4D5B">
        <w:rPr>
          <w:rFonts w:ascii="Times New Roman CYR" w:hAnsi="Times New Roman CYR" w:cs="Times New Roman CYR"/>
          <w:color w:val="000000"/>
        </w:rPr>
        <w:t>Матушкина</w:t>
      </w:r>
      <w:proofErr w:type="gramEnd"/>
    </w:p>
    <w:p w:rsidR="00415755" w:rsidRDefault="00415755" w:rsidP="00415755">
      <w:pPr>
        <w:autoSpaceDE w:val="0"/>
        <w:autoSpaceDN w:val="0"/>
        <w:adjustRightInd w:val="0"/>
        <w:ind w:right="600"/>
        <w:rPr>
          <w:rFonts w:ascii="Times New Roman CYR" w:hAnsi="Times New Roman CYR" w:cs="Times New Roman CYR"/>
          <w:color w:val="008000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</w:rPr>
        <w:t>м.п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.                                                                                                                </w:t>
      </w:r>
    </w:p>
    <w:p w:rsidR="00415755" w:rsidRDefault="00415755" w:rsidP="0041575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</w:t>
      </w:r>
    </w:p>
    <w:p w:rsidR="00415755" w:rsidRDefault="00415755" w:rsidP="00415755">
      <w:pPr>
        <w:autoSpaceDE w:val="0"/>
        <w:autoSpaceDN w:val="0"/>
        <w:adjustRightInd w:val="0"/>
        <w:ind w:right="-81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Арендатор:       </w:t>
      </w:r>
    </w:p>
    <w:p w:rsidR="00415755" w:rsidRDefault="00415755" w:rsidP="00415755"/>
    <w:p w:rsidR="00DC3B80" w:rsidRDefault="00415755" w:rsidP="00415755">
      <w:pPr>
        <w:ind w:firstLine="708"/>
      </w:pPr>
      <w:r>
        <w:rPr>
          <w:color w:val="000000"/>
          <w:sz w:val="24"/>
          <w:szCs w:val="24"/>
        </w:rPr>
        <w:br w:type="page"/>
      </w:r>
    </w:p>
    <w:sectPr w:rsidR="00DC3B80" w:rsidSect="002D6B45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284" w:right="567" w:bottom="142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6887">
      <w:r>
        <w:separator/>
      </w:r>
    </w:p>
  </w:endnote>
  <w:endnote w:type="continuationSeparator" w:id="0">
    <w:p w:rsidR="00000000" w:rsidRDefault="0077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E3" w:rsidRDefault="0041575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2E3" w:rsidRDefault="0077688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E3" w:rsidRDefault="0077688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E3" w:rsidRDefault="0041575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6887">
      <w:rPr>
        <w:noProof/>
      </w:rPr>
      <w:t>1</w:t>
    </w:r>
    <w:r>
      <w:fldChar w:fldCharType="end"/>
    </w:r>
  </w:p>
  <w:p w:rsidR="00B512E3" w:rsidRDefault="007768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6887">
      <w:r>
        <w:separator/>
      </w:r>
    </w:p>
  </w:footnote>
  <w:footnote w:type="continuationSeparator" w:id="0">
    <w:p w:rsidR="00000000" w:rsidRDefault="00776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2E3" w:rsidRDefault="004157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2E3" w:rsidRDefault="0077688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5E"/>
    <w:rsid w:val="00000113"/>
    <w:rsid w:val="00001AFA"/>
    <w:rsid w:val="00001D7D"/>
    <w:rsid w:val="00001E78"/>
    <w:rsid w:val="00002653"/>
    <w:rsid w:val="00002C41"/>
    <w:rsid w:val="00003E9D"/>
    <w:rsid w:val="00004DC6"/>
    <w:rsid w:val="0000556A"/>
    <w:rsid w:val="00005629"/>
    <w:rsid w:val="00005F17"/>
    <w:rsid w:val="0000650A"/>
    <w:rsid w:val="00006B2E"/>
    <w:rsid w:val="000072C5"/>
    <w:rsid w:val="000078D7"/>
    <w:rsid w:val="0001156F"/>
    <w:rsid w:val="00011861"/>
    <w:rsid w:val="000131D8"/>
    <w:rsid w:val="00013B27"/>
    <w:rsid w:val="0001476F"/>
    <w:rsid w:val="00014BC1"/>
    <w:rsid w:val="00014FD8"/>
    <w:rsid w:val="000160B1"/>
    <w:rsid w:val="0002001B"/>
    <w:rsid w:val="000208B3"/>
    <w:rsid w:val="00020BC9"/>
    <w:rsid w:val="00020F7E"/>
    <w:rsid w:val="00021EB1"/>
    <w:rsid w:val="0002496E"/>
    <w:rsid w:val="000265C4"/>
    <w:rsid w:val="00031814"/>
    <w:rsid w:val="00031A7D"/>
    <w:rsid w:val="00032B5A"/>
    <w:rsid w:val="0003408F"/>
    <w:rsid w:val="0003461C"/>
    <w:rsid w:val="00034945"/>
    <w:rsid w:val="0003639F"/>
    <w:rsid w:val="00037053"/>
    <w:rsid w:val="00040B78"/>
    <w:rsid w:val="00041A70"/>
    <w:rsid w:val="000421A1"/>
    <w:rsid w:val="00042FC1"/>
    <w:rsid w:val="00043096"/>
    <w:rsid w:val="0004322C"/>
    <w:rsid w:val="00043C3D"/>
    <w:rsid w:val="000456C2"/>
    <w:rsid w:val="00045873"/>
    <w:rsid w:val="00046E27"/>
    <w:rsid w:val="0004719B"/>
    <w:rsid w:val="000474A9"/>
    <w:rsid w:val="000477BE"/>
    <w:rsid w:val="000514B6"/>
    <w:rsid w:val="000521DC"/>
    <w:rsid w:val="00052803"/>
    <w:rsid w:val="000531D7"/>
    <w:rsid w:val="00053894"/>
    <w:rsid w:val="00053D80"/>
    <w:rsid w:val="000559CF"/>
    <w:rsid w:val="00056A2A"/>
    <w:rsid w:val="00057E86"/>
    <w:rsid w:val="0006282C"/>
    <w:rsid w:val="00063F25"/>
    <w:rsid w:val="000644B5"/>
    <w:rsid w:val="000646D0"/>
    <w:rsid w:val="000653CF"/>
    <w:rsid w:val="00065C48"/>
    <w:rsid w:val="00066BB4"/>
    <w:rsid w:val="00067CB1"/>
    <w:rsid w:val="000705B2"/>
    <w:rsid w:val="0007074B"/>
    <w:rsid w:val="00071818"/>
    <w:rsid w:val="00071EE0"/>
    <w:rsid w:val="0007252B"/>
    <w:rsid w:val="000727E5"/>
    <w:rsid w:val="00072BF5"/>
    <w:rsid w:val="00072CDA"/>
    <w:rsid w:val="00073E20"/>
    <w:rsid w:val="00080810"/>
    <w:rsid w:val="000813A5"/>
    <w:rsid w:val="00083704"/>
    <w:rsid w:val="0008373D"/>
    <w:rsid w:val="00083FA0"/>
    <w:rsid w:val="00086007"/>
    <w:rsid w:val="000874FA"/>
    <w:rsid w:val="000903AD"/>
    <w:rsid w:val="00091494"/>
    <w:rsid w:val="00092A2B"/>
    <w:rsid w:val="00093E83"/>
    <w:rsid w:val="0009405F"/>
    <w:rsid w:val="00094673"/>
    <w:rsid w:val="00095B10"/>
    <w:rsid w:val="00095FF5"/>
    <w:rsid w:val="00096261"/>
    <w:rsid w:val="00096E6D"/>
    <w:rsid w:val="00097171"/>
    <w:rsid w:val="000A03DC"/>
    <w:rsid w:val="000A1957"/>
    <w:rsid w:val="000A1A73"/>
    <w:rsid w:val="000A2AC5"/>
    <w:rsid w:val="000A3192"/>
    <w:rsid w:val="000A3E0B"/>
    <w:rsid w:val="000A7DAB"/>
    <w:rsid w:val="000B1052"/>
    <w:rsid w:val="000B2C90"/>
    <w:rsid w:val="000B3F14"/>
    <w:rsid w:val="000B4959"/>
    <w:rsid w:val="000B4DC4"/>
    <w:rsid w:val="000B543C"/>
    <w:rsid w:val="000B5917"/>
    <w:rsid w:val="000B5FB7"/>
    <w:rsid w:val="000C0E88"/>
    <w:rsid w:val="000C45F6"/>
    <w:rsid w:val="000C504B"/>
    <w:rsid w:val="000C51FF"/>
    <w:rsid w:val="000C5204"/>
    <w:rsid w:val="000C5F0F"/>
    <w:rsid w:val="000C6E05"/>
    <w:rsid w:val="000C70D7"/>
    <w:rsid w:val="000C7C40"/>
    <w:rsid w:val="000D0AD8"/>
    <w:rsid w:val="000D1BAF"/>
    <w:rsid w:val="000D21D5"/>
    <w:rsid w:val="000D2A61"/>
    <w:rsid w:val="000D3F54"/>
    <w:rsid w:val="000D41AA"/>
    <w:rsid w:val="000D5BF1"/>
    <w:rsid w:val="000D6EB7"/>
    <w:rsid w:val="000E03CD"/>
    <w:rsid w:val="000E119C"/>
    <w:rsid w:val="000E1DD6"/>
    <w:rsid w:val="000E2768"/>
    <w:rsid w:val="000E4286"/>
    <w:rsid w:val="000E4968"/>
    <w:rsid w:val="000E4973"/>
    <w:rsid w:val="000E4979"/>
    <w:rsid w:val="000E50C9"/>
    <w:rsid w:val="000E5E7F"/>
    <w:rsid w:val="000E6BB7"/>
    <w:rsid w:val="000F0392"/>
    <w:rsid w:val="000F0A4B"/>
    <w:rsid w:val="000F1666"/>
    <w:rsid w:val="000F2334"/>
    <w:rsid w:val="000F268E"/>
    <w:rsid w:val="000F481E"/>
    <w:rsid w:val="000F4E55"/>
    <w:rsid w:val="000F4E7B"/>
    <w:rsid w:val="000F5792"/>
    <w:rsid w:val="000F6800"/>
    <w:rsid w:val="000F7958"/>
    <w:rsid w:val="001002BA"/>
    <w:rsid w:val="0010110B"/>
    <w:rsid w:val="00101EAD"/>
    <w:rsid w:val="001024F8"/>
    <w:rsid w:val="001026AD"/>
    <w:rsid w:val="0010279B"/>
    <w:rsid w:val="00103648"/>
    <w:rsid w:val="00103752"/>
    <w:rsid w:val="00107A0F"/>
    <w:rsid w:val="00107DEE"/>
    <w:rsid w:val="0011065F"/>
    <w:rsid w:val="00112BD6"/>
    <w:rsid w:val="00112F5D"/>
    <w:rsid w:val="00113D35"/>
    <w:rsid w:val="00113EFC"/>
    <w:rsid w:val="00114EEF"/>
    <w:rsid w:val="001154E7"/>
    <w:rsid w:val="00115723"/>
    <w:rsid w:val="00115DBE"/>
    <w:rsid w:val="0011748B"/>
    <w:rsid w:val="00117627"/>
    <w:rsid w:val="00121D97"/>
    <w:rsid w:val="0012288B"/>
    <w:rsid w:val="00122F30"/>
    <w:rsid w:val="0012671B"/>
    <w:rsid w:val="001350DD"/>
    <w:rsid w:val="00135D35"/>
    <w:rsid w:val="001368D8"/>
    <w:rsid w:val="00136FB5"/>
    <w:rsid w:val="001406F3"/>
    <w:rsid w:val="001419F3"/>
    <w:rsid w:val="00141D25"/>
    <w:rsid w:val="00142987"/>
    <w:rsid w:val="00143F8F"/>
    <w:rsid w:val="0014448A"/>
    <w:rsid w:val="00144C44"/>
    <w:rsid w:val="0014620D"/>
    <w:rsid w:val="00146759"/>
    <w:rsid w:val="001468A6"/>
    <w:rsid w:val="00146DFF"/>
    <w:rsid w:val="00147523"/>
    <w:rsid w:val="00147D96"/>
    <w:rsid w:val="00147DDD"/>
    <w:rsid w:val="001512B3"/>
    <w:rsid w:val="001515C3"/>
    <w:rsid w:val="0015201A"/>
    <w:rsid w:val="00152E50"/>
    <w:rsid w:val="0015475E"/>
    <w:rsid w:val="00156637"/>
    <w:rsid w:val="00157042"/>
    <w:rsid w:val="00160406"/>
    <w:rsid w:val="0016079D"/>
    <w:rsid w:val="00161863"/>
    <w:rsid w:val="0016192C"/>
    <w:rsid w:val="001624F8"/>
    <w:rsid w:val="001625F3"/>
    <w:rsid w:val="00162686"/>
    <w:rsid w:val="001627B0"/>
    <w:rsid w:val="00163805"/>
    <w:rsid w:val="00163962"/>
    <w:rsid w:val="00165F13"/>
    <w:rsid w:val="001665B8"/>
    <w:rsid w:val="001669D2"/>
    <w:rsid w:val="00170A51"/>
    <w:rsid w:val="001725FD"/>
    <w:rsid w:val="001742CF"/>
    <w:rsid w:val="00174A75"/>
    <w:rsid w:val="0017508B"/>
    <w:rsid w:val="00175490"/>
    <w:rsid w:val="0017569C"/>
    <w:rsid w:val="00175B27"/>
    <w:rsid w:val="001764BC"/>
    <w:rsid w:val="00176904"/>
    <w:rsid w:val="0017734A"/>
    <w:rsid w:val="00177740"/>
    <w:rsid w:val="00177795"/>
    <w:rsid w:val="0018075B"/>
    <w:rsid w:val="001816CA"/>
    <w:rsid w:val="00186041"/>
    <w:rsid w:val="00187128"/>
    <w:rsid w:val="00187832"/>
    <w:rsid w:val="00187EA3"/>
    <w:rsid w:val="001911D0"/>
    <w:rsid w:val="001913F0"/>
    <w:rsid w:val="00191C0D"/>
    <w:rsid w:val="00192D59"/>
    <w:rsid w:val="001934D6"/>
    <w:rsid w:val="00194D03"/>
    <w:rsid w:val="00195FB8"/>
    <w:rsid w:val="00196A9C"/>
    <w:rsid w:val="001A203C"/>
    <w:rsid w:val="001A4932"/>
    <w:rsid w:val="001A4C68"/>
    <w:rsid w:val="001A4E34"/>
    <w:rsid w:val="001A4ED5"/>
    <w:rsid w:val="001A64C1"/>
    <w:rsid w:val="001A6DCC"/>
    <w:rsid w:val="001A71AE"/>
    <w:rsid w:val="001A725D"/>
    <w:rsid w:val="001A784B"/>
    <w:rsid w:val="001B11A3"/>
    <w:rsid w:val="001B1965"/>
    <w:rsid w:val="001B246D"/>
    <w:rsid w:val="001B4C04"/>
    <w:rsid w:val="001B4F08"/>
    <w:rsid w:val="001B5432"/>
    <w:rsid w:val="001B55A3"/>
    <w:rsid w:val="001B6727"/>
    <w:rsid w:val="001B6AB4"/>
    <w:rsid w:val="001C04E7"/>
    <w:rsid w:val="001C0B5C"/>
    <w:rsid w:val="001C1039"/>
    <w:rsid w:val="001C6ACD"/>
    <w:rsid w:val="001D1C52"/>
    <w:rsid w:val="001D2759"/>
    <w:rsid w:val="001D2D1F"/>
    <w:rsid w:val="001D3141"/>
    <w:rsid w:val="001D4E82"/>
    <w:rsid w:val="001D5D1C"/>
    <w:rsid w:val="001D7112"/>
    <w:rsid w:val="001D7211"/>
    <w:rsid w:val="001D7B70"/>
    <w:rsid w:val="001E0950"/>
    <w:rsid w:val="001E126F"/>
    <w:rsid w:val="001E2BD5"/>
    <w:rsid w:val="001E4BE1"/>
    <w:rsid w:val="001E4C0B"/>
    <w:rsid w:val="001E5250"/>
    <w:rsid w:val="001E5728"/>
    <w:rsid w:val="001E596B"/>
    <w:rsid w:val="001E59A4"/>
    <w:rsid w:val="001E5EF4"/>
    <w:rsid w:val="001E75C2"/>
    <w:rsid w:val="001E78C0"/>
    <w:rsid w:val="001F0396"/>
    <w:rsid w:val="001F407E"/>
    <w:rsid w:val="001F555B"/>
    <w:rsid w:val="001F60E6"/>
    <w:rsid w:val="001F70E6"/>
    <w:rsid w:val="001F7587"/>
    <w:rsid w:val="00200833"/>
    <w:rsid w:val="00200CEC"/>
    <w:rsid w:val="00201464"/>
    <w:rsid w:val="0020156F"/>
    <w:rsid w:val="00205178"/>
    <w:rsid w:val="002053BE"/>
    <w:rsid w:val="00206B90"/>
    <w:rsid w:val="00207202"/>
    <w:rsid w:val="0020767F"/>
    <w:rsid w:val="002111A5"/>
    <w:rsid w:val="00212AAC"/>
    <w:rsid w:val="0021504C"/>
    <w:rsid w:val="002160DE"/>
    <w:rsid w:val="002201AE"/>
    <w:rsid w:val="00220A2A"/>
    <w:rsid w:val="00220D0D"/>
    <w:rsid w:val="00222F2A"/>
    <w:rsid w:val="00224020"/>
    <w:rsid w:val="00224499"/>
    <w:rsid w:val="002261A3"/>
    <w:rsid w:val="00226385"/>
    <w:rsid w:val="00226B18"/>
    <w:rsid w:val="002277DF"/>
    <w:rsid w:val="00227982"/>
    <w:rsid w:val="00231AA7"/>
    <w:rsid w:val="00232760"/>
    <w:rsid w:val="00232BE2"/>
    <w:rsid w:val="00233884"/>
    <w:rsid w:val="002342C0"/>
    <w:rsid w:val="00234852"/>
    <w:rsid w:val="00234855"/>
    <w:rsid w:val="002356F8"/>
    <w:rsid w:val="00235A62"/>
    <w:rsid w:val="00236388"/>
    <w:rsid w:val="0023663B"/>
    <w:rsid w:val="0023703E"/>
    <w:rsid w:val="00237342"/>
    <w:rsid w:val="002377C5"/>
    <w:rsid w:val="00237DBB"/>
    <w:rsid w:val="00240593"/>
    <w:rsid w:val="002411EB"/>
    <w:rsid w:val="00241A66"/>
    <w:rsid w:val="00241DA1"/>
    <w:rsid w:val="00241E09"/>
    <w:rsid w:val="002420AE"/>
    <w:rsid w:val="00243695"/>
    <w:rsid w:val="00243B10"/>
    <w:rsid w:val="0024422C"/>
    <w:rsid w:val="00244242"/>
    <w:rsid w:val="00244390"/>
    <w:rsid w:val="00245394"/>
    <w:rsid w:val="00245536"/>
    <w:rsid w:val="0024556D"/>
    <w:rsid w:val="00245C1A"/>
    <w:rsid w:val="00246595"/>
    <w:rsid w:val="00246688"/>
    <w:rsid w:val="0024797E"/>
    <w:rsid w:val="00247A64"/>
    <w:rsid w:val="0025117D"/>
    <w:rsid w:val="002527A8"/>
    <w:rsid w:val="002534CA"/>
    <w:rsid w:val="00254245"/>
    <w:rsid w:val="002558C8"/>
    <w:rsid w:val="00255C30"/>
    <w:rsid w:val="00255E03"/>
    <w:rsid w:val="00257B15"/>
    <w:rsid w:val="002605EA"/>
    <w:rsid w:val="00260B72"/>
    <w:rsid w:val="00264F8D"/>
    <w:rsid w:val="00265044"/>
    <w:rsid w:val="00265366"/>
    <w:rsid w:val="00266E68"/>
    <w:rsid w:val="00270520"/>
    <w:rsid w:val="002708A5"/>
    <w:rsid w:val="00271620"/>
    <w:rsid w:val="0027300B"/>
    <w:rsid w:val="00273F0F"/>
    <w:rsid w:val="00274323"/>
    <w:rsid w:val="00275278"/>
    <w:rsid w:val="002753A6"/>
    <w:rsid w:val="00275EC2"/>
    <w:rsid w:val="00276095"/>
    <w:rsid w:val="002768A3"/>
    <w:rsid w:val="0028243C"/>
    <w:rsid w:val="00282724"/>
    <w:rsid w:val="002836D1"/>
    <w:rsid w:val="00283DAE"/>
    <w:rsid w:val="00283E43"/>
    <w:rsid w:val="00284D50"/>
    <w:rsid w:val="002852AA"/>
    <w:rsid w:val="002900D6"/>
    <w:rsid w:val="00290B1F"/>
    <w:rsid w:val="00291340"/>
    <w:rsid w:val="0029235E"/>
    <w:rsid w:val="00293432"/>
    <w:rsid w:val="00293491"/>
    <w:rsid w:val="00293C25"/>
    <w:rsid w:val="00293D01"/>
    <w:rsid w:val="00293DED"/>
    <w:rsid w:val="0029419F"/>
    <w:rsid w:val="00294E62"/>
    <w:rsid w:val="002A0451"/>
    <w:rsid w:val="002A0C79"/>
    <w:rsid w:val="002A1038"/>
    <w:rsid w:val="002A1A23"/>
    <w:rsid w:val="002A1F76"/>
    <w:rsid w:val="002A26E6"/>
    <w:rsid w:val="002A2B78"/>
    <w:rsid w:val="002A31C7"/>
    <w:rsid w:val="002A4283"/>
    <w:rsid w:val="002A4AAE"/>
    <w:rsid w:val="002A4DD1"/>
    <w:rsid w:val="002B043B"/>
    <w:rsid w:val="002B1815"/>
    <w:rsid w:val="002B1B10"/>
    <w:rsid w:val="002B2502"/>
    <w:rsid w:val="002B28C2"/>
    <w:rsid w:val="002B3921"/>
    <w:rsid w:val="002B3982"/>
    <w:rsid w:val="002B53BD"/>
    <w:rsid w:val="002B57C7"/>
    <w:rsid w:val="002B5BF4"/>
    <w:rsid w:val="002B69FB"/>
    <w:rsid w:val="002B6D23"/>
    <w:rsid w:val="002B719D"/>
    <w:rsid w:val="002B7596"/>
    <w:rsid w:val="002B794C"/>
    <w:rsid w:val="002C0A48"/>
    <w:rsid w:val="002C2192"/>
    <w:rsid w:val="002C396F"/>
    <w:rsid w:val="002C4A6D"/>
    <w:rsid w:val="002C5137"/>
    <w:rsid w:val="002C51CD"/>
    <w:rsid w:val="002C53F7"/>
    <w:rsid w:val="002C55A3"/>
    <w:rsid w:val="002C64BD"/>
    <w:rsid w:val="002C6BB6"/>
    <w:rsid w:val="002D0E02"/>
    <w:rsid w:val="002D290A"/>
    <w:rsid w:val="002D4C2C"/>
    <w:rsid w:val="002D52E5"/>
    <w:rsid w:val="002D6903"/>
    <w:rsid w:val="002D6918"/>
    <w:rsid w:val="002D7F14"/>
    <w:rsid w:val="002E0115"/>
    <w:rsid w:val="002E0A49"/>
    <w:rsid w:val="002E10D6"/>
    <w:rsid w:val="002E12E3"/>
    <w:rsid w:val="002E1ABD"/>
    <w:rsid w:val="002E2548"/>
    <w:rsid w:val="002E27B4"/>
    <w:rsid w:val="002E2E11"/>
    <w:rsid w:val="002E48F8"/>
    <w:rsid w:val="002E5F96"/>
    <w:rsid w:val="002E6907"/>
    <w:rsid w:val="002E75D0"/>
    <w:rsid w:val="002E7BDD"/>
    <w:rsid w:val="002E7CAB"/>
    <w:rsid w:val="002F0198"/>
    <w:rsid w:val="002F152D"/>
    <w:rsid w:val="002F2AEB"/>
    <w:rsid w:val="002F39E5"/>
    <w:rsid w:val="002F4061"/>
    <w:rsid w:val="002F433E"/>
    <w:rsid w:val="002F47BB"/>
    <w:rsid w:val="002F4F00"/>
    <w:rsid w:val="003006FF"/>
    <w:rsid w:val="0030101E"/>
    <w:rsid w:val="00301BBE"/>
    <w:rsid w:val="00301D4A"/>
    <w:rsid w:val="00301E9B"/>
    <w:rsid w:val="00301FFE"/>
    <w:rsid w:val="00302A60"/>
    <w:rsid w:val="0030451C"/>
    <w:rsid w:val="00305CD3"/>
    <w:rsid w:val="003064E1"/>
    <w:rsid w:val="0030735E"/>
    <w:rsid w:val="0030739E"/>
    <w:rsid w:val="00310765"/>
    <w:rsid w:val="00312578"/>
    <w:rsid w:val="00312BDA"/>
    <w:rsid w:val="003130AB"/>
    <w:rsid w:val="00313517"/>
    <w:rsid w:val="00313645"/>
    <w:rsid w:val="003148AE"/>
    <w:rsid w:val="003176A5"/>
    <w:rsid w:val="00317823"/>
    <w:rsid w:val="003204BF"/>
    <w:rsid w:val="00320949"/>
    <w:rsid w:val="00321124"/>
    <w:rsid w:val="0032159E"/>
    <w:rsid w:val="003216B1"/>
    <w:rsid w:val="00323838"/>
    <w:rsid w:val="00323B9A"/>
    <w:rsid w:val="00325400"/>
    <w:rsid w:val="00325418"/>
    <w:rsid w:val="0032742A"/>
    <w:rsid w:val="00327899"/>
    <w:rsid w:val="0033304F"/>
    <w:rsid w:val="00334208"/>
    <w:rsid w:val="00334780"/>
    <w:rsid w:val="00335590"/>
    <w:rsid w:val="003357D8"/>
    <w:rsid w:val="00335C67"/>
    <w:rsid w:val="00335FB7"/>
    <w:rsid w:val="00336996"/>
    <w:rsid w:val="003378CB"/>
    <w:rsid w:val="00337F18"/>
    <w:rsid w:val="0034100B"/>
    <w:rsid w:val="00341394"/>
    <w:rsid w:val="00341C00"/>
    <w:rsid w:val="00343F2B"/>
    <w:rsid w:val="003472BD"/>
    <w:rsid w:val="0035030B"/>
    <w:rsid w:val="00351680"/>
    <w:rsid w:val="003520E4"/>
    <w:rsid w:val="00352501"/>
    <w:rsid w:val="00354AF4"/>
    <w:rsid w:val="00355867"/>
    <w:rsid w:val="00355A43"/>
    <w:rsid w:val="0035682C"/>
    <w:rsid w:val="003577D2"/>
    <w:rsid w:val="00357DBE"/>
    <w:rsid w:val="003602F5"/>
    <w:rsid w:val="003618F9"/>
    <w:rsid w:val="0036242E"/>
    <w:rsid w:val="00363386"/>
    <w:rsid w:val="00363797"/>
    <w:rsid w:val="00364ADE"/>
    <w:rsid w:val="00365005"/>
    <w:rsid w:val="0036512D"/>
    <w:rsid w:val="003666C9"/>
    <w:rsid w:val="00366B23"/>
    <w:rsid w:val="00367EF7"/>
    <w:rsid w:val="003707DE"/>
    <w:rsid w:val="003714F7"/>
    <w:rsid w:val="00372987"/>
    <w:rsid w:val="00372EC3"/>
    <w:rsid w:val="00373006"/>
    <w:rsid w:val="00373275"/>
    <w:rsid w:val="00374514"/>
    <w:rsid w:val="00375479"/>
    <w:rsid w:val="00377002"/>
    <w:rsid w:val="0037712C"/>
    <w:rsid w:val="0037755E"/>
    <w:rsid w:val="00380EBD"/>
    <w:rsid w:val="0038169E"/>
    <w:rsid w:val="00382BEB"/>
    <w:rsid w:val="003852EC"/>
    <w:rsid w:val="0038602D"/>
    <w:rsid w:val="003865C8"/>
    <w:rsid w:val="00386A92"/>
    <w:rsid w:val="0038709C"/>
    <w:rsid w:val="00387CE8"/>
    <w:rsid w:val="00390417"/>
    <w:rsid w:val="00390502"/>
    <w:rsid w:val="00390927"/>
    <w:rsid w:val="00390CB4"/>
    <w:rsid w:val="00391508"/>
    <w:rsid w:val="0039366D"/>
    <w:rsid w:val="00393BD1"/>
    <w:rsid w:val="003949E6"/>
    <w:rsid w:val="00395E72"/>
    <w:rsid w:val="00395FA4"/>
    <w:rsid w:val="00397122"/>
    <w:rsid w:val="00397DCC"/>
    <w:rsid w:val="003A0980"/>
    <w:rsid w:val="003A14D1"/>
    <w:rsid w:val="003A2515"/>
    <w:rsid w:val="003A2B53"/>
    <w:rsid w:val="003A317D"/>
    <w:rsid w:val="003A3310"/>
    <w:rsid w:val="003A3DC9"/>
    <w:rsid w:val="003A62A0"/>
    <w:rsid w:val="003A6639"/>
    <w:rsid w:val="003A6C08"/>
    <w:rsid w:val="003B0144"/>
    <w:rsid w:val="003B05A3"/>
    <w:rsid w:val="003B14F2"/>
    <w:rsid w:val="003B20A0"/>
    <w:rsid w:val="003B30D3"/>
    <w:rsid w:val="003B7ABD"/>
    <w:rsid w:val="003C14A4"/>
    <w:rsid w:val="003C2DBB"/>
    <w:rsid w:val="003C2E70"/>
    <w:rsid w:val="003C381D"/>
    <w:rsid w:val="003C7779"/>
    <w:rsid w:val="003D08F2"/>
    <w:rsid w:val="003D1EC5"/>
    <w:rsid w:val="003D4024"/>
    <w:rsid w:val="003D7E4F"/>
    <w:rsid w:val="003E0B91"/>
    <w:rsid w:val="003E2473"/>
    <w:rsid w:val="003E283D"/>
    <w:rsid w:val="003E4A6F"/>
    <w:rsid w:val="003E5109"/>
    <w:rsid w:val="003E5F9E"/>
    <w:rsid w:val="003E66B1"/>
    <w:rsid w:val="003E6ED0"/>
    <w:rsid w:val="003E77B5"/>
    <w:rsid w:val="003F0506"/>
    <w:rsid w:val="003F35DD"/>
    <w:rsid w:val="003F35F7"/>
    <w:rsid w:val="003F38CB"/>
    <w:rsid w:val="003F4A72"/>
    <w:rsid w:val="003F5286"/>
    <w:rsid w:val="003F5506"/>
    <w:rsid w:val="003F7D64"/>
    <w:rsid w:val="004011A8"/>
    <w:rsid w:val="00402055"/>
    <w:rsid w:val="004020A6"/>
    <w:rsid w:val="004035B6"/>
    <w:rsid w:val="00403C1E"/>
    <w:rsid w:val="0040451A"/>
    <w:rsid w:val="00404594"/>
    <w:rsid w:val="00405468"/>
    <w:rsid w:val="00406D1D"/>
    <w:rsid w:val="004073BF"/>
    <w:rsid w:val="00407F71"/>
    <w:rsid w:val="00410E0A"/>
    <w:rsid w:val="00411C0D"/>
    <w:rsid w:val="0041349D"/>
    <w:rsid w:val="00413F39"/>
    <w:rsid w:val="00414239"/>
    <w:rsid w:val="00415249"/>
    <w:rsid w:val="0041535A"/>
    <w:rsid w:val="00415755"/>
    <w:rsid w:val="00416806"/>
    <w:rsid w:val="00416A57"/>
    <w:rsid w:val="004170C7"/>
    <w:rsid w:val="00417891"/>
    <w:rsid w:val="00417D89"/>
    <w:rsid w:val="00417EE7"/>
    <w:rsid w:val="00420F9A"/>
    <w:rsid w:val="00421BA2"/>
    <w:rsid w:val="004220D8"/>
    <w:rsid w:val="00422FFC"/>
    <w:rsid w:val="00424BFA"/>
    <w:rsid w:val="004252D0"/>
    <w:rsid w:val="0042540C"/>
    <w:rsid w:val="00426D47"/>
    <w:rsid w:val="00426FF5"/>
    <w:rsid w:val="004270CA"/>
    <w:rsid w:val="00427406"/>
    <w:rsid w:val="00430704"/>
    <w:rsid w:val="00430CDB"/>
    <w:rsid w:val="00430DED"/>
    <w:rsid w:val="00432134"/>
    <w:rsid w:val="00432201"/>
    <w:rsid w:val="00432B3D"/>
    <w:rsid w:val="00434D5B"/>
    <w:rsid w:val="00434E68"/>
    <w:rsid w:val="00435B03"/>
    <w:rsid w:val="00435C88"/>
    <w:rsid w:val="004361E2"/>
    <w:rsid w:val="0044220B"/>
    <w:rsid w:val="004439E7"/>
    <w:rsid w:val="00444E41"/>
    <w:rsid w:val="00447FF9"/>
    <w:rsid w:val="00450858"/>
    <w:rsid w:val="00452812"/>
    <w:rsid w:val="00453E30"/>
    <w:rsid w:val="004543BA"/>
    <w:rsid w:val="004548B2"/>
    <w:rsid w:val="00455669"/>
    <w:rsid w:val="00455B1F"/>
    <w:rsid w:val="00455BCF"/>
    <w:rsid w:val="00460718"/>
    <w:rsid w:val="0046113B"/>
    <w:rsid w:val="00461AF8"/>
    <w:rsid w:val="00463360"/>
    <w:rsid w:val="004645E3"/>
    <w:rsid w:val="00465596"/>
    <w:rsid w:val="00466535"/>
    <w:rsid w:val="00467A1F"/>
    <w:rsid w:val="00467CDE"/>
    <w:rsid w:val="00470334"/>
    <w:rsid w:val="004705BC"/>
    <w:rsid w:val="00472295"/>
    <w:rsid w:val="00474C21"/>
    <w:rsid w:val="004751D0"/>
    <w:rsid w:val="00475F74"/>
    <w:rsid w:val="004763D3"/>
    <w:rsid w:val="00476D03"/>
    <w:rsid w:val="00480CEA"/>
    <w:rsid w:val="00480DE8"/>
    <w:rsid w:val="004814B9"/>
    <w:rsid w:val="004822BE"/>
    <w:rsid w:val="00482DD4"/>
    <w:rsid w:val="004841EE"/>
    <w:rsid w:val="004853D8"/>
    <w:rsid w:val="00485D7B"/>
    <w:rsid w:val="00487701"/>
    <w:rsid w:val="00487F99"/>
    <w:rsid w:val="00491409"/>
    <w:rsid w:val="00491726"/>
    <w:rsid w:val="00492AFD"/>
    <w:rsid w:val="0049467F"/>
    <w:rsid w:val="004963F8"/>
    <w:rsid w:val="00496457"/>
    <w:rsid w:val="0049689A"/>
    <w:rsid w:val="00497F22"/>
    <w:rsid w:val="004A087D"/>
    <w:rsid w:val="004A174A"/>
    <w:rsid w:val="004A25E8"/>
    <w:rsid w:val="004A4334"/>
    <w:rsid w:val="004A48EB"/>
    <w:rsid w:val="004A5F18"/>
    <w:rsid w:val="004A6374"/>
    <w:rsid w:val="004A69BA"/>
    <w:rsid w:val="004A6A0A"/>
    <w:rsid w:val="004A6A32"/>
    <w:rsid w:val="004B0AB4"/>
    <w:rsid w:val="004B0B48"/>
    <w:rsid w:val="004B28CF"/>
    <w:rsid w:val="004B378B"/>
    <w:rsid w:val="004B3CF2"/>
    <w:rsid w:val="004B418E"/>
    <w:rsid w:val="004B5429"/>
    <w:rsid w:val="004B5489"/>
    <w:rsid w:val="004B67AF"/>
    <w:rsid w:val="004B6C43"/>
    <w:rsid w:val="004B6CAB"/>
    <w:rsid w:val="004B73E9"/>
    <w:rsid w:val="004C0300"/>
    <w:rsid w:val="004C1803"/>
    <w:rsid w:val="004C2084"/>
    <w:rsid w:val="004C4722"/>
    <w:rsid w:val="004C507E"/>
    <w:rsid w:val="004C59F2"/>
    <w:rsid w:val="004C70AD"/>
    <w:rsid w:val="004C7111"/>
    <w:rsid w:val="004C7507"/>
    <w:rsid w:val="004D0A89"/>
    <w:rsid w:val="004D1375"/>
    <w:rsid w:val="004D23AC"/>
    <w:rsid w:val="004D2815"/>
    <w:rsid w:val="004D37D4"/>
    <w:rsid w:val="004D4E59"/>
    <w:rsid w:val="004D672B"/>
    <w:rsid w:val="004D694A"/>
    <w:rsid w:val="004D7361"/>
    <w:rsid w:val="004D7595"/>
    <w:rsid w:val="004D7643"/>
    <w:rsid w:val="004D79E7"/>
    <w:rsid w:val="004E2806"/>
    <w:rsid w:val="004E2890"/>
    <w:rsid w:val="004E6D90"/>
    <w:rsid w:val="004E7329"/>
    <w:rsid w:val="004E7820"/>
    <w:rsid w:val="004E7B32"/>
    <w:rsid w:val="004E7B5B"/>
    <w:rsid w:val="004F02CB"/>
    <w:rsid w:val="004F03A9"/>
    <w:rsid w:val="004F0794"/>
    <w:rsid w:val="004F099F"/>
    <w:rsid w:val="004F229C"/>
    <w:rsid w:val="004F23BD"/>
    <w:rsid w:val="004F2EFF"/>
    <w:rsid w:val="004F31E8"/>
    <w:rsid w:val="004F39E7"/>
    <w:rsid w:val="004F41E3"/>
    <w:rsid w:val="004F45FD"/>
    <w:rsid w:val="004F556A"/>
    <w:rsid w:val="004F584F"/>
    <w:rsid w:val="004F65AF"/>
    <w:rsid w:val="004F6D24"/>
    <w:rsid w:val="00500A98"/>
    <w:rsid w:val="00500AAF"/>
    <w:rsid w:val="00500BEE"/>
    <w:rsid w:val="00502141"/>
    <w:rsid w:val="005026BD"/>
    <w:rsid w:val="00507F6A"/>
    <w:rsid w:val="005112CA"/>
    <w:rsid w:val="00513DA3"/>
    <w:rsid w:val="005146CF"/>
    <w:rsid w:val="00516355"/>
    <w:rsid w:val="00516C70"/>
    <w:rsid w:val="00522F34"/>
    <w:rsid w:val="005232C0"/>
    <w:rsid w:val="00524F75"/>
    <w:rsid w:val="00525ADA"/>
    <w:rsid w:val="00525D47"/>
    <w:rsid w:val="00526E49"/>
    <w:rsid w:val="00527313"/>
    <w:rsid w:val="005275D9"/>
    <w:rsid w:val="00527B34"/>
    <w:rsid w:val="0053061C"/>
    <w:rsid w:val="00530A3F"/>
    <w:rsid w:val="00531746"/>
    <w:rsid w:val="0053221A"/>
    <w:rsid w:val="0053297B"/>
    <w:rsid w:val="00533D2C"/>
    <w:rsid w:val="00534A4B"/>
    <w:rsid w:val="00534C75"/>
    <w:rsid w:val="005357E4"/>
    <w:rsid w:val="00536364"/>
    <w:rsid w:val="005374EF"/>
    <w:rsid w:val="00537EB5"/>
    <w:rsid w:val="00541423"/>
    <w:rsid w:val="00542653"/>
    <w:rsid w:val="0054386A"/>
    <w:rsid w:val="00544A9D"/>
    <w:rsid w:val="00545861"/>
    <w:rsid w:val="00545C08"/>
    <w:rsid w:val="005475C3"/>
    <w:rsid w:val="00550DD4"/>
    <w:rsid w:val="0055146A"/>
    <w:rsid w:val="0055206D"/>
    <w:rsid w:val="00552747"/>
    <w:rsid w:val="005533A5"/>
    <w:rsid w:val="0055495E"/>
    <w:rsid w:val="00554ACF"/>
    <w:rsid w:val="00555291"/>
    <w:rsid w:val="005554DB"/>
    <w:rsid w:val="00555A70"/>
    <w:rsid w:val="0055664F"/>
    <w:rsid w:val="00562949"/>
    <w:rsid w:val="005637C1"/>
    <w:rsid w:val="005637C3"/>
    <w:rsid w:val="00563D57"/>
    <w:rsid w:val="00563DDB"/>
    <w:rsid w:val="00564051"/>
    <w:rsid w:val="00564942"/>
    <w:rsid w:val="0056504A"/>
    <w:rsid w:val="00565B4D"/>
    <w:rsid w:val="0056743A"/>
    <w:rsid w:val="00567863"/>
    <w:rsid w:val="00572400"/>
    <w:rsid w:val="0057403D"/>
    <w:rsid w:val="00574750"/>
    <w:rsid w:val="00574EE4"/>
    <w:rsid w:val="00575090"/>
    <w:rsid w:val="00576C1D"/>
    <w:rsid w:val="0057714B"/>
    <w:rsid w:val="00580C2C"/>
    <w:rsid w:val="0058104C"/>
    <w:rsid w:val="0058243B"/>
    <w:rsid w:val="00583837"/>
    <w:rsid w:val="00584633"/>
    <w:rsid w:val="005858C9"/>
    <w:rsid w:val="005863CD"/>
    <w:rsid w:val="005872E4"/>
    <w:rsid w:val="00590486"/>
    <w:rsid w:val="0059051C"/>
    <w:rsid w:val="00590F9E"/>
    <w:rsid w:val="005919F6"/>
    <w:rsid w:val="00592DC2"/>
    <w:rsid w:val="00594D42"/>
    <w:rsid w:val="00596F6B"/>
    <w:rsid w:val="005974D0"/>
    <w:rsid w:val="005A06EA"/>
    <w:rsid w:val="005A1910"/>
    <w:rsid w:val="005A27D5"/>
    <w:rsid w:val="005A2B15"/>
    <w:rsid w:val="005A360B"/>
    <w:rsid w:val="005A4538"/>
    <w:rsid w:val="005A4B41"/>
    <w:rsid w:val="005A4FA0"/>
    <w:rsid w:val="005A63BC"/>
    <w:rsid w:val="005B0BBB"/>
    <w:rsid w:val="005B0ED2"/>
    <w:rsid w:val="005B143D"/>
    <w:rsid w:val="005B27F6"/>
    <w:rsid w:val="005B38F9"/>
    <w:rsid w:val="005B3BBA"/>
    <w:rsid w:val="005B527F"/>
    <w:rsid w:val="005B5671"/>
    <w:rsid w:val="005B568F"/>
    <w:rsid w:val="005B579F"/>
    <w:rsid w:val="005B6378"/>
    <w:rsid w:val="005B693B"/>
    <w:rsid w:val="005B6C3B"/>
    <w:rsid w:val="005B6F1E"/>
    <w:rsid w:val="005B7BD2"/>
    <w:rsid w:val="005C15A4"/>
    <w:rsid w:val="005C20C7"/>
    <w:rsid w:val="005C2772"/>
    <w:rsid w:val="005C50F6"/>
    <w:rsid w:val="005C52D1"/>
    <w:rsid w:val="005C5B08"/>
    <w:rsid w:val="005C6F44"/>
    <w:rsid w:val="005C70EC"/>
    <w:rsid w:val="005C74BE"/>
    <w:rsid w:val="005D0304"/>
    <w:rsid w:val="005D065C"/>
    <w:rsid w:val="005D1D86"/>
    <w:rsid w:val="005D2813"/>
    <w:rsid w:val="005D2DC4"/>
    <w:rsid w:val="005D2DF5"/>
    <w:rsid w:val="005D37DB"/>
    <w:rsid w:val="005D4F8A"/>
    <w:rsid w:val="005D5201"/>
    <w:rsid w:val="005D7CE8"/>
    <w:rsid w:val="005E0190"/>
    <w:rsid w:val="005E2A5A"/>
    <w:rsid w:val="005E30B7"/>
    <w:rsid w:val="005E3116"/>
    <w:rsid w:val="005E409B"/>
    <w:rsid w:val="005E4CFF"/>
    <w:rsid w:val="005E5FD8"/>
    <w:rsid w:val="005E68E8"/>
    <w:rsid w:val="005E7EBB"/>
    <w:rsid w:val="005F0503"/>
    <w:rsid w:val="005F1693"/>
    <w:rsid w:val="005F2F90"/>
    <w:rsid w:val="005F3E31"/>
    <w:rsid w:val="005F4223"/>
    <w:rsid w:val="005F462E"/>
    <w:rsid w:val="005F4828"/>
    <w:rsid w:val="005F56C7"/>
    <w:rsid w:val="005F70AA"/>
    <w:rsid w:val="005F7210"/>
    <w:rsid w:val="0060013F"/>
    <w:rsid w:val="0060189E"/>
    <w:rsid w:val="006024DF"/>
    <w:rsid w:val="00603478"/>
    <w:rsid w:val="0060370C"/>
    <w:rsid w:val="00603D22"/>
    <w:rsid w:val="0060407B"/>
    <w:rsid w:val="00605120"/>
    <w:rsid w:val="00606134"/>
    <w:rsid w:val="0060614F"/>
    <w:rsid w:val="00606EB0"/>
    <w:rsid w:val="00610090"/>
    <w:rsid w:val="00615034"/>
    <w:rsid w:val="00615B6C"/>
    <w:rsid w:val="006166E3"/>
    <w:rsid w:val="00616BE9"/>
    <w:rsid w:val="0061718F"/>
    <w:rsid w:val="00617533"/>
    <w:rsid w:val="00617E3E"/>
    <w:rsid w:val="006205CA"/>
    <w:rsid w:val="006208D4"/>
    <w:rsid w:val="00621FF2"/>
    <w:rsid w:val="00622E18"/>
    <w:rsid w:val="00623B17"/>
    <w:rsid w:val="0062698A"/>
    <w:rsid w:val="00630007"/>
    <w:rsid w:val="00630FC1"/>
    <w:rsid w:val="006318B9"/>
    <w:rsid w:val="00634873"/>
    <w:rsid w:val="006360F3"/>
    <w:rsid w:val="00637495"/>
    <w:rsid w:val="006375DC"/>
    <w:rsid w:val="00641B5E"/>
    <w:rsid w:val="006433DB"/>
    <w:rsid w:val="00643592"/>
    <w:rsid w:val="00644745"/>
    <w:rsid w:val="0064549F"/>
    <w:rsid w:val="0064621B"/>
    <w:rsid w:val="00647A21"/>
    <w:rsid w:val="006515D8"/>
    <w:rsid w:val="006524FA"/>
    <w:rsid w:val="00652535"/>
    <w:rsid w:val="00656041"/>
    <w:rsid w:val="00656FFB"/>
    <w:rsid w:val="006573BB"/>
    <w:rsid w:val="00660748"/>
    <w:rsid w:val="006609A3"/>
    <w:rsid w:val="00660FDE"/>
    <w:rsid w:val="00661228"/>
    <w:rsid w:val="0066232C"/>
    <w:rsid w:val="006624FE"/>
    <w:rsid w:val="00662C11"/>
    <w:rsid w:val="00663E21"/>
    <w:rsid w:val="00664426"/>
    <w:rsid w:val="00664B53"/>
    <w:rsid w:val="00664BD7"/>
    <w:rsid w:val="00664F0C"/>
    <w:rsid w:val="006651BB"/>
    <w:rsid w:val="00666D74"/>
    <w:rsid w:val="00667B21"/>
    <w:rsid w:val="00671BBD"/>
    <w:rsid w:val="00673313"/>
    <w:rsid w:val="0067472E"/>
    <w:rsid w:val="0067714C"/>
    <w:rsid w:val="00681BF6"/>
    <w:rsid w:val="0068242C"/>
    <w:rsid w:val="00685B09"/>
    <w:rsid w:val="00687331"/>
    <w:rsid w:val="006873D1"/>
    <w:rsid w:val="006908A0"/>
    <w:rsid w:val="00690A0B"/>
    <w:rsid w:val="0069123D"/>
    <w:rsid w:val="0069136C"/>
    <w:rsid w:val="00691B32"/>
    <w:rsid w:val="0069272A"/>
    <w:rsid w:val="0069463B"/>
    <w:rsid w:val="00694B0F"/>
    <w:rsid w:val="00697104"/>
    <w:rsid w:val="006A005B"/>
    <w:rsid w:val="006A006E"/>
    <w:rsid w:val="006A21B7"/>
    <w:rsid w:val="006A2212"/>
    <w:rsid w:val="006A390C"/>
    <w:rsid w:val="006A3AFD"/>
    <w:rsid w:val="006A637F"/>
    <w:rsid w:val="006A6EF3"/>
    <w:rsid w:val="006A7A64"/>
    <w:rsid w:val="006B19A3"/>
    <w:rsid w:val="006B3ED6"/>
    <w:rsid w:val="006B661E"/>
    <w:rsid w:val="006C17FE"/>
    <w:rsid w:val="006C3DCE"/>
    <w:rsid w:val="006C4DAF"/>
    <w:rsid w:val="006C59E0"/>
    <w:rsid w:val="006C5ECA"/>
    <w:rsid w:val="006C6C5E"/>
    <w:rsid w:val="006D096E"/>
    <w:rsid w:val="006D10AD"/>
    <w:rsid w:val="006D26D5"/>
    <w:rsid w:val="006D3FBE"/>
    <w:rsid w:val="006D4453"/>
    <w:rsid w:val="006D57DC"/>
    <w:rsid w:val="006D6692"/>
    <w:rsid w:val="006D6F68"/>
    <w:rsid w:val="006D7AB4"/>
    <w:rsid w:val="006E1D75"/>
    <w:rsid w:val="006E2BEE"/>
    <w:rsid w:val="006E4A58"/>
    <w:rsid w:val="006E612E"/>
    <w:rsid w:val="006E62D8"/>
    <w:rsid w:val="006E7CAE"/>
    <w:rsid w:val="006F0538"/>
    <w:rsid w:val="006F1290"/>
    <w:rsid w:val="006F2404"/>
    <w:rsid w:val="006F35D1"/>
    <w:rsid w:val="006F385B"/>
    <w:rsid w:val="006F5F5C"/>
    <w:rsid w:val="006F6305"/>
    <w:rsid w:val="006F69ED"/>
    <w:rsid w:val="00700487"/>
    <w:rsid w:val="007006A7"/>
    <w:rsid w:val="0070114A"/>
    <w:rsid w:val="007014FC"/>
    <w:rsid w:val="00702C2F"/>
    <w:rsid w:val="0070321A"/>
    <w:rsid w:val="00703377"/>
    <w:rsid w:val="007042F1"/>
    <w:rsid w:val="007061F6"/>
    <w:rsid w:val="00706599"/>
    <w:rsid w:val="00706710"/>
    <w:rsid w:val="007067E8"/>
    <w:rsid w:val="007070D1"/>
    <w:rsid w:val="0070744C"/>
    <w:rsid w:val="00710D20"/>
    <w:rsid w:val="007110A8"/>
    <w:rsid w:val="00712FB8"/>
    <w:rsid w:val="00713272"/>
    <w:rsid w:val="00713389"/>
    <w:rsid w:val="0071592F"/>
    <w:rsid w:val="00715987"/>
    <w:rsid w:val="00715A04"/>
    <w:rsid w:val="00717051"/>
    <w:rsid w:val="00717209"/>
    <w:rsid w:val="00717DC3"/>
    <w:rsid w:val="00717E66"/>
    <w:rsid w:val="0072185A"/>
    <w:rsid w:val="00721B1E"/>
    <w:rsid w:val="007225EB"/>
    <w:rsid w:val="007227C5"/>
    <w:rsid w:val="00722B58"/>
    <w:rsid w:val="007233F5"/>
    <w:rsid w:val="00723CBC"/>
    <w:rsid w:val="00724D17"/>
    <w:rsid w:val="00725D10"/>
    <w:rsid w:val="00726383"/>
    <w:rsid w:val="007275C4"/>
    <w:rsid w:val="00727B51"/>
    <w:rsid w:val="00727C8B"/>
    <w:rsid w:val="00727D43"/>
    <w:rsid w:val="00727D61"/>
    <w:rsid w:val="00727DD2"/>
    <w:rsid w:val="00727F78"/>
    <w:rsid w:val="0073150A"/>
    <w:rsid w:val="00731FBA"/>
    <w:rsid w:val="0073291D"/>
    <w:rsid w:val="00732E42"/>
    <w:rsid w:val="00736F86"/>
    <w:rsid w:val="00737BFF"/>
    <w:rsid w:val="0074095F"/>
    <w:rsid w:val="00742186"/>
    <w:rsid w:val="007436A7"/>
    <w:rsid w:val="00744951"/>
    <w:rsid w:val="007449AC"/>
    <w:rsid w:val="00744A61"/>
    <w:rsid w:val="00745980"/>
    <w:rsid w:val="00745F1B"/>
    <w:rsid w:val="00746163"/>
    <w:rsid w:val="007461D5"/>
    <w:rsid w:val="00746ABC"/>
    <w:rsid w:val="00750401"/>
    <w:rsid w:val="00751089"/>
    <w:rsid w:val="007513E8"/>
    <w:rsid w:val="00753D83"/>
    <w:rsid w:val="007547B4"/>
    <w:rsid w:val="007547CD"/>
    <w:rsid w:val="007550CC"/>
    <w:rsid w:val="00755147"/>
    <w:rsid w:val="00756E51"/>
    <w:rsid w:val="0075755B"/>
    <w:rsid w:val="007575E2"/>
    <w:rsid w:val="00757A36"/>
    <w:rsid w:val="00760F39"/>
    <w:rsid w:val="0076133E"/>
    <w:rsid w:val="00763E80"/>
    <w:rsid w:val="007644F0"/>
    <w:rsid w:val="007646D4"/>
    <w:rsid w:val="007647B1"/>
    <w:rsid w:val="0076504A"/>
    <w:rsid w:val="00765B25"/>
    <w:rsid w:val="00765CD8"/>
    <w:rsid w:val="00765D85"/>
    <w:rsid w:val="00765EEE"/>
    <w:rsid w:val="00766C8D"/>
    <w:rsid w:val="007677B3"/>
    <w:rsid w:val="007677E1"/>
    <w:rsid w:val="007679E8"/>
    <w:rsid w:val="00767C70"/>
    <w:rsid w:val="0077008D"/>
    <w:rsid w:val="00772225"/>
    <w:rsid w:val="0077368C"/>
    <w:rsid w:val="00773D5D"/>
    <w:rsid w:val="0077461E"/>
    <w:rsid w:val="00776887"/>
    <w:rsid w:val="007769C3"/>
    <w:rsid w:val="0077704B"/>
    <w:rsid w:val="007813BD"/>
    <w:rsid w:val="00781901"/>
    <w:rsid w:val="007820F1"/>
    <w:rsid w:val="007834ED"/>
    <w:rsid w:val="007839F8"/>
    <w:rsid w:val="00784519"/>
    <w:rsid w:val="00784ACD"/>
    <w:rsid w:val="00787DAB"/>
    <w:rsid w:val="007909A8"/>
    <w:rsid w:val="007912B0"/>
    <w:rsid w:val="00791790"/>
    <w:rsid w:val="0079204C"/>
    <w:rsid w:val="00792AB3"/>
    <w:rsid w:val="00795824"/>
    <w:rsid w:val="00795B9C"/>
    <w:rsid w:val="00796F22"/>
    <w:rsid w:val="00796F6B"/>
    <w:rsid w:val="007A1A01"/>
    <w:rsid w:val="007A1C1A"/>
    <w:rsid w:val="007A2F4F"/>
    <w:rsid w:val="007A5FA1"/>
    <w:rsid w:val="007B0570"/>
    <w:rsid w:val="007B0AC4"/>
    <w:rsid w:val="007B0AE3"/>
    <w:rsid w:val="007B1FA2"/>
    <w:rsid w:val="007B2E73"/>
    <w:rsid w:val="007B44B1"/>
    <w:rsid w:val="007B4638"/>
    <w:rsid w:val="007B4D9A"/>
    <w:rsid w:val="007B586A"/>
    <w:rsid w:val="007B64BE"/>
    <w:rsid w:val="007B676D"/>
    <w:rsid w:val="007B6E27"/>
    <w:rsid w:val="007B6EAA"/>
    <w:rsid w:val="007C08B1"/>
    <w:rsid w:val="007C167E"/>
    <w:rsid w:val="007C315C"/>
    <w:rsid w:val="007C3B1A"/>
    <w:rsid w:val="007C60FA"/>
    <w:rsid w:val="007C64F2"/>
    <w:rsid w:val="007C6F27"/>
    <w:rsid w:val="007C735E"/>
    <w:rsid w:val="007C7A3D"/>
    <w:rsid w:val="007D1028"/>
    <w:rsid w:val="007D200A"/>
    <w:rsid w:val="007D25BC"/>
    <w:rsid w:val="007D2894"/>
    <w:rsid w:val="007D33CE"/>
    <w:rsid w:val="007D36AB"/>
    <w:rsid w:val="007D3860"/>
    <w:rsid w:val="007D4B99"/>
    <w:rsid w:val="007D6DF0"/>
    <w:rsid w:val="007D7C74"/>
    <w:rsid w:val="007E069D"/>
    <w:rsid w:val="007E130F"/>
    <w:rsid w:val="007E18AA"/>
    <w:rsid w:val="007E19BD"/>
    <w:rsid w:val="007E3358"/>
    <w:rsid w:val="007E4823"/>
    <w:rsid w:val="007E5C49"/>
    <w:rsid w:val="007E75E2"/>
    <w:rsid w:val="007E7823"/>
    <w:rsid w:val="007F07B0"/>
    <w:rsid w:val="007F1090"/>
    <w:rsid w:val="007F36AD"/>
    <w:rsid w:val="007F3EAD"/>
    <w:rsid w:val="007F3EF4"/>
    <w:rsid w:val="007F41BF"/>
    <w:rsid w:val="007F4730"/>
    <w:rsid w:val="007F71FB"/>
    <w:rsid w:val="007F7850"/>
    <w:rsid w:val="007F7E73"/>
    <w:rsid w:val="0080186C"/>
    <w:rsid w:val="00802048"/>
    <w:rsid w:val="008025E8"/>
    <w:rsid w:val="00802914"/>
    <w:rsid w:val="00802F0E"/>
    <w:rsid w:val="00803061"/>
    <w:rsid w:val="008039EE"/>
    <w:rsid w:val="008055C0"/>
    <w:rsid w:val="00806168"/>
    <w:rsid w:val="00806FC7"/>
    <w:rsid w:val="008074A7"/>
    <w:rsid w:val="008076EB"/>
    <w:rsid w:val="00810112"/>
    <w:rsid w:val="00813233"/>
    <w:rsid w:val="00814199"/>
    <w:rsid w:val="00814936"/>
    <w:rsid w:val="0081528B"/>
    <w:rsid w:val="00816D05"/>
    <w:rsid w:val="00816D7C"/>
    <w:rsid w:val="00817772"/>
    <w:rsid w:val="008203F0"/>
    <w:rsid w:val="008205AB"/>
    <w:rsid w:val="0082119A"/>
    <w:rsid w:val="0082241B"/>
    <w:rsid w:val="00822A58"/>
    <w:rsid w:val="00824386"/>
    <w:rsid w:val="008249C9"/>
    <w:rsid w:val="0082518E"/>
    <w:rsid w:val="00825450"/>
    <w:rsid w:val="0082574B"/>
    <w:rsid w:val="008258CA"/>
    <w:rsid w:val="00825F40"/>
    <w:rsid w:val="00826AFB"/>
    <w:rsid w:val="008308A0"/>
    <w:rsid w:val="00830CDB"/>
    <w:rsid w:val="008311B0"/>
    <w:rsid w:val="00831647"/>
    <w:rsid w:val="00831750"/>
    <w:rsid w:val="0083186B"/>
    <w:rsid w:val="00831874"/>
    <w:rsid w:val="00833307"/>
    <w:rsid w:val="00833DFE"/>
    <w:rsid w:val="00834D42"/>
    <w:rsid w:val="0083590C"/>
    <w:rsid w:val="00836F30"/>
    <w:rsid w:val="0083701F"/>
    <w:rsid w:val="008400A1"/>
    <w:rsid w:val="00840614"/>
    <w:rsid w:val="00841314"/>
    <w:rsid w:val="0084454E"/>
    <w:rsid w:val="008445B4"/>
    <w:rsid w:val="00844821"/>
    <w:rsid w:val="00846748"/>
    <w:rsid w:val="00847F6A"/>
    <w:rsid w:val="00850B4A"/>
    <w:rsid w:val="0085169F"/>
    <w:rsid w:val="0085201B"/>
    <w:rsid w:val="00853993"/>
    <w:rsid w:val="00854CBC"/>
    <w:rsid w:val="0085510C"/>
    <w:rsid w:val="00855521"/>
    <w:rsid w:val="0085572A"/>
    <w:rsid w:val="00855A6A"/>
    <w:rsid w:val="00855C76"/>
    <w:rsid w:val="00856063"/>
    <w:rsid w:val="0085607D"/>
    <w:rsid w:val="0085714F"/>
    <w:rsid w:val="00857F30"/>
    <w:rsid w:val="00860BF1"/>
    <w:rsid w:val="008612EE"/>
    <w:rsid w:val="0086229D"/>
    <w:rsid w:val="00862EF0"/>
    <w:rsid w:val="0086414E"/>
    <w:rsid w:val="00864B36"/>
    <w:rsid w:val="008666D0"/>
    <w:rsid w:val="008707EB"/>
    <w:rsid w:val="00870C6B"/>
    <w:rsid w:val="00870D18"/>
    <w:rsid w:val="00871217"/>
    <w:rsid w:val="00873BF7"/>
    <w:rsid w:val="00873D38"/>
    <w:rsid w:val="00874EEF"/>
    <w:rsid w:val="00875B53"/>
    <w:rsid w:val="00875F28"/>
    <w:rsid w:val="00875F39"/>
    <w:rsid w:val="0087666D"/>
    <w:rsid w:val="00877EE4"/>
    <w:rsid w:val="00881116"/>
    <w:rsid w:val="00881A89"/>
    <w:rsid w:val="00882694"/>
    <w:rsid w:val="00882A71"/>
    <w:rsid w:val="00883A67"/>
    <w:rsid w:val="00885681"/>
    <w:rsid w:val="00887952"/>
    <w:rsid w:val="00891272"/>
    <w:rsid w:val="0089186A"/>
    <w:rsid w:val="008918EB"/>
    <w:rsid w:val="00891BA3"/>
    <w:rsid w:val="008939F6"/>
    <w:rsid w:val="0089462B"/>
    <w:rsid w:val="008949BE"/>
    <w:rsid w:val="00895C9B"/>
    <w:rsid w:val="00896DDC"/>
    <w:rsid w:val="00897F97"/>
    <w:rsid w:val="008A2BB1"/>
    <w:rsid w:val="008A33EF"/>
    <w:rsid w:val="008A5040"/>
    <w:rsid w:val="008A60A3"/>
    <w:rsid w:val="008A6540"/>
    <w:rsid w:val="008A68EE"/>
    <w:rsid w:val="008B16C0"/>
    <w:rsid w:val="008B2F49"/>
    <w:rsid w:val="008B3785"/>
    <w:rsid w:val="008B531A"/>
    <w:rsid w:val="008B733F"/>
    <w:rsid w:val="008B7753"/>
    <w:rsid w:val="008B79C6"/>
    <w:rsid w:val="008C25E1"/>
    <w:rsid w:val="008C3655"/>
    <w:rsid w:val="008C41C1"/>
    <w:rsid w:val="008C4963"/>
    <w:rsid w:val="008C4DF7"/>
    <w:rsid w:val="008C4F9A"/>
    <w:rsid w:val="008C5634"/>
    <w:rsid w:val="008C5DDE"/>
    <w:rsid w:val="008C6444"/>
    <w:rsid w:val="008D0ACD"/>
    <w:rsid w:val="008D16CB"/>
    <w:rsid w:val="008D19DC"/>
    <w:rsid w:val="008D40DF"/>
    <w:rsid w:val="008D5425"/>
    <w:rsid w:val="008D5A3E"/>
    <w:rsid w:val="008D5F4F"/>
    <w:rsid w:val="008D6101"/>
    <w:rsid w:val="008D61B8"/>
    <w:rsid w:val="008D7771"/>
    <w:rsid w:val="008D7FDC"/>
    <w:rsid w:val="008E0710"/>
    <w:rsid w:val="008E1F3F"/>
    <w:rsid w:val="008E26C4"/>
    <w:rsid w:val="008E2B02"/>
    <w:rsid w:val="008E35DC"/>
    <w:rsid w:val="008E4C17"/>
    <w:rsid w:val="008E5C6B"/>
    <w:rsid w:val="008E5E86"/>
    <w:rsid w:val="008E60BB"/>
    <w:rsid w:val="008E65E1"/>
    <w:rsid w:val="008E6E47"/>
    <w:rsid w:val="008E72B9"/>
    <w:rsid w:val="008E77C3"/>
    <w:rsid w:val="008E7B44"/>
    <w:rsid w:val="008E7B4E"/>
    <w:rsid w:val="008E7E76"/>
    <w:rsid w:val="008F0EB0"/>
    <w:rsid w:val="008F134D"/>
    <w:rsid w:val="008F250E"/>
    <w:rsid w:val="008F401C"/>
    <w:rsid w:val="008F4C5C"/>
    <w:rsid w:val="008F57BA"/>
    <w:rsid w:val="008F6175"/>
    <w:rsid w:val="008F636F"/>
    <w:rsid w:val="008F6527"/>
    <w:rsid w:val="008F7AE3"/>
    <w:rsid w:val="00900642"/>
    <w:rsid w:val="00900976"/>
    <w:rsid w:val="00901802"/>
    <w:rsid w:val="009018DA"/>
    <w:rsid w:val="009046B1"/>
    <w:rsid w:val="009056CF"/>
    <w:rsid w:val="00906159"/>
    <w:rsid w:val="00910F4E"/>
    <w:rsid w:val="009112A1"/>
    <w:rsid w:val="009120FD"/>
    <w:rsid w:val="00912997"/>
    <w:rsid w:val="00912BD2"/>
    <w:rsid w:val="00912C5B"/>
    <w:rsid w:val="00914BAA"/>
    <w:rsid w:val="009156A2"/>
    <w:rsid w:val="009161DB"/>
    <w:rsid w:val="00917410"/>
    <w:rsid w:val="009221EB"/>
    <w:rsid w:val="00923362"/>
    <w:rsid w:val="0092460C"/>
    <w:rsid w:val="00924779"/>
    <w:rsid w:val="00927787"/>
    <w:rsid w:val="0093009D"/>
    <w:rsid w:val="009310ED"/>
    <w:rsid w:val="009311B7"/>
    <w:rsid w:val="00931C88"/>
    <w:rsid w:val="00931DE3"/>
    <w:rsid w:val="00932699"/>
    <w:rsid w:val="009326B8"/>
    <w:rsid w:val="00941315"/>
    <w:rsid w:val="009418D7"/>
    <w:rsid w:val="009428B7"/>
    <w:rsid w:val="00943A5E"/>
    <w:rsid w:val="00943F0A"/>
    <w:rsid w:val="00944095"/>
    <w:rsid w:val="009456E0"/>
    <w:rsid w:val="009458A4"/>
    <w:rsid w:val="00945A87"/>
    <w:rsid w:val="00945B8C"/>
    <w:rsid w:val="00947DCB"/>
    <w:rsid w:val="00950490"/>
    <w:rsid w:val="00950B2A"/>
    <w:rsid w:val="00951650"/>
    <w:rsid w:val="00952B99"/>
    <w:rsid w:val="00954BB6"/>
    <w:rsid w:val="009552E3"/>
    <w:rsid w:val="0095536D"/>
    <w:rsid w:val="009553F7"/>
    <w:rsid w:val="009563E6"/>
    <w:rsid w:val="009570BF"/>
    <w:rsid w:val="00960038"/>
    <w:rsid w:val="009608F9"/>
    <w:rsid w:val="009618CD"/>
    <w:rsid w:val="00964863"/>
    <w:rsid w:val="0096642C"/>
    <w:rsid w:val="00966BD7"/>
    <w:rsid w:val="0097141B"/>
    <w:rsid w:val="00971989"/>
    <w:rsid w:val="009721F5"/>
    <w:rsid w:val="00973015"/>
    <w:rsid w:val="009732EF"/>
    <w:rsid w:val="009758F4"/>
    <w:rsid w:val="00976C62"/>
    <w:rsid w:val="00976D70"/>
    <w:rsid w:val="00976EAA"/>
    <w:rsid w:val="00977EB7"/>
    <w:rsid w:val="00980416"/>
    <w:rsid w:val="009814A3"/>
    <w:rsid w:val="00981FB0"/>
    <w:rsid w:val="00982090"/>
    <w:rsid w:val="00982D3E"/>
    <w:rsid w:val="00982E90"/>
    <w:rsid w:val="00983CB9"/>
    <w:rsid w:val="0098434E"/>
    <w:rsid w:val="009843B4"/>
    <w:rsid w:val="00984688"/>
    <w:rsid w:val="00985876"/>
    <w:rsid w:val="00985F84"/>
    <w:rsid w:val="00986254"/>
    <w:rsid w:val="009910B6"/>
    <w:rsid w:val="00992598"/>
    <w:rsid w:val="009946D7"/>
    <w:rsid w:val="00994793"/>
    <w:rsid w:val="00994D32"/>
    <w:rsid w:val="00995405"/>
    <w:rsid w:val="00996560"/>
    <w:rsid w:val="00997FE9"/>
    <w:rsid w:val="009A01B6"/>
    <w:rsid w:val="009A0748"/>
    <w:rsid w:val="009A1CB1"/>
    <w:rsid w:val="009A1D4A"/>
    <w:rsid w:val="009A265D"/>
    <w:rsid w:val="009A3C08"/>
    <w:rsid w:val="009A5C09"/>
    <w:rsid w:val="009A62BB"/>
    <w:rsid w:val="009A631F"/>
    <w:rsid w:val="009B0182"/>
    <w:rsid w:val="009B02D3"/>
    <w:rsid w:val="009B0E12"/>
    <w:rsid w:val="009B24AF"/>
    <w:rsid w:val="009B2559"/>
    <w:rsid w:val="009B28BC"/>
    <w:rsid w:val="009B3A8F"/>
    <w:rsid w:val="009B3B5F"/>
    <w:rsid w:val="009B41E7"/>
    <w:rsid w:val="009B42E7"/>
    <w:rsid w:val="009B4B70"/>
    <w:rsid w:val="009C29FC"/>
    <w:rsid w:val="009C45D5"/>
    <w:rsid w:val="009C6740"/>
    <w:rsid w:val="009D091C"/>
    <w:rsid w:val="009D2758"/>
    <w:rsid w:val="009D29B9"/>
    <w:rsid w:val="009D2A23"/>
    <w:rsid w:val="009D3797"/>
    <w:rsid w:val="009D4B55"/>
    <w:rsid w:val="009D5595"/>
    <w:rsid w:val="009D6CBC"/>
    <w:rsid w:val="009E0A5A"/>
    <w:rsid w:val="009E0E3B"/>
    <w:rsid w:val="009E10E7"/>
    <w:rsid w:val="009E124F"/>
    <w:rsid w:val="009E1E93"/>
    <w:rsid w:val="009E2166"/>
    <w:rsid w:val="009E2757"/>
    <w:rsid w:val="009E392E"/>
    <w:rsid w:val="009E3DCB"/>
    <w:rsid w:val="009E449D"/>
    <w:rsid w:val="009E4BF9"/>
    <w:rsid w:val="009E4E8E"/>
    <w:rsid w:val="009E546F"/>
    <w:rsid w:val="009E55EB"/>
    <w:rsid w:val="009E6700"/>
    <w:rsid w:val="009E6E38"/>
    <w:rsid w:val="009E708B"/>
    <w:rsid w:val="009E71A2"/>
    <w:rsid w:val="009E7AA1"/>
    <w:rsid w:val="009E7ACA"/>
    <w:rsid w:val="009F085C"/>
    <w:rsid w:val="009F251B"/>
    <w:rsid w:val="009F2C8E"/>
    <w:rsid w:val="009F3FA6"/>
    <w:rsid w:val="009F424C"/>
    <w:rsid w:val="009F4D51"/>
    <w:rsid w:val="009F4EB4"/>
    <w:rsid w:val="009F59F8"/>
    <w:rsid w:val="009F5C75"/>
    <w:rsid w:val="009F6C89"/>
    <w:rsid w:val="009F7243"/>
    <w:rsid w:val="009F73D6"/>
    <w:rsid w:val="00A00AD3"/>
    <w:rsid w:val="00A0153B"/>
    <w:rsid w:val="00A0237E"/>
    <w:rsid w:val="00A0270C"/>
    <w:rsid w:val="00A0314E"/>
    <w:rsid w:val="00A041DD"/>
    <w:rsid w:val="00A04A41"/>
    <w:rsid w:val="00A04F26"/>
    <w:rsid w:val="00A0716A"/>
    <w:rsid w:val="00A0724C"/>
    <w:rsid w:val="00A0756C"/>
    <w:rsid w:val="00A0790C"/>
    <w:rsid w:val="00A1040F"/>
    <w:rsid w:val="00A1049C"/>
    <w:rsid w:val="00A105E7"/>
    <w:rsid w:val="00A11194"/>
    <w:rsid w:val="00A11324"/>
    <w:rsid w:val="00A11B93"/>
    <w:rsid w:val="00A11D3D"/>
    <w:rsid w:val="00A12987"/>
    <w:rsid w:val="00A12F67"/>
    <w:rsid w:val="00A13104"/>
    <w:rsid w:val="00A158B3"/>
    <w:rsid w:val="00A166BF"/>
    <w:rsid w:val="00A1764D"/>
    <w:rsid w:val="00A17BFB"/>
    <w:rsid w:val="00A20B09"/>
    <w:rsid w:val="00A2154F"/>
    <w:rsid w:val="00A2171D"/>
    <w:rsid w:val="00A2185D"/>
    <w:rsid w:val="00A228AA"/>
    <w:rsid w:val="00A22E13"/>
    <w:rsid w:val="00A242B2"/>
    <w:rsid w:val="00A25909"/>
    <w:rsid w:val="00A26BFE"/>
    <w:rsid w:val="00A27798"/>
    <w:rsid w:val="00A30121"/>
    <w:rsid w:val="00A302F5"/>
    <w:rsid w:val="00A30601"/>
    <w:rsid w:val="00A30B84"/>
    <w:rsid w:val="00A315DE"/>
    <w:rsid w:val="00A32758"/>
    <w:rsid w:val="00A347E2"/>
    <w:rsid w:val="00A34B1D"/>
    <w:rsid w:val="00A34CBF"/>
    <w:rsid w:val="00A34E68"/>
    <w:rsid w:val="00A3534E"/>
    <w:rsid w:val="00A36AD0"/>
    <w:rsid w:val="00A36E54"/>
    <w:rsid w:val="00A374FC"/>
    <w:rsid w:val="00A37DAE"/>
    <w:rsid w:val="00A4007A"/>
    <w:rsid w:val="00A403C8"/>
    <w:rsid w:val="00A41078"/>
    <w:rsid w:val="00A4187F"/>
    <w:rsid w:val="00A423E3"/>
    <w:rsid w:val="00A42888"/>
    <w:rsid w:val="00A4476C"/>
    <w:rsid w:val="00A44BAA"/>
    <w:rsid w:val="00A45090"/>
    <w:rsid w:val="00A452DE"/>
    <w:rsid w:val="00A47268"/>
    <w:rsid w:val="00A47669"/>
    <w:rsid w:val="00A4779F"/>
    <w:rsid w:val="00A52C6B"/>
    <w:rsid w:val="00A535C3"/>
    <w:rsid w:val="00A53B71"/>
    <w:rsid w:val="00A60CEE"/>
    <w:rsid w:val="00A620E6"/>
    <w:rsid w:val="00A62E1C"/>
    <w:rsid w:val="00A64017"/>
    <w:rsid w:val="00A64544"/>
    <w:rsid w:val="00A649FD"/>
    <w:rsid w:val="00A65A3E"/>
    <w:rsid w:val="00A670E2"/>
    <w:rsid w:val="00A67BEE"/>
    <w:rsid w:val="00A67CFE"/>
    <w:rsid w:val="00A701A8"/>
    <w:rsid w:val="00A70429"/>
    <w:rsid w:val="00A70812"/>
    <w:rsid w:val="00A72531"/>
    <w:rsid w:val="00A7483C"/>
    <w:rsid w:val="00A765AE"/>
    <w:rsid w:val="00A81280"/>
    <w:rsid w:val="00A827F3"/>
    <w:rsid w:val="00A8377A"/>
    <w:rsid w:val="00A84088"/>
    <w:rsid w:val="00A845A5"/>
    <w:rsid w:val="00A84725"/>
    <w:rsid w:val="00A85548"/>
    <w:rsid w:val="00A863B9"/>
    <w:rsid w:val="00A878EB"/>
    <w:rsid w:val="00A87E4F"/>
    <w:rsid w:val="00A902A9"/>
    <w:rsid w:val="00A907C9"/>
    <w:rsid w:val="00A91153"/>
    <w:rsid w:val="00A913BD"/>
    <w:rsid w:val="00A920EB"/>
    <w:rsid w:val="00A94B29"/>
    <w:rsid w:val="00A954B7"/>
    <w:rsid w:val="00A95720"/>
    <w:rsid w:val="00A95844"/>
    <w:rsid w:val="00A97861"/>
    <w:rsid w:val="00AA027B"/>
    <w:rsid w:val="00AA052D"/>
    <w:rsid w:val="00AA39E0"/>
    <w:rsid w:val="00AA6D29"/>
    <w:rsid w:val="00AA7441"/>
    <w:rsid w:val="00AA74AB"/>
    <w:rsid w:val="00AB0508"/>
    <w:rsid w:val="00AB0906"/>
    <w:rsid w:val="00AB1D49"/>
    <w:rsid w:val="00AB319F"/>
    <w:rsid w:val="00AB3EE2"/>
    <w:rsid w:val="00AB45DD"/>
    <w:rsid w:val="00AB56E4"/>
    <w:rsid w:val="00AB58E4"/>
    <w:rsid w:val="00AB6D5A"/>
    <w:rsid w:val="00AC06A2"/>
    <w:rsid w:val="00AC0750"/>
    <w:rsid w:val="00AC2337"/>
    <w:rsid w:val="00AC2439"/>
    <w:rsid w:val="00AC2745"/>
    <w:rsid w:val="00AC46C9"/>
    <w:rsid w:val="00AC4D53"/>
    <w:rsid w:val="00AC5A16"/>
    <w:rsid w:val="00AC607D"/>
    <w:rsid w:val="00AC63BC"/>
    <w:rsid w:val="00AC65DE"/>
    <w:rsid w:val="00AC7FCF"/>
    <w:rsid w:val="00AD036B"/>
    <w:rsid w:val="00AD1518"/>
    <w:rsid w:val="00AD19F6"/>
    <w:rsid w:val="00AD1E88"/>
    <w:rsid w:val="00AD3411"/>
    <w:rsid w:val="00AD49F0"/>
    <w:rsid w:val="00AD5C33"/>
    <w:rsid w:val="00AD5E60"/>
    <w:rsid w:val="00AE1104"/>
    <w:rsid w:val="00AE163F"/>
    <w:rsid w:val="00AE203C"/>
    <w:rsid w:val="00AE3450"/>
    <w:rsid w:val="00AE380E"/>
    <w:rsid w:val="00AE3CC9"/>
    <w:rsid w:val="00AE4D92"/>
    <w:rsid w:val="00AE5849"/>
    <w:rsid w:val="00AE71A8"/>
    <w:rsid w:val="00AE73B8"/>
    <w:rsid w:val="00AF0186"/>
    <w:rsid w:val="00AF1A3B"/>
    <w:rsid w:val="00AF2C35"/>
    <w:rsid w:val="00AF2D62"/>
    <w:rsid w:val="00AF3E82"/>
    <w:rsid w:val="00AF4021"/>
    <w:rsid w:val="00B008BC"/>
    <w:rsid w:val="00B00DB9"/>
    <w:rsid w:val="00B024F1"/>
    <w:rsid w:val="00B038E7"/>
    <w:rsid w:val="00B0588F"/>
    <w:rsid w:val="00B10138"/>
    <w:rsid w:val="00B11EB7"/>
    <w:rsid w:val="00B149AD"/>
    <w:rsid w:val="00B1532B"/>
    <w:rsid w:val="00B16A99"/>
    <w:rsid w:val="00B20FD8"/>
    <w:rsid w:val="00B21DDE"/>
    <w:rsid w:val="00B2315E"/>
    <w:rsid w:val="00B248F9"/>
    <w:rsid w:val="00B25FEC"/>
    <w:rsid w:val="00B265E7"/>
    <w:rsid w:val="00B26785"/>
    <w:rsid w:val="00B27BB1"/>
    <w:rsid w:val="00B3011E"/>
    <w:rsid w:val="00B301C5"/>
    <w:rsid w:val="00B317B4"/>
    <w:rsid w:val="00B32099"/>
    <w:rsid w:val="00B32783"/>
    <w:rsid w:val="00B33404"/>
    <w:rsid w:val="00B3359C"/>
    <w:rsid w:val="00B353E7"/>
    <w:rsid w:val="00B35F3C"/>
    <w:rsid w:val="00B3644E"/>
    <w:rsid w:val="00B378EA"/>
    <w:rsid w:val="00B379EC"/>
    <w:rsid w:val="00B37BB6"/>
    <w:rsid w:val="00B409DB"/>
    <w:rsid w:val="00B41B20"/>
    <w:rsid w:val="00B4255D"/>
    <w:rsid w:val="00B42BB2"/>
    <w:rsid w:val="00B44180"/>
    <w:rsid w:val="00B450CC"/>
    <w:rsid w:val="00B47A96"/>
    <w:rsid w:val="00B5025D"/>
    <w:rsid w:val="00B5092A"/>
    <w:rsid w:val="00B51920"/>
    <w:rsid w:val="00B52AC8"/>
    <w:rsid w:val="00B5622C"/>
    <w:rsid w:val="00B57AB3"/>
    <w:rsid w:val="00B57C34"/>
    <w:rsid w:val="00B61B49"/>
    <w:rsid w:val="00B6267F"/>
    <w:rsid w:val="00B63722"/>
    <w:rsid w:val="00B65648"/>
    <w:rsid w:val="00B70032"/>
    <w:rsid w:val="00B71A31"/>
    <w:rsid w:val="00B72182"/>
    <w:rsid w:val="00B73034"/>
    <w:rsid w:val="00B746E2"/>
    <w:rsid w:val="00B75790"/>
    <w:rsid w:val="00B765F6"/>
    <w:rsid w:val="00B76A2C"/>
    <w:rsid w:val="00B7744F"/>
    <w:rsid w:val="00B8001C"/>
    <w:rsid w:val="00B849E8"/>
    <w:rsid w:val="00B84E87"/>
    <w:rsid w:val="00B870A3"/>
    <w:rsid w:val="00B87B92"/>
    <w:rsid w:val="00B9126A"/>
    <w:rsid w:val="00B9341D"/>
    <w:rsid w:val="00B93D2B"/>
    <w:rsid w:val="00B941BA"/>
    <w:rsid w:val="00B95218"/>
    <w:rsid w:val="00B95AEC"/>
    <w:rsid w:val="00B962C4"/>
    <w:rsid w:val="00B969FB"/>
    <w:rsid w:val="00B96D44"/>
    <w:rsid w:val="00B96ECD"/>
    <w:rsid w:val="00B9735C"/>
    <w:rsid w:val="00B974FE"/>
    <w:rsid w:val="00B97B5F"/>
    <w:rsid w:val="00BA0476"/>
    <w:rsid w:val="00BA0922"/>
    <w:rsid w:val="00BA1579"/>
    <w:rsid w:val="00BA194F"/>
    <w:rsid w:val="00BA2350"/>
    <w:rsid w:val="00BA2859"/>
    <w:rsid w:val="00BA2C4A"/>
    <w:rsid w:val="00BA327F"/>
    <w:rsid w:val="00BA34F4"/>
    <w:rsid w:val="00BA46A7"/>
    <w:rsid w:val="00BA65F7"/>
    <w:rsid w:val="00BB008A"/>
    <w:rsid w:val="00BB0F64"/>
    <w:rsid w:val="00BB652F"/>
    <w:rsid w:val="00BB6AB1"/>
    <w:rsid w:val="00BB6F58"/>
    <w:rsid w:val="00BB7ACB"/>
    <w:rsid w:val="00BC056B"/>
    <w:rsid w:val="00BC068C"/>
    <w:rsid w:val="00BC2FA8"/>
    <w:rsid w:val="00BC3A94"/>
    <w:rsid w:val="00BC5597"/>
    <w:rsid w:val="00BC5C1B"/>
    <w:rsid w:val="00BC5FE9"/>
    <w:rsid w:val="00BC6C44"/>
    <w:rsid w:val="00BC7D31"/>
    <w:rsid w:val="00BD26AA"/>
    <w:rsid w:val="00BD3C37"/>
    <w:rsid w:val="00BD3CBE"/>
    <w:rsid w:val="00BD6142"/>
    <w:rsid w:val="00BD622B"/>
    <w:rsid w:val="00BD7C6F"/>
    <w:rsid w:val="00BD7DC4"/>
    <w:rsid w:val="00BE08B1"/>
    <w:rsid w:val="00BE0EB3"/>
    <w:rsid w:val="00BE172D"/>
    <w:rsid w:val="00BE1C3E"/>
    <w:rsid w:val="00BE491E"/>
    <w:rsid w:val="00BE5350"/>
    <w:rsid w:val="00BE5E98"/>
    <w:rsid w:val="00BE622F"/>
    <w:rsid w:val="00BE6A0E"/>
    <w:rsid w:val="00BF00D2"/>
    <w:rsid w:val="00BF0567"/>
    <w:rsid w:val="00BF0FA2"/>
    <w:rsid w:val="00BF1555"/>
    <w:rsid w:val="00BF3362"/>
    <w:rsid w:val="00BF39C0"/>
    <w:rsid w:val="00BF4525"/>
    <w:rsid w:val="00BF4FE4"/>
    <w:rsid w:val="00BF55C8"/>
    <w:rsid w:val="00BF5E99"/>
    <w:rsid w:val="00BF6191"/>
    <w:rsid w:val="00BF71AA"/>
    <w:rsid w:val="00C0407A"/>
    <w:rsid w:val="00C04BB2"/>
    <w:rsid w:val="00C05A89"/>
    <w:rsid w:val="00C10712"/>
    <w:rsid w:val="00C12419"/>
    <w:rsid w:val="00C13733"/>
    <w:rsid w:val="00C1558F"/>
    <w:rsid w:val="00C1583B"/>
    <w:rsid w:val="00C16839"/>
    <w:rsid w:val="00C174EB"/>
    <w:rsid w:val="00C25164"/>
    <w:rsid w:val="00C26FC4"/>
    <w:rsid w:val="00C3158E"/>
    <w:rsid w:val="00C3167B"/>
    <w:rsid w:val="00C325F3"/>
    <w:rsid w:val="00C34474"/>
    <w:rsid w:val="00C3500B"/>
    <w:rsid w:val="00C367BE"/>
    <w:rsid w:val="00C373BE"/>
    <w:rsid w:val="00C40AEF"/>
    <w:rsid w:val="00C40D2C"/>
    <w:rsid w:val="00C42EDE"/>
    <w:rsid w:val="00C42F07"/>
    <w:rsid w:val="00C435FE"/>
    <w:rsid w:val="00C43DEB"/>
    <w:rsid w:val="00C44701"/>
    <w:rsid w:val="00C44F09"/>
    <w:rsid w:val="00C4509D"/>
    <w:rsid w:val="00C463A9"/>
    <w:rsid w:val="00C469DB"/>
    <w:rsid w:val="00C46DEB"/>
    <w:rsid w:val="00C50B21"/>
    <w:rsid w:val="00C51A69"/>
    <w:rsid w:val="00C5249E"/>
    <w:rsid w:val="00C53FA6"/>
    <w:rsid w:val="00C547CF"/>
    <w:rsid w:val="00C55B05"/>
    <w:rsid w:val="00C60708"/>
    <w:rsid w:val="00C61173"/>
    <w:rsid w:val="00C6210E"/>
    <w:rsid w:val="00C62C9E"/>
    <w:rsid w:val="00C63363"/>
    <w:rsid w:val="00C65729"/>
    <w:rsid w:val="00C673A6"/>
    <w:rsid w:val="00C67744"/>
    <w:rsid w:val="00C713DE"/>
    <w:rsid w:val="00C72CD9"/>
    <w:rsid w:val="00C73D23"/>
    <w:rsid w:val="00C742C6"/>
    <w:rsid w:val="00C7435E"/>
    <w:rsid w:val="00C748B4"/>
    <w:rsid w:val="00C74C59"/>
    <w:rsid w:val="00C74D2D"/>
    <w:rsid w:val="00C75159"/>
    <w:rsid w:val="00C75EDC"/>
    <w:rsid w:val="00C76971"/>
    <w:rsid w:val="00C77232"/>
    <w:rsid w:val="00C779DE"/>
    <w:rsid w:val="00C8099B"/>
    <w:rsid w:val="00C82A1B"/>
    <w:rsid w:val="00C82A1E"/>
    <w:rsid w:val="00C83BAC"/>
    <w:rsid w:val="00C858D1"/>
    <w:rsid w:val="00C86EE5"/>
    <w:rsid w:val="00C8754A"/>
    <w:rsid w:val="00C90246"/>
    <w:rsid w:val="00C90754"/>
    <w:rsid w:val="00C909A9"/>
    <w:rsid w:val="00C9311A"/>
    <w:rsid w:val="00C9345E"/>
    <w:rsid w:val="00C962C9"/>
    <w:rsid w:val="00C97106"/>
    <w:rsid w:val="00CA216E"/>
    <w:rsid w:val="00CA25E5"/>
    <w:rsid w:val="00CA3320"/>
    <w:rsid w:val="00CA3934"/>
    <w:rsid w:val="00CA641B"/>
    <w:rsid w:val="00CA6AD6"/>
    <w:rsid w:val="00CA6D9B"/>
    <w:rsid w:val="00CA7231"/>
    <w:rsid w:val="00CB009D"/>
    <w:rsid w:val="00CB044D"/>
    <w:rsid w:val="00CB17CD"/>
    <w:rsid w:val="00CB2221"/>
    <w:rsid w:val="00CB2B8C"/>
    <w:rsid w:val="00CB3A94"/>
    <w:rsid w:val="00CB4845"/>
    <w:rsid w:val="00CB57A3"/>
    <w:rsid w:val="00CB5808"/>
    <w:rsid w:val="00CB7A1B"/>
    <w:rsid w:val="00CB7AD2"/>
    <w:rsid w:val="00CB7D42"/>
    <w:rsid w:val="00CC14A1"/>
    <w:rsid w:val="00CC1EA7"/>
    <w:rsid w:val="00CC4140"/>
    <w:rsid w:val="00CD04E4"/>
    <w:rsid w:val="00CD1383"/>
    <w:rsid w:val="00CD166F"/>
    <w:rsid w:val="00CD3F4E"/>
    <w:rsid w:val="00CD4BF4"/>
    <w:rsid w:val="00CE0087"/>
    <w:rsid w:val="00CE10A2"/>
    <w:rsid w:val="00CE1C53"/>
    <w:rsid w:val="00CE1E60"/>
    <w:rsid w:val="00CE20AB"/>
    <w:rsid w:val="00CE2563"/>
    <w:rsid w:val="00CE34A7"/>
    <w:rsid w:val="00CE387B"/>
    <w:rsid w:val="00CE3E94"/>
    <w:rsid w:val="00CE3F05"/>
    <w:rsid w:val="00CE4B64"/>
    <w:rsid w:val="00CE5CBB"/>
    <w:rsid w:val="00CE5CDA"/>
    <w:rsid w:val="00CE5EB6"/>
    <w:rsid w:val="00CE64BC"/>
    <w:rsid w:val="00CE6D0D"/>
    <w:rsid w:val="00CF2F78"/>
    <w:rsid w:val="00CF35B6"/>
    <w:rsid w:val="00CF5A16"/>
    <w:rsid w:val="00CF7262"/>
    <w:rsid w:val="00CF79F2"/>
    <w:rsid w:val="00CF7EC8"/>
    <w:rsid w:val="00D016F8"/>
    <w:rsid w:val="00D021C8"/>
    <w:rsid w:val="00D033E5"/>
    <w:rsid w:val="00D03D4A"/>
    <w:rsid w:val="00D05AEC"/>
    <w:rsid w:val="00D123A5"/>
    <w:rsid w:val="00D126DF"/>
    <w:rsid w:val="00D12A2A"/>
    <w:rsid w:val="00D1388B"/>
    <w:rsid w:val="00D14667"/>
    <w:rsid w:val="00D14B97"/>
    <w:rsid w:val="00D15906"/>
    <w:rsid w:val="00D16C33"/>
    <w:rsid w:val="00D16DEB"/>
    <w:rsid w:val="00D16E0C"/>
    <w:rsid w:val="00D16F73"/>
    <w:rsid w:val="00D2204C"/>
    <w:rsid w:val="00D24852"/>
    <w:rsid w:val="00D24C40"/>
    <w:rsid w:val="00D2576A"/>
    <w:rsid w:val="00D263B1"/>
    <w:rsid w:val="00D2648E"/>
    <w:rsid w:val="00D27B6C"/>
    <w:rsid w:val="00D3030D"/>
    <w:rsid w:val="00D30880"/>
    <w:rsid w:val="00D31C3B"/>
    <w:rsid w:val="00D33261"/>
    <w:rsid w:val="00D347CA"/>
    <w:rsid w:val="00D35173"/>
    <w:rsid w:val="00D35924"/>
    <w:rsid w:val="00D36604"/>
    <w:rsid w:val="00D371B7"/>
    <w:rsid w:val="00D3762B"/>
    <w:rsid w:val="00D404A5"/>
    <w:rsid w:val="00D4199D"/>
    <w:rsid w:val="00D41C70"/>
    <w:rsid w:val="00D435A7"/>
    <w:rsid w:val="00D43629"/>
    <w:rsid w:val="00D43D39"/>
    <w:rsid w:val="00D50D3E"/>
    <w:rsid w:val="00D50D96"/>
    <w:rsid w:val="00D50EE5"/>
    <w:rsid w:val="00D51E98"/>
    <w:rsid w:val="00D523BA"/>
    <w:rsid w:val="00D53167"/>
    <w:rsid w:val="00D553C3"/>
    <w:rsid w:val="00D55C18"/>
    <w:rsid w:val="00D55E54"/>
    <w:rsid w:val="00D56237"/>
    <w:rsid w:val="00D57008"/>
    <w:rsid w:val="00D57A4A"/>
    <w:rsid w:val="00D57CA7"/>
    <w:rsid w:val="00D606C6"/>
    <w:rsid w:val="00D626D0"/>
    <w:rsid w:val="00D628CB"/>
    <w:rsid w:val="00D63579"/>
    <w:rsid w:val="00D63666"/>
    <w:rsid w:val="00D63E46"/>
    <w:rsid w:val="00D63EA0"/>
    <w:rsid w:val="00D6491C"/>
    <w:rsid w:val="00D64C3C"/>
    <w:rsid w:val="00D66051"/>
    <w:rsid w:val="00D678FF"/>
    <w:rsid w:val="00D67D56"/>
    <w:rsid w:val="00D700EC"/>
    <w:rsid w:val="00D70228"/>
    <w:rsid w:val="00D70654"/>
    <w:rsid w:val="00D70CCF"/>
    <w:rsid w:val="00D71664"/>
    <w:rsid w:val="00D71C2F"/>
    <w:rsid w:val="00D73AC3"/>
    <w:rsid w:val="00D73EF3"/>
    <w:rsid w:val="00D74C41"/>
    <w:rsid w:val="00D757B9"/>
    <w:rsid w:val="00D7592B"/>
    <w:rsid w:val="00D75AA8"/>
    <w:rsid w:val="00D75F9C"/>
    <w:rsid w:val="00D76FD4"/>
    <w:rsid w:val="00D775D8"/>
    <w:rsid w:val="00D77CFD"/>
    <w:rsid w:val="00D803AE"/>
    <w:rsid w:val="00D80FB4"/>
    <w:rsid w:val="00D8458A"/>
    <w:rsid w:val="00D85709"/>
    <w:rsid w:val="00D85E0A"/>
    <w:rsid w:val="00D86A8A"/>
    <w:rsid w:val="00D879EF"/>
    <w:rsid w:val="00D87F34"/>
    <w:rsid w:val="00D9279C"/>
    <w:rsid w:val="00D92827"/>
    <w:rsid w:val="00D938E2"/>
    <w:rsid w:val="00D941DD"/>
    <w:rsid w:val="00D9449B"/>
    <w:rsid w:val="00DA19BB"/>
    <w:rsid w:val="00DA2BF6"/>
    <w:rsid w:val="00DA4FA2"/>
    <w:rsid w:val="00DA5622"/>
    <w:rsid w:val="00DA663B"/>
    <w:rsid w:val="00DA72C4"/>
    <w:rsid w:val="00DA755C"/>
    <w:rsid w:val="00DA7875"/>
    <w:rsid w:val="00DB00BE"/>
    <w:rsid w:val="00DB0964"/>
    <w:rsid w:val="00DB0B93"/>
    <w:rsid w:val="00DB12D4"/>
    <w:rsid w:val="00DB16D1"/>
    <w:rsid w:val="00DB2400"/>
    <w:rsid w:val="00DB269A"/>
    <w:rsid w:val="00DB2DCB"/>
    <w:rsid w:val="00DB330A"/>
    <w:rsid w:val="00DB4E25"/>
    <w:rsid w:val="00DB5259"/>
    <w:rsid w:val="00DB73EB"/>
    <w:rsid w:val="00DB746B"/>
    <w:rsid w:val="00DC174D"/>
    <w:rsid w:val="00DC26DB"/>
    <w:rsid w:val="00DC27CB"/>
    <w:rsid w:val="00DC3B80"/>
    <w:rsid w:val="00DC5121"/>
    <w:rsid w:val="00DC585E"/>
    <w:rsid w:val="00DC5CFF"/>
    <w:rsid w:val="00DC7043"/>
    <w:rsid w:val="00DD2403"/>
    <w:rsid w:val="00DD2EAA"/>
    <w:rsid w:val="00DD3611"/>
    <w:rsid w:val="00DD41A2"/>
    <w:rsid w:val="00DD46A2"/>
    <w:rsid w:val="00DD4ECC"/>
    <w:rsid w:val="00DD53EB"/>
    <w:rsid w:val="00DD5C94"/>
    <w:rsid w:val="00DD68C7"/>
    <w:rsid w:val="00DD6DDB"/>
    <w:rsid w:val="00DD6EC4"/>
    <w:rsid w:val="00DD7472"/>
    <w:rsid w:val="00DD78E2"/>
    <w:rsid w:val="00DE11FD"/>
    <w:rsid w:val="00DE1A65"/>
    <w:rsid w:val="00DE22D2"/>
    <w:rsid w:val="00DE37DB"/>
    <w:rsid w:val="00DE52C1"/>
    <w:rsid w:val="00DE5EB7"/>
    <w:rsid w:val="00DE5F12"/>
    <w:rsid w:val="00DF0803"/>
    <w:rsid w:val="00DF0D7C"/>
    <w:rsid w:val="00DF19AC"/>
    <w:rsid w:val="00DF214D"/>
    <w:rsid w:val="00DF2AB1"/>
    <w:rsid w:val="00DF35BF"/>
    <w:rsid w:val="00DF4317"/>
    <w:rsid w:val="00DF5A8C"/>
    <w:rsid w:val="00DF5DC4"/>
    <w:rsid w:val="00DF68EF"/>
    <w:rsid w:val="00DF716F"/>
    <w:rsid w:val="00DF784F"/>
    <w:rsid w:val="00DF7B8A"/>
    <w:rsid w:val="00E01AB0"/>
    <w:rsid w:val="00E01D1A"/>
    <w:rsid w:val="00E024B6"/>
    <w:rsid w:val="00E025AB"/>
    <w:rsid w:val="00E034FA"/>
    <w:rsid w:val="00E06366"/>
    <w:rsid w:val="00E06487"/>
    <w:rsid w:val="00E06B23"/>
    <w:rsid w:val="00E10CC5"/>
    <w:rsid w:val="00E1178F"/>
    <w:rsid w:val="00E12677"/>
    <w:rsid w:val="00E12779"/>
    <w:rsid w:val="00E12D59"/>
    <w:rsid w:val="00E14F78"/>
    <w:rsid w:val="00E172DA"/>
    <w:rsid w:val="00E17581"/>
    <w:rsid w:val="00E175DC"/>
    <w:rsid w:val="00E20951"/>
    <w:rsid w:val="00E22AD7"/>
    <w:rsid w:val="00E22ED6"/>
    <w:rsid w:val="00E23252"/>
    <w:rsid w:val="00E23B4C"/>
    <w:rsid w:val="00E2482A"/>
    <w:rsid w:val="00E3039A"/>
    <w:rsid w:val="00E318B0"/>
    <w:rsid w:val="00E32398"/>
    <w:rsid w:val="00E33FB7"/>
    <w:rsid w:val="00E348E5"/>
    <w:rsid w:val="00E34F98"/>
    <w:rsid w:val="00E34FF9"/>
    <w:rsid w:val="00E35C32"/>
    <w:rsid w:val="00E35FE4"/>
    <w:rsid w:val="00E36B77"/>
    <w:rsid w:val="00E40827"/>
    <w:rsid w:val="00E411CD"/>
    <w:rsid w:val="00E429BD"/>
    <w:rsid w:val="00E42FC0"/>
    <w:rsid w:val="00E42FFF"/>
    <w:rsid w:val="00E43B5F"/>
    <w:rsid w:val="00E44299"/>
    <w:rsid w:val="00E46331"/>
    <w:rsid w:val="00E4642B"/>
    <w:rsid w:val="00E4687F"/>
    <w:rsid w:val="00E46BA2"/>
    <w:rsid w:val="00E47F3E"/>
    <w:rsid w:val="00E5161B"/>
    <w:rsid w:val="00E51F70"/>
    <w:rsid w:val="00E543EB"/>
    <w:rsid w:val="00E54855"/>
    <w:rsid w:val="00E54FD4"/>
    <w:rsid w:val="00E554BA"/>
    <w:rsid w:val="00E558B5"/>
    <w:rsid w:val="00E56B8D"/>
    <w:rsid w:val="00E57616"/>
    <w:rsid w:val="00E61B1A"/>
    <w:rsid w:val="00E62434"/>
    <w:rsid w:val="00E62A75"/>
    <w:rsid w:val="00E63F8E"/>
    <w:rsid w:val="00E6611E"/>
    <w:rsid w:val="00E672FD"/>
    <w:rsid w:val="00E6757A"/>
    <w:rsid w:val="00E6788E"/>
    <w:rsid w:val="00E6792D"/>
    <w:rsid w:val="00E7027F"/>
    <w:rsid w:val="00E7095E"/>
    <w:rsid w:val="00E71875"/>
    <w:rsid w:val="00E7291B"/>
    <w:rsid w:val="00E7366D"/>
    <w:rsid w:val="00E7457C"/>
    <w:rsid w:val="00E753AD"/>
    <w:rsid w:val="00E755B8"/>
    <w:rsid w:val="00E7564A"/>
    <w:rsid w:val="00E7590C"/>
    <w:rsid w:val="00E75E8F"/>
    <w:rsid w:val="00E77FBE"/>
    <w:rsid w:val="00E80056"/>
    <w:rsid w:val="00E808C1"/>
    <w:rsid w:val="00E810BA"/>
    <w:rsid w:val="00E810FC"/>
    <w:rsid w:val="00E81297"/>
    <w:rsid w:val="00E8297E"/>
    <w:rsid w:val="00E8371E"/>
    <w:rsid w:val="00E842D9"/>
    <w:rsid w:val="00E84900"/>
    <w:rsid w:val="00E861F7"/>
    <w:rsid w:val="00E8636D"/>
    <w:rsid w:val="00E86A9F"/>
    <w:rsid w:val="00E86E38"/>
    <w:rsid w:val="00E877AE"/>
    <w:rsid w:val="00E907C5"/>
    <w:rsid w:val="00E90E02"/>
    <w:rsid w:val="00E92723"/>
    <w:rsid w:val="00E92E4C"/>
    <w:rsid w:val="00E93395"/>
    <w:rsid w:val="00E9384D"/>
    <w:rsid w:val="00E940AC"/>
    <w:rsid w:val="00E94274"/>
    <w:rsid w:val="00E94580"/>
    <w:rsid w:val="00E94EF5"/>
    <w:rsid w:val="00E97340"/>
    <w:rsid w:val="00E9748B"/>
    <w:rsid w:val="00E974A9"/>
    <w:rsid w:val="00EA0B49"/>
    <w:rsid w:val="00EA26DD"/>
    <w:rsid w:val="00EA294E"/>
    <w:rsid w:val="00EA301F"/>
    <w:rsid w:val="00EA32EE"/>
    <w:rsid w:val="00EA35E8"/>
    <w:rsid w:val="00EA3630"/>
    <w:rsid w:val="00EA384E"/>
    <w:rsid w:val="00EA3FFD"/>
    <w:rsid w:val="00EA7C34"/>
    <w:rsid w:val="00EB1290"/>
    <w:rsid w:val="00EB1549"/>
    <w:rsid w:val="00EB2996"/>
    <w:rsid w:val="00EB2F2D"/>
    <w:rsid w:val="00EB4906"/>
    <w:rsid w:val="00EB4DBE"/>
    <w:rsid w:val="00EB5015"/>
    <w:rsid w:val="00EB56C4"/>
    <w:rsid w:val="00EB60CD"/>
    <w:rsid w:val="00EB73F9"/>
    <w:rsid w:val="00EC06A5"/>
    <w:rsid w:val="00EC0A39"/>
    <w:rsid w:val="00EC0E4E"/>
    <w:rsid w:val="00EC2C0B"/>
    <w:rsid w:val="00EC2CAE"/>
    <w:rsid w:val="00EC4163"/>
    <w:rsid w:val="00EC57D3"/>
    <w:rsid w:val="00ED01AC"/>
    <w:rsid w:val="00ED11DF"/>
    <w:rsid w:val="00ED27CE"/>
    <w:rsid w:val="00ED2C30"/>
    <w:rsid w:val="00ED2DDF"/>
    <w:rsid w:val="00ED3983"/>
    <w:rsid w:val="00ED3E67"/>
    <w:rsid w:val="00ED4235"/>
    <w:rsid w:val="00ED430C"/>
    <w:rsid w:val="00ED4E9B"/>
    <w:rsid w:val="00ED56B9"/>
    <w:rsid w:val="00ED5E12"/>
    <w:rsid w:val="00ED74D4"/>
    <w:rsid w:val="00EE024A"/>
    <w:rsid w:val="00EE1B11"/>
    <w:rsid w:val="00EE1BCD"/>
    <w:rsid w:val="00EE2062"/>
    <w:rsid w:val="00EE2977"/>
    <w:rsid w:val="00EE2D0C"/>
    <w:rsid w:val="00EE311F"/>
    <w:rsid w:val="00EE323D"/>
    <w:rsid w:val="00EE3E27"/>
    <w:rsid w:val="00EE4AD0"/>
    <w:rsid w:val="00EE6456"/>
    <w:rsid w:val="00EE690A"/>
    <w:rsid w:val="00EF1943"/>
    <w:rsid w:val="00EF3643"/>
    <w:rsid w:val="00EF5993"/>
    <w:rsid w:val="00EF6F15"/>
    <w:rsid w:val="00F017C1"/>
    <w:rsid w:val="00F02142"/>
    <w:rsid w:val="00F02E48"/>
    <w:rsid w:val="00F04244"/>
    <w:rsid w:val="00F06909"/>
    <w:rsid w:val="00F11437"/>
    <w:rsid w:val="00F12E47"/>
    <w:rsid w:val="00F12FF7"/>
    <w:rsid w:val="00F154AE"/>
    <w:rsid w:val="00F16982"/>
    <w:rsid w:val="00F16B06"/>
    <w:rsid w:val="00F17181"/>
    <w:rsid w:val="00F17371"/>
    <w:rsid w:val="00F21A89"/>
    <w:rsid w:val="00F21E1E"/>
    <w:rsid w:val="00F2239E"/>
    <w:rsid w:val="00F24AED"/>
    <w:rsid w:val="00F24B66"/>
    <w:rsid w:val="00F24DDD"/>
    <w:rsid w:val="00F257F6"/>
    <w:rsid w:val="00F26A7E"/>
    <w:rsid w:val="00F26EA4"/>
    <w:rsid w:val="00F302EB"/>
    <w:rsid w:val="00F31103"/>
    <w:rsid w:val="00F3139F"/>
    <w:rsid w:val="00F327EC"/>
    <w:rsid w:val="00F328FB"/>
    <w:rsid w:val="00F32FFB"/>
    <w:rsid w:val="00F3307C"/>
    <w:rsid w:val="00F34519"/>
    <w:rsid w:val="00F34B1D"/>
    <w:rsid w:val="00F35235"/>
    <w:rsid w:val="00F369B2"/>
    <w:rsid w:val="00F37873"/>
    <w:rsid w:val="00F37972"/>
    <w:rsid w:val="00F40DAB"/>
    <w:rsid w:val="00F43AAD"/>
    <w:rsid w:val="00F44A78"/>
    <w:rsid w:val="00F44B68"/>
    <w:rsid w:val="00F4600B"/>
    <w:rsid w:val="00F472FC"/>
    <w:rsid w:val="00F50CED"/>
    <w:rsid w:val="00F51460"/>
    <w:rsid w:val="00F51B6E"/>
    <w:rsid w:val="00F51FE3"/>
    <w:rsid w:val="00F52C3C"/>
    <w:rsid w:val="00F533F7"/>
    <w:rsid w:val="00F548D7"/>
    <w:rsid w:val="00F5496C"/>
    <w:rsid w:val="00F5529A"/>
    <w:rsid w:val="00F55622"/>
    <w:rsid w:val="00F55783"/>
    <w:rsid w:val="00F57D69"/>
    <w:rsid w:val="00F61B7C"/>
    <w:rsid w:val="00F61FB8"/>
    <w:rsid w:val="00F629D8"/>
    <w:rsid w:val="00F63D1C"/>
    <w:rsid w:val="00F642A0"/>
    <w:rsid w:val="00F64A46"/>
    <w:rsid w:val="00F64F3A"/>
    <w:rsid w:val="00F651B7"/>
    <w:rsid w:val="00F661BA"/>
    <w:rsid w:val="00F66ECE"/>
    <w:rsid w:val="00F6787B"/>
    <w:rsid w:val="00F70EF4"/>
    <w:rsid w:val="00F711C0"/>
    <w:rsid w:val="00F71C23"/>
    <w:rsid w:val="00F723D0"/>
    <w:rsid w:val="00F72AAD"/>
    <w:rsid w:val="00F73203"/>
    <w:rsid w:val="00F737C8"/>
    <w:rsid w:val="00F737EA"/>
    <w:rsid w:val="00F738A9"/>
    <w:rsid w:val="00F740EB"/>
    <w:rsid w:val="00F75D4E"/>
    <w:rsid w:val="00F766F4"/>
    <w:rsid w:val="00F76815"/>
    <w:rsid w:val="00F768CF"/>
    <w:rsid w:val="00F802A6"/>
    <w:rsid w:val="00F8087F"/>
    <w:rsid w:val="00F8144A"/>
    <w:rsid w:val="00F8388A"/>
    <w:rsid w:val="00F83F76"/>
    <w:rsid w:val="00F90E4E"/>
    <w:rsid w:val="00F92030"/>
    <w:rsid w:val="00F93539"/>
    <w:rsid w:val="00F93AC1"/>
    <w:rsid w:val="00F94580"/>
    <w:rsid w:val="00F94D75"/>
    <w:rsid w:val="00F95293"/>
    <w:rsid w:val="00F95496"/>
    <w:rsid w:val="00F971D0"/>
    <w:rsid w:val="00F97852"/>
    <w:rsid w:val="00FA1568"/>
    <w:rsid w:val="00FA1BA2"/>
    <w:rsid w:val="00FA216C"/>
    <w:rsid w:val="00FA3ACB"/>
    <w:rsid w:val="00FA41FD"/>
    <w:rsid w:val="00FA62FE"/>
    <w:rsid w:val="00FA6A2F"/>
    <w:rsid w:val="00FA6B90"/>
    <w:rsid w:val="00FB028A"/>
    <w:rsid w:val="00FB115A"/>
    <w:rsid w:val="00FB163D"/>
    <w:rsid w:val="00FB1B19"/>
    <w:rsid w:val="00FB1EBD"/>
    <w:rsid w:val="00FB27CA"/>
    <w:rsid w:val="00FB32D5"/>
    <w:rsid w:val="00FB3769"/>
    <w:rsid w:val="00FB60DC"/>
    <w:rsid w:val="00FB6DF2"/>
    <w:rsid w:val="00FB6FCD"/>
    <w:rsid w:val="00FB7FC5"/>
    <w:rsid w:val="00FC19D7"/>
    <w:rsid w:val="00FC22C8"/>
    <w:rsid w:val="00FC4B6C"/>
    <w:rsid w:val="00FC4C4F"/>
    <w:rsid w:val="00FC69B9"/>
    <w:rsid w:val="00FD0E54"/>
    <w:rsid w:val="00FD1AF7"/>
    <w:rsid w:val="00FD1F12"/>
    <w:rsid w:val="00FD4246"/>
    <w:rsid w:val="00FD5D85"/>
    <w:rsid w:val="00FD6E5D"/>
    <w:rsid w:val="00FD7C7A"/>
    <w:rsid w:val="00FD7D85"/>
    <w:rsid w:val="00FE0E4A"/>
    <w:rsid w:val="00FE2F4E"/>
    <w:rsid w:val="00FE3C44"/>
    <w:rsid w:val="00FE4103"/>
    <w:rsid w:val="00FE44D7"/>
    <w:rsid w:val="00FE5D5F"/>
    <w:rsid w:val="00FF0EFC"/>
    <w:rsid w:val="00FF1106"/>
    <w:rsid w:val="00FF2929"/>
    <w:rsid w:val="00FF3474"/>
    <w:rsid w:val="00FF4E71"/>
    <w:rsid w:val="00FF4EF4"/>
    <w:rsid w:val="00FF5A85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5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5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15755"/>
  </w:style>
  <w:style w:type="paragraph" w:styleId="a6">
    <w:name w:val="footer"/>
    <w:basedOn w:val="a"/>
    <w:link w:val="a7"/>
    <w:uiPriority w:val="99"/>
    <w:rsid w:val="004157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5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rsid w:val="00415755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15755"/>
    <w:pPr>
      <w:shd w:val="clear" w:color="auto" w:fill="FFFFFF"/>
      <w:spacing w:before="240" w:after="60"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5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5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15755"/>
  </w:style>
  <w:style w:type="paragraph" w:styleId="a6">
    <w:name w:val="footer"/>
    <w:basedOn w:val="a"/>
    <w:link w:val="a7"/>
    <w:uiPriority w:val="99"/>
    <w:rsid w:val="004157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5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rsid w:val="00415755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15755"/>
    <w:pPr>
      <w:shd w:val="clear" w:color="auto" w:fill="FFFFFF"/>
      <w:spacing w:before="240" w:after="60"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3563</Words>
  <Characters>20313</Characters>
  <Application>Microsoft Office Word</Application>
  <DocSecurity>0</DocSecurity>
  <Lines>169</Lines>
  <Paragraphs>47</Paragraphs>
  <ScaleCrop>false</ScaleCrop>
  <Company/>
  <LinksUpToDate>false</LinksUpToDate>
  <CharactersWithSpaces>23829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Ольга</cp:lastModifiedBy>
  <cp:revision>3</cp:revision>
  <dcterms:created xsi:type="dcterms:W3CDTF">2025-03-27T06:30:00Z</dcterms:created>
  <dcterms:modified xsi:type="dcterms:W3CDTF">2025-03-27T06:51:00Z</dcterms:modified>
</cp:coreProperties>
</file>