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F5" w:rsidRDefault="006A64F5" w:rsidP="006A64F5">
      <w:pPr>
        <w:jc w:val="center"/>
        <w:rPr>
          <w:rFonts w:ascii="Times New Roman" w:hAnsi="Times New Roman" w:cs="Times New Roman"/>
        </w:rPr>
      </w:pPr>
      <w:r w:rsidRPr="007D21B4">
        <w:tab/>
      </w:r>
      <w:r w:rsidRPr="007D21B4">
        <w:tab/>
      </w:r>
      <w:r w:rsidRPr="007D21B4">
        <w:tab/>
      </w:r>
      <w:r w:rsidRPr="007D21B4">
        <w:tab/>
      </w:r>
      <w:r w:rsidRPr="007D21B4">
        <w:tab/>
      </w:r>
      <w:r w:rsidRPr="007D21B4">
        <w:tab/>
      </w:r>
      <w:r w:rsidRPr="007D21B4">
        <w:tab/>
      </w:r>
      <w:r w:rsidRPr="007D21B4">
        <w:tab/>
      </w:r>
      <w:r w:rsidRPr="007D21B4">
        <w:tab/>
      </w:r>
      <w:r w:rsidRPr="007D21B4">
        <w:tab/>
      </w:r>
      <w:r>
        <w:rPr>
          <w:rFonts w:ascii="Times New Roman" w:hAnsi="Times New Roman" w:cs="Times New Roman"/>
        </w:rPr>
        <w:t xml:space="preserve">             </w:t>
      </w:r>
      <w:r w:rsidRPr="009931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5817" w:rsidRDefault="001C5817" w:rsidP="001C5817">
      <w:pPr>
        <w:framePr w:w="10099" w:h="14398" w:hRule="exact" w:wrap="none" w:vAnchor="page" w:hAnchor="page" w:x="1585" w:y="709"/>
        <w:ind w:left="4480" w:firstLine="1500"/>
        <w:jc w:val="right"/>
      </w:pPr>
      <w:r>
        <w:rPr>
          <w:rStyle w:val="6"/>
        </w:rPr>
        <w:t>Утверждено постановлением Администрации муниципального образования «</w:t>
      </w:r>
      <w:proofErr w:type="spellStart"/>
      <w:r>
        <w:rPr>
          <w:rStyle w:val="6"/>
        </w:rPr>
        <w:t>Балезинский</w:t>
      </w:r>
      <w:proofErr w:type="spellEnd"/>
      <w:r>
        <w:rPr>
          <w:rStyle w:val="6"/>
        </w:rPr>
        <w:t xml:space="preserve"> район»</w:t>
      </w:r>
    </w:p>
    <w:p w:rsidR="001C5817" w:rsidRDefault="001C5817" w:rsidP="001C5817">
      <w:pPr>
        <w:framePr w:w="10099" w:h="14398" w:hRule="exact" w:wrap="none" w:vAnchor="page" w:hAnchor="page" w:x="1585" w:y="709"/>
        <w:spacing w:after="203"/>
        <w:jc w:val="center"/>
        <w:rPr>
          <w:rStyle w:val="51"/>
          <w:bCs w:val="0"/>
        </w:rPr>
      </w:pPr>
      <w:r>
        <w:rPr>
          <w:rStyle w:val="6"/>
        </w:rPr>
        <w:t xml:space="preserve">                                                                                                                               №</w:t>
      </w:r>
      <w:r w:rsidR="00B40CFE">
        <w:rPr>
          <w:rStyle w:val="6"/>
        </w:rPr>
        <w:t xml:space="preserve"> </w:t>
      </w:r>
      <w:r w:rsidR="0020233C">
        <w:rPr>
          <w:rStyle w:val="6"/>
        </w:rPr>
        <w:t>1187</w:t>
      </w:r>
      <w:r>
        <w:rPr>
          <w:rStyle w:val="6"/>
        </w:rPr>
        <w:t xml:space="preserve">  от «</w:t>
      </w:r>
      <w:r w:rsidR="0020233C">
        <w:rPr>
          <w:rStyle w:val="6"/>
        </w:rPr>
        <w:t>03</w:t>
      </w:r>
      <w:r w:rsidR="0070419D">
        <w:rPr>
          <w:rStyle w:val="6"/>
        </w:rPr>
        <w:t>» октября</w:t>
      </w:r>
      <w:r>
        <w:rPr>
          <w:rStyle w:val="6"/>
        </w:rPr>
        <w:t xml:space="preserve"> 2019г.</w:t>
      </w:r>
    </w:p>
    <w:p w:rsidR="006A64F5" w:rsidRPr="0010371F" w:rsidRDefault="006A64F5" w:rsidP="001C5817">
      <w:pPr>
        <w:framePr w:w="10099" w:h="14398" w:hRule="exact" w:wrap="none" w:vAnchor="page" w:hAnchor="page" w:x="1585" w:y="709"/>
        <w:spacing w:after="203"/>
        <w:jc w:val="center"/>
      </w:pPr>
      <w:r w:rsidRPr="0010371F">
        <w:rPr>
          <w:rStyle w:val="51"/>
          <w:bCs w:val="0"/>
        </w:rPr>
        <w:t>Извещение о проведении открытого аукциона</w:t>
      </w:r>
      <w:r w:rsidRPr="0010371F">
        <w:rPr>
          <w:rStyle w:val="51"/>
          <w:bCs w:val="0"/>
        </w:rPr>
        <w:br/>
        <w:t>на право заключения договора на размещение нестационарных торговых объектов на</w:t>
      </w:r>
      <w:r w:rsidRPr="0010371F">
        <w:rPr>
          <w:rStyle w:val="51"/>
          <w:bCs w:val="0"/>
        </w:rPr>
        <w:br/>
        <w:t>территории муниципального образования «</w:t>
      </w:r>
      <w:proofErr w:type="spellStart"/>
      <w:r w:rsidRPr="0010371F">
        <w:rPr>
          <w:rStyle w:val="51"/>
          <w:bCs w:val="0"/>
        </w:rPr>
        <w:t>Балезннский</w:t>
      </w:r>
      <w:proofErr w:type="spellEnd"/>
      <w:r w:rsidRPr="0010371F">
        <w:rPr>
          <w:rStyle w:val="51"/>
          <w:bCs w:val="0"/>
        </w:rPr>
        <w:t xml:space="preserve"> район»</w:t>
      </w:r>
    </w:p>
    <w:p w:rsidR="006A64F5" w:rsidRPr="0010371F" w:rsidRDefault="006A64F5" w:rsidP="001C5817">
      <w:pPr>
        <w:framePr w:w="10099" w:h="14398" w:hRule="exact" w:wrap="none" w:vAnchor="page" w:hAnchor="page" w:x="1585" w:y="709"/>
        <w:widowControl w:val="0"/>
        <w:numPr>
          <w:ilvl w:val="0"/>
          <w:numId w:val="1"/>
        </w:numPr>
        <w:tabs>
          <w:tab w:val="left" w:pos="1077"/>
        </w:tabs>
        <w:spacing w:line="269" w:lineRule="exact"/>
        <w:ind w:firstLine="800"/>
      </w:pPr>
      <w:r w:rsidRPr="0010371F">
        <w:rPr>
          <w:rStyle w:val="51"/>
          <w:bCs w:val="0"/>
        </w:rPr>
        <w:t>Время, место и форма аукциона:</w:t>
      </w:r>
    </w:p>
    <w:p w:rsidR="006A64F5" w:rsidRDefault="006A64F5" w:rsidP="001C5817">
      <w:pPr>
        <w:framePr w:w="10099" w:h="14398" w:hRule="exact" w:wrap="none" w:vAnchor="page" w:hAnchor="page" w:x="1585" w:y="709"/>
        <w:spacing w:line="269" w:lineRule="exact"/>
        <w:ind w:left="140" w:firstLine="660"/>
      </w:pPr>
      <w:r>
        <w:rPr>
          <w:rStyle w:val="21"/>
        </w:rPr>
        <w:t>«0</w:t>
      </w:r>
      <w:r w:rsidR="0070419D">
        <w:rPr>
          <w:rStyle w:val="21"/>
        </w:rPr>
        <w:t>8</w:t>
      </w:r>
      <w:r>
        <w:rPr>
          <w:rStyle w:val="21"/>
        </w:rPr>
        <w:t xml:space="preserve">» </w:t>
      </w:r>
      <w:r w:rsidR="0070419D">
        <w:rPr>
          <w:rStyle w:val="21"/>
        </w:rPr>
        <w:t>ноя</w:t>
      </w:r>
      <w:r>
        <w:rPr>
          <w:rStyle w:val="21"/>
        </w:rPr>
        <w:t>бря 2019 года, в 11 час. 00 мин. по местному времени. Регистрация участников с 10-30 мин. до 10-55 мин. по местному времени по адресу: 427550, Удмуртская Республика, п. Балезино, ул. Кирова, 2, актовый зал Администрации муниципального образования «</w:t>
      </w:r>
      <w:proofErr w:type="spellStart"/>
      <w:r>
        <w:rPr>
          <w:rStyle w:val="21"/>
        </w:rPr>
        <w:t>Балезинский</w:t>
      </w:r>
      <w:proofErr w:type="spellEnd"/>
      <w:r>
        <w:rPr>
          <w:rStyle w:val="21"/>
        </w:rPr>
        <w:t xml:space="preserve"> район». Контактный телефон (факс): 8(34166)5-15-26.</w:t>
      </w:r>
    </w:p>
    <w:p w:rsidR="006A64F5" w:rsidRDefault="006A64F5" w:rsidP="001C5817">
      <w:pPr>
        <w:framePr w:w="10099" w:h="14398" w:hRule="exact" w:wrap="none" w:vAnchor="page" w:hAnchor="page" w:x="1585" w:y="709"/>
        <w:spacing w:line="269" w:lineRule="exact"/>
        <w:ind w:left="140" w:firstLine="660"/>
      </w:pPr>
      <w:r>
        <w:rPr>
          <w:rStyle w:val="21"/>
        </w:rPr>
        <w:t>Форма аукциона: открытый аукцион на право заключения договора на размещение нестационарного торгового объекта на территории муниципального образования «</w:t>
      </w:r>
      <w:proofErr w:type="spellStart"/>
      <w:r>
        <w:rPr>
          <w:rStyle w:val="21"/>
        </w:rPr>
        <w:t>Балезинский</w:t>
      </w:r>
      <w:proofErr w:type="spellEnd"/>
      <w:r>
        <w:rPr>
          <w:rStyle w:val="21"/>
        </w:rPr>
        <w:t xml:space="preserve"> район».</w:t>
      </w:r>
    </w:p>
    <w:p w:rsidR="006A64F5" w:rsidRDefault="006A64F5" w:rsidP="001C5817">
      <w:pPr>
        <w:framePr w:w="10099" w:h="14398" w:hRule="exact" w:wrap="none" w:vAnchor="page" w:hAnchor="page" w:x="1585" w:y="709"/>
        <w:widowControl w:val="0"/>
        <w:numPr>
          <w:ilvl w:val="0"/>
          <w:numId w:val="1"/>
        </w:numPr>
        <w:tabs>
          <w:tab w:val="left" w:pos="1096"/>
        </w:tabs>
        <w:spacing w:line="269" w:lineRule="exact"/>
        <w:ind w:firstLine="800"/>
      </w:pPr>
      <w:r w:rsidRPr="0010371F">
        <w:rPr>
          <w:rStyle w:val="51"/>
          <w:bCs w:val="0"/>
        </w:rPr>
        <w:t>Предмет открытого аукциона</w:t>
      </w:r>
      <w:r>
        <w:rPr>
          <w:rStyle w:val="51"/>
          <w:b w:val="0"/>
          <w:bCs w:val="0"/>
        </w:rPr>
        <w:t>:</w:t>
      </w:r>
    </w:p>
    <w:p w:rsidR="006A64F5" w:rsidRDefault="006A64F5" w:rsidP="001C5817">
      <w:pPr>
        <w:framePr w:w="10099" w:h="14398" w:hRule="exact" w:wrap="none" w:vAnchor="page" w:hAnchor="page" w:x="1585" w:y="709"/>
        <w:spacing w:line="269" w:lineRule="exact"/>
        <w:ind w:firstLine="800"/>
      </w:pPr>
      <w:r>
        <w:rPr>
          <w:rStyle w:val="21"/>
        </w:rPr>
        <w:t>Право заключения договора на размещение нестационарного торгового объекта на территории муниципального образования «</w:t>
      </w:r>
      <w:proofErr w:type="spellStart"/>
      <w:r>
        <w:rPr>
          <w:rStyle w:val="21"/>
        </w:rPr>
        <w:t>Балезинский</w:t>
      </w:r>
      <w:proofErr w:type="spellEnd"/>
      <w:r>
        <w:rPr>
          <w:rStyle w:val="21"/>
        </w:rPr>
        <w:t xml:space="preserve"> район». Лоты открытого аукциона в соответствии с приложением №1 к аукционной документации.</w:t>
      </w:r>
    </w:p>
    <w:p w:rsidR="006A64F5" w:rsidRDefault="006A64F5" w:rsidP="001C5817">
      <w:pPr>
        <w:framePr w:w="10099" w:h="14398" w:hRule="exact" w:wrap="none" w:vAnchor="page" w:hAnchor="page" w:x="1585" w:y="709"/>
        <w:widowControl w:val="0"/>
        <w:numPr>
          <w:ilvl w:val="0"/>
          <w:numId w:val="1"/>
        </w:numPr>
        <w:tabs>
          <w:tab w:val="left" w:pos="306"/>
        </w:tabs>
        <w:spacing w:line="269" w:lineRule="exact"/>
      </w:pPr>
      <w:r w:rsidRPr="0010371F">
        <w:rPr>
          <w:rStyle w:val="51"/>
          <w:bCs w:val="0"/>
        </w:rPr>
        <w:t>Существующие обременения продаваемого имущества</w:t>
      </w:r>
      <w:r>
        <w:rPr>
          <w:rStyle w:val="51"/>
          <w:b w:val="0"/>
          <w:bCs w:val="0"/>
        </w:rPr>
        <w:t xml:space="preserve">: </w:t>
      </w:r>
      <w:r w:rsidRPr="0010371F">
        <w:rPr>
          <w:rStyle w:val="52"/>
          <w:b w:val="0"/>
        </w:rPr>
        <w:t>отсутствуют.</w:t>
      </w:r>
    </w:p>
    <w:p w:rsidR="006A64F5" w:rsidRDefault="006A64F5" w:rsidP="001C5817">
      <w:pPr>
        <w:framePr w:w="10099" w:h="14398" w:hRule="exact" w:wrap="none" w:vAnchor="page" w:hAnchor="page" w:x="1585" w:y="709"/>
        <w:widowControl w:val="0"/>
        <w:numPr>
          <w:ilvl w:val="0"/>
          <w:numId w:val="1"/>
        </w:numPr>
        <w:tabs>
          <w:tab w:val="left" w:pos="1101"/>
        </w:tabs>
        <w:spacing w:line="269" w:lineRule="exact"/>
        <w:ind w:firstLine="800"/>
      </w:pPr>
      <w:r w:rsidRPr="0010371F">
        <w:rPr>
          <w:rStyle w:val="51"/>
          <w:bCs w:val="0"/>
        </w:rPr>
        <w:t>Порядок проведения аукциона:</w:t>
      </w:r>
      <w:r>
        <w:rPr>
          <w:rStyle w:val="51"/>
          <w:b w:val="0"/>
          <w:bCs w:val="0"/>
        </w:rPr>
        <w:t xml:space="preserve"> в соответствии с п.4 аукционной документации.</w:t>
      </w:r>
    </w:p>
    <w:p w:rsidR="006A64F5" w:rsidRDefault="006A64F5" w:rsidP="001C5817">
      <w:pPr>
        <w:framePr w:w="10099" w:h="14398" w:hRule="exact" w:wrap="none" w:vAnchor="page" w:hAnchor="page" w:x="1585" w:y="709"/>
        <w:spacing w:line="269" w:lineRule="exact"/>
        <w:ind w:firstLine="800"/>
      </w:pPr>
      <w:r w:rsidRPr="00017ED9">
        <w:rPr>
          <w:rStyle w:val="51"/>
          <w:bCs w:val="0"/>
        </w:rPr>
        <w:t>5</w:t>
      </w:r>
      <w:r>
        <w:rPr>
          <w:rStyle w:val="51"/>
          <w:b w:val="0"/>
          <w:bCs w:val="0"/>
        </w:rPr>
        <w:t>.</w:t>
      </w:r>
      <w:r w:rsidRPr="0010371F">
        <w:rPr>
          <w:rStyle w:val="51"/>
          <w:bCs w:val="0"/>
        </w:rPr>
        <w:t>Оформленне участия в аукционе:</w:t>
      </w:r>
    </w:p>
    <w:p w:rsidR="006A64F5" w:rsidRDefault="006A64F5" w:rsidP="001C5817">
      <w:pPr>
        <w:framePr w:w="10099" w:h="14398" w:hRule="exact" w:wrap="none" w:vAnchor="page" w:hAnchor="page" w:x="1585" w:y="709"/>
        <w:spacing w:line="269" w:lineRule="exact"/>
        <w:ind w:firstLine="800"/>
      </w:pPr>
      <w:r>
        <w:rPr>
          <w:rStyle w:val="21"/>
        </w:rPr>
        <w:t>Прием заявок:</w:t>
      </w:r>
      <w:r w:rsidRPr="00274B5D">
        <w:t xml:space="preserve"> </w:t>
      </w:r>
      <w:r w:rsidRPr="00274B5D">
        <w:rPr>
          <w:rStyle w:val="21"/>
        </w:rPr>
        <w:t>заявки  принимаются ежедневно с 0</w:t>
      </w:r>
      <w:r w:rsidR="0020233C">
        <w:rPr>
          <w:rStyle w:val="21"/>
        </w:rPr>
        <w:t>9</w:t>
      </w:r>
      <w:r w:rsidRPr="00274B5D">
        <w:rPr>
          <w:rStyle w:val="21"/>
        </w:rPr>
        <w:t xml:space="preserve">.00 до 16.00, обед с 12.00 до 13.00, кроме выходных </w:t>
      </w:r>
      <w:r w:rsidR="0070419D">
        <w:rPr>
          <w:rStyle w:val="21"/>
        </w:rPr>
        <w:t>и праздничных дней в период с «04</w:t>
      </w:r>
      <w:r w:rsidRPr="00274B5D">
        <w:rPr>
          <w:rStyle w:val="21"/>
        </w:rPr>
        <w:t xml:space="preserve">» </w:t>
      </w:r>
      <w:r w:rsidR="0070419D">
        <w:rPr>
          <w:rStyle w:val="21"/>
        </w:rPr>
        <w:t>октября</w:t>
      </w:r>
      <w:r w:rsidRPr="00274B5D">
        <w:rPr>
          <w:rStyle w:val="21"/>
        </w:rPr>
        <w:t xml:space="preserve"> 2019 года по «</w:t>
      </w:r>
      <w:r w:rsidR="0070419D">
        <w:rPr>
          <w:rStyle w:val="21"/>
        </w:rPr>
        <w:t>01</w:t>
      </w:r>
      <w:r w:rsidRPr="00274B5D">
        <w:rPr>
          <w:rStyle w:val="21"/>
        </w:rPr>
        <w:t xml:space="preserve">» </w:t>
      </w:r>
      <w:r w:rsidR="0070419D">
        <w:rPr>
          <w:rStyle w:val="21"/>
        </w:rPr>
        <w:t>но</w:t>
      </w:r>
      <w:r>
        <w:rPr>
          <w:rStyle w:val="21"/>
        </w:rPr>
        <w:t>ября</w:t>
      </w:r>
      <w:r w:rsidRPr="00274B5D">
        <w:rPr>
          <w:rStyle w:val="21"/>
        </w:rPr>
        <w:t xml:space="preserve"> 2019 года включительно, по адресу: 427550, Удмуртская Республика,  п.</w:t>
      </w:r>
      <w:r w:rsidR="0020233C">
        <w:rPr>
          <w:rStyle w:val="21"/>
        </w:rPr>
        <w:t xml:space="preserve"> </w:t>
      </w:r>
      <w:bookmarkStart w:id="0" w:name="_GoBack"/>
      <w:bookmarkEnd w:id="0"/>
      <w:r w:rsidRPr="00274B5D">
        <w:rPr>
          <w:rStyle w:val="21"/>
        </w:rPr>
        <w:t xml:space="preserve">Балезино, ул. Кирова, д. 2, </w:t>
      </w:r>
      <w:proofErr w:type="spellStart"/>
      <w:r w:rsidRPr="00274B5D">
        <w:rPr>
          <w:rStyle w:val="21"/>
        </w:rPr>
        <w:t>каб</w:t>
      </w:r>
      <w:proofErr w:type="spellEnd"/>
      <w:r w:rsidRPr="00274B5D">
        <w:rPr>
          <w:rStyle w:val="21"/>
        </w:rPr>
        <w:t xml:space="preserve">. № 5. </w:t>
      </w:r>
      <w:r>
        <w:rPr>
          <w:rStyle w:val="21"/>
        </w:rPr>
        <w:t xml:space="preserve"> Оформление заявки осуществляется в соответствии с п.5 аукционной документации.</w:t>
      </w:r>
    </w:p>
    <w:p w:rsidR="006A64F5" w:rsidRDefault="006A64F5" w:rsidP="001C5817">
      <w:pPr>
        <w:framePr w:w="10099" w:h="14398" w:hRule="exact" w:wrap="none" w:vAnchor="page" w:hAnchor="page" w:x="1585" w:y="709"/>
        <w:spacing w:line="269" w:lineRule="exact"/>
        <w:ind w:firstLine="800"/>
      </w:pPr>
      <w:r>
        <w:rPr>
          <w:rStyle w:val="21"/>
        </w:rPr>
        <w:t>Форма заявки на участие в аукционе заполняется в соответствии с приложением № 2 к аукционной документации.</w:t>
      </w:r>
    </w:p>
    <w:p w:rsidR="006A64F5" w:rsidRPr="0010371F" w:rsidRDefault="006A64F5" w:rsidP="001C5817">
      <w:pPr>
        <w:framePr w:w="10099" w:h="14398" w:hRule="exact" w:wrap="none" w:vAnchor="page" w:hAnchor="page" w:x="1585" w:y="709"/>
        <w:widowControl w:val="0"/>
        <w:numPr>
          <w:ilvl w:val="0"/>
          <w:numId w:val="2"/>
        </w:numPr>
        <w:tabs>
          <w:tab w:val="left" w:pos="886"/>
        </w:tabs>
        <w:spacing w:line="269" w:lineRule="exact"/>
        <w:ind w:firstLine="207"/>
      </w:pPr>
      <w:r w:rsidRPr="0010371F">
        <w:rPr>
          <w:rStyle w:val="51"/>
          <w:bCs w:val="0"/>
        </w:rPr>
        <w:t>Определение лица выигравшего аукцион:</w:t>
      </w:r>
    </w:p>
    <w:p w:rsidR="006A64F5" w:rsidRDefault="006A64F5" w:rsidP="001C5817">
      <w:pPr>
        <w:framePr w:w="10099" w:h="14398" w:hRule="exact" w:wrap="none" w:vAnchor="page" w:hAnchor="page" w:x="1585" w:y="709"/>
        <w:ind w:firstLine="800"/>
      </w:pPr>
      <w:r>
        <w:rPr>
          <w:rStyle w:val="21"/>
        </w:rPr>
        <w:t>Победитель аукциона - участник аукциона, предложивший наиболее высокую цену на право заключить договор на размещение нестационарного торгового объекта на территории муниципального образования «</w:t>
      </w:r>
      <w:proofErr w:type="spellStart"/>
      <w:r>
        <w:rPr>
          <w:rStyle w:val="21"/>
        </w:rPr>
        <w:t>Балезинский</w:t>
      </w:r>
      <w:proofErr w:type="spellEnd"/>
      <w:r>
        <w:rPr>
          <w:rStyle w:val="21"/>
        </w:rPr>
        <w:t xml:space="preserve"> район» и не уклонившийся от подписания протокола о результатах аукциона.</w:t>
      </w:r>
    </w:p>
    <w:p w:rsidR="006A64F5" w:rsidRDefault="006A64F5" w:rsidP="001C5817">
      <w:pPr>
        <w:framePr w:w="10099" w:h="14398" w:hRule="exact" w:wrap="none" w:vAnchor="page" w:hAnchor="page" w:x="1585" w:y="709"/>
        <w:ind w:firstLine="800"/>
      </w:pPr>
      <w:r>
        <w:rPr>
          <w:rStyle w:val="21"/>
        </w:rPr>
        <w:t>Победителем аукциона признается участник, номер карточки (билета) которого и заявленная им цена лота были названы аукционистом последними.</w:t>
      </w:r>
    </w:p>
    <w:p w:rsidR="006A64F5" w:rsidRPr="0010371F" w:rsidRDefault="006A64F5" w:rsidP="001C5817">
      <w:pPr>
        <w:framePr w:w="10099" w:h="14398" w:hRule="exact" w:wrap="none" w:vAnchor="page" w:hAnchor="page" w:x="1585" w:y="709"/>
        <w:widowControl w:val="0"/>
        <w:numPr>
          <w:ilvl w:val="0"/>
          <w:numId w:val="2"/>
        </w:numPr>
        <w:tabs>
          <w:tab w:val="left" w:pos="1101"/>
        </w:tabs>
        <w:spacing w:line="274" w:lineRule="exact"/>
        <w:ind w:firstLine="207"/>
      </w:pPr>
      <w:r>
        <w:rPr>
          <w:rStyle w:val="51"/>
          <w:b w:val="0"/>
          <w:bCs w:val="0"/>
        </w:rPr>
        <w:t xml:space="preserve"> </w:t>
      </w:r>
      <w:r w:rsidRPr="0010371F">
        <w:rPr>
          <w:rStyle w:val="51"/>
          <w:bCs w:val="0"/>
        </w:rPr>
        <w:t>Сведения о начальной цене аукциона:</w:t>
      </w:r>
    </w:p>
    <w:p w:rsidR="006A64F5" w:rsidRDefault="006A64F5" w:rsidP="001C5817">
      <w:pPr>
        <w:framePr w:w="10099" w:h="14398" w:hRule="exact" w:wrap="none" w:vAnchor="page" w:hAnchor="page" w:x="1585" w:y="709"/>
        <w:spacing w:line="274" w:lineRule="exact"/>
        <w:ind w:firstLine="800"/>
      </w:pPr>
      <w:proofErr w:type="gramStart"/>
      <w:r>
        <w:rPr>
          <w:rStyle w:val="21"/>
        </w:rPr>
        <w:t>Начальная цена предмета аукциона определяется в соответствии с разделом 4 п.4 Положения о порядке размещения нестационарных торговых объектов, нестационарных объектов на территории муниципального образования «</w:t>
      </w:r>
      <w:proofErr w:type="spellStart"/>
      <w:r>
        <w:rPr>
          <w:rStyle w:val="21"/>
        </w:rPr>
        <w:t>Балезинский</w:t>
      </w:r>
      <w:proofErr w:type="spellEnd"/>
      <w:r>
        <w:rPr>
          <w:rStyle w:val="21"/>
        </w:rPr>
        <w:t xml:space="preserve"> район», утвержденного Постановлением Администрации муниципального образования «</w:t>
      </w:r>
      <w:proofErr w:type="spellStart"/>
      <w:r>
        <w:rPr>
          <w:rStyle w:val="21"/>
        </w:rPr>
        <w:t>Балезинский</w:t>
      </w:r>
      <w:proofErr w:type="spellEnd"/>
      <w:r>
        <w:rPr>
          <w:rStyle w:val="21"/>
        </w:rPr>
        <w:t xml:space="preserve"> район» от 27 апреля 2017 г. №577 «Об утверждении Положения о порядке размещения нестационарных торговых объектов, нестационарных объектов на территории муниципального образования «</w:t>
      </w:r>
      <w:proofErr w:type="spellStart"/>
      <w:r>
        <w:rPr>
          <w:rStyle w:val="21"/>
        </w:rPr>
        <w:t>Балезинский</w:t>
      </w:r>
      <w:proofErr w:type="spellEnd"/>
      <w:r>
        <w:rPr>
          <w:rStyle w:val="21"/>
        </w:rPr>
        <w:t xml:space="preserve"> район».</w:t>
      </w:r>
      <w:proofErr w:type="gramEnd"/>
    </w:p>
    <w:p w:rsidR="006A64F5" w:rsidRDefault="006A64F5" w:rsidP="001C5817">
      <w:pPr>
        <w:framePr w:w="10099" w:h="14398" w:hRule="exact" w:wrap="none" w:vAnchor="page" w:hAnchor="page" w:x="1585" w:y="709"/>
        <w:spacing w:line="274" w:lineRule="exact"/>
        <w:ind w:firstLine="800"/>
      </w:pPr>
      <w:r>
        <w:rPr>
          <w:rStyle w:val="21"/>
        </w:rPr>
        <w:t>Начальная цена предмета аукциона согласно приложению №1 к аукционной документации.</w:t>
      </w:r>
    </w:p>
    <w:p w:rsidR="006A64F5" w:rsidRPr="0010371F" w:rsidRDefault="006A64F5" w:rsidP="001C5817">
      <w:pPr>
        <w:framePr w:w="10099" w:h="14398" w:hRule="exact" w:wrap="none" w:vAnchor="page" w:hAnchor="page" w:x="1585" w:y="709"/>
        <w:widowControl w:val="0"/>
        <w:numPr>
          <w:ilvl w:val="0"/>
          <w:numId w:val="2"/>
        </w:numPr>
        <w:tabs>
          <w:tab w:val="left" w:pos="1016"/>
        </w:tabs>
        <w:spacing w:line="274" w:lineRule="exact"/>
        <w:ind w:firstLine="207"/>
      </w:pPr>
      <w:r>
        <w:rPr>
          <w:rStyle w:val="51"/>
          <w:b w:val="0"/>
          <w:bCs w:val="0"/>
        </w:rPr>
        <w:t xml:space="preserve">  </w:t>
      </w:r>
      <w:r w:rsidRPr="0010371F">
        <w:rPr>
          <w:rStyle w:val="51"/>
          <w:bCs w:val="0"/>
        </w:rPr>
        <w:t>Проект договора, заключаемого по результатам проведения аукцио</w:t>
      </w:r>
      <w:r>
        <w:rPr>
          <w:rStyle w:val="51"/>
          <w:bCs w:val="0"/>
        </w:rPr>
        <w:t>н</w:t>
      </w:r>
      <w:r w:rsidRPr="0010371F">
        <w:rPr>
          <w:rStyle w:val="51"/>
          <w:bCs w:val="0"/>
        </w:rPr>
        <w:t>а</w:t>
      </w:r>
      <w:r>
        <w:rPr>
          <w:rStyle w:val="51"/>
          <w:bCs w:val="0"/>
        </w:rPr>
        <w:t xml:space="preserve"> </w:t>
      </w:r>
      <w:r w:rsidRPr="0010371F">
        <w:rPr>
          <w:rStyle w:val="51"/>
          <w:bCs w:val="0"/>
        </w:rPr>
        <w:t>в соответствии с приложением № 3 к аукционной документации.</w:t>
      </w:r>
    </w:p>
    <w:p w:rsidR="006A64F5" w:rsidRPr="0010371F" w:rsidRDefault="006A64F5" w:rsidP="001C5817">
      <w:pPr>
        <w:framePr w:w="10099" w:h="14398" w:hRule="exact" w:wrap="none" w:vAnchor="page" w:hAnchor="page" w:x="1585" w:y="709"/>
        <w:widowControl w:val="0"/>
        <w:numPr>
          <w:ilvl w:val="0"/>
          <w:numId w:val="2"/>
        </w:numPr>
        <w:tabs>
          <w:tab w:val="left" w:pos="1007"/>
        </w:tabs>
        <w:spacing w:line="274" w:lineRule="exact"/>
        <w:ind w:firstLine="207"/>
      </w:pPr>
      <w:r w:rsidRPr="0010371F">
        <w:rPr>
          <w:rStyle w:val="51"/>
          <w:bCs w:val="0"/>
        </w:rPr>
        <w:t xml:space="preserve">   Размер задатка, порядок его внесения и возврат участниками аукциона реквизиты счета для перечисления задатка</w:t>
      </w:r>
    </w:p>
    <w:p w:rsidR="001C5817" w:rsidRDefault="006A64F5" w:rsidP="001C5817">
      <w:pPr>
        <w:framePr w:w="10099" w:h="14398" w:hRule="exact" w:wrap="none" w:vAnchor="page" w:hAnchor="page" w:x="1585" w:y="709"/>
        <w:spacing w:line="274" w:lineRule="exact"/>
        <w:ind w:firstLine="800"/>
        <w:rPr>
          <w:rStyle w:val="21"/>
        </w:rPr>
      </w:pPr>
      <w:r>
        <w:rPr>
          <w:rStyle w:val="21"/>
        </w:rPr>
        <w:t xml:space="preserve">Сумма задатка за участие в аукционе составляет 50 процентов от начальной цены </w:t>
      </w:r>
    </w:p>
    <w:p w:rsidR="001C5817" w:rsidRDefault="001C5817" w:rsidP="001C5817">
      <w:pPr>
        <w:framePr w:w="10099" w:h="14398" w:hRule="exact" w:wrap="none" w:vAnchor="page" w:hAnchor="page" w:x="1585" w:y="709"/>
        <w:spacing w:line="274" w:lineRule="exact"/>
        <w:ind w:firstLine="800"/>
        <w:rPr>
          <w:rStyle w:val="21"/>
        </w:rPr>
      </w:pPr>
    </w:p>
    <w:p w:rsidR="001C5817" w:rsidRDefault="001C5817" w:rsidP="001C5817">
      <w:pPr>
        <w:framePr w:w="10099" w:h="14398" w:hRule="exact" w:wrap="none" w:vAnchor="page" w:hAnchor="page" w:x="1585" w:y="709"/>
        <w:spacing w:line="274" w:lineRule="exact"/>
        <w:ind w:firstLine="800"/>
        <w:rPr>
          <w:rStyle w:val="21"/>
        </w:rPr>
      </w:pPr>
    </w:p>
    <w:p w:rsidR="001C5817" w:rsidRDefault="001C5817" w:rsidP="001C5817">
      <w:pPr>
        <w:framePr w:w="10099" w:h="14398" w:hRule="exact" w:wrap="none" w:vAnchor="page" w:hAnchor="page" w:x="1585" w:y="709"/>
        <w:spacing w:line="274" w:lineRule="exact"/>
        <w:ind w:firstLine="800"/>
        <w:rPr>
          <w:rStyle w:val="21"/>
        </w:rPr>
      </w:pPr>
    </w:p>
    <w:p w:rsidR="006A64F5" w:rsidRDefault="006A64F5" w:rsidP="001C5817">
      <w:pPr>
        <w:framePr w:w="10099" w:h="14398" w:hRule="exact" w:wrap="none" w:vAnchor="page" w:hAnchor="page" w:x="1585" w:y="709"/>
        <w:spacing w:line="274" w:lineRule="exact"/>
        <w:ind w:firstLine="800"/>
      </w:pPr>
      <w:r>
        <w:rPr>
          <w:rStyle w:val="21"/>
        </w:rPr>
        <w:t>предмета аукциона и является равной для всех участников аукциона.</w:t>
      </w:r>
    </w:p>
    <w:p w:rsidR="006A64F5" w:rsidRDefault="006A64F5" w:rsidP="001C5817">
      <w:pPr>
        <w:framePr w:w="10099" w:h="14398" w:hRule="exact" w:wrap="none" w:vAnchor="page" w:hAnchor="page" w:x="1585" w:y="709"/>
        <w:spacing w:line="274" w:lineRule="exact"/>
        <w:ind w:firstLine="800"/>
      </w:pPr>
      <w:r>
        <w:rPr>
          <w:rStyle w:val="21"/>
        </w:rPr>
        <w:t>Порядок его внесения и возврат участниками аукциона реквизиты счета для: перечисления задатка в соответствии с п.9 аукционной документации.</w:t>
      </w:r>
    </w:p>
    <w:p w:rsidR="006A64F5" w:rsidRDefault="006A64F5" w:rsidP="006A64F5">
      <w:pPr>
        <w:rPr>
          <w:sz w:val="2"/>
          <w:szCs w:val="2"/>
        </w:rPr>
        <w:sectPr w:rsidR="006A64F5" w:rsidSect="00017ED9">
          <w:pgSz w:w="11900" w:h="16840"/>
          <w:pgMar w:top="360" w:right="843" w:bottom="360" w:left="360" w:header="0" w:footer="3" w:gutter="0"/>
          <w:cols w:space="720"/>
          <w:noEndnote/>
          <w:docGrid w:linePitch="360"/>
        </w:sectPr>
      </w:pPr>
    </w:p>
    <w:p w:rsidR="000B0178" w:rsidRDefault="000B0178" w:rsidP="00B669B8"/>
    <w:sectPr w:rsidR="000B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669DD"/>
    <w:multiLevelType w:val="multilevel"/>
    <w:tmpl w:val="1556C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562963"/>
    <w:multiLevelType w:val="hybridMultilevel"/>
    <w:tmpl w:val="35627754"/>
    <w:lvl w:ilvl="0" w:tplc="31D04CBC">
      <w:start w:val="6"/>
      <w:numFmt w:val="decimal"/>
      <w:lvlText w:val="%1"/>
      <w:lvlJc w:val="left"/>
      <w:pPr>
        <w:ind w:left="644" w:hanging="360"/>
      </w:pPr>
      <w:rPr>
        <w:rFonts w:ascii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F5"/>
    <w:rsid w:val="00000C89"/>
    <w:rsid w:val="00000CDB"/>
    <w:rsid w:val="000010EE"/>
    <w:rsid w:val="000011DD"/>
    <w:rsid w:val="0000146F"/>
    <w:rsid w:val="000054FE"/>
    <w:rsid w:val="00006B4A"/>
    <w:rsid w:val="00012D85"/>
    <w:rsid w:val="00013256"/>
    <w:rsid w:val="00014BA5"/>
    <w:rsid w:val="00016055"/>
    <w:rsid w:val="00017A6A"/>
    <w:rsid w:val="000211A5"/>
    <w:rsid w:val="00022CED"/>
    <w:rsid w:val="00023008"/>
    <w:rsid w:val="00025E57"/>
    <w:rsid w:val="000263B5"/>
    <w:rsid w:val="0003021E"/>
    <w:rsid w:val="00031631"/>
    <w:rsid w:val="00033E6C"/>
    <w:rsid w:val="000357C1"/>
    <w:rsid w:val="0003667E"/>
    <w:rsid w:val="000374F0"/>
    <w:rsid w:val="00037F81"/>
    <w:rsid w:val="000409C6"/>
    <w:rsid w:val="00041FCF"/>
    <w:rsid w:val="00042CE9"/>
    <w:rsid w:val="00043161"/>
    <w:rsid w:val="00043ADA"/>
    <w:rsid w:val="000466D2"/>
    <w:rsid w:val="00046B04"/>
    <w:rsid w:val="00046C6B"/>
    <w:rsid w:val="000474DA"/>
    <w:rsid w:val="000476E3"/>
    <w:rsid w:val="00047750"/>
    <w:rsid w:val="00050688"/>
    <w:rsid w:val="00050C54"/>
    <w:rsid w:val="000519FD"/>
    <w:rsid w:val="00051B6E"/>
    <w:rsid w:val="00052FB5"/>
    <w:rsid w:val="000533ED"/>
    <w:rsid w:val="00054B9A"/>
    <w:rsid w:val="0005562A"/>
    <w:rsid w:val="00055977"/>
    <w:rsid w:val="00057289"/>
    <w:rsid w:val="00057AB4"/>
    <w:rsid w:val="00057F22"/>
    <w:rsid w:val="0006014F"/>
    <w:rsid w:val="00062050"/>
    <w:rsid w:val="000629BA"/>
    <w:rsid w:val="00062C1A"/>
    <w:rsid w:val="0006325D"/>
    <w:rsid w:val="00063D8D"/>
    <w:rsid w:val="00064A5C"/>
    <w:rsid w:val="00067582"/>
    <w:rsid w:val="00070AA0"/>
    <w:rsid w:val="000728DD"/>
    <w:rsid w:val="000731B8"/>
    <w:rsid w:val="000759D9"/>
    <w:rsid w:val="000760CF"/>
    <w:rsid w:val="0007717C"/>
    <w:rsid w:val="00077327"/>
    <w:rsid w:val="00080FD1"/>
    <w:rsid w:val="00082BD1"/>
    <w:rsid w:val="00083BAA"/>
    <w:rsid w:val="000856E2"/>
    <w:rsid w:val="000868B5"/>
    <w:rsid w:val="00086A2C"/>
    <w:rsid w:val="00087DFC"/>
    <w:rsid w:val="0009000F"/>
    <w:rsid w:val="0009011F"/>
    <w:rsid w:val="000906EA"/>
    <w:rsid w:val="000909FB"/>
    <w:rsid w:val="00091402"/>
    <w:rsid w:val="00093D4F"/>
    <w:rsid w:val="00093D52"/>
    <w:rsid w:val="00094AA0"/>
    <w:rsid w:val="000A1237"/>
    <w:rsid w:val="000A1307"/>
    <w:rsid w:val="000A279D"/>
    <w:rsid w:val="000A3C8E"/>
    <w:rsid w:val="000A54AB"/>
    <w:rsid w:val="000A6355"/>
    <w:rsid w:val="000A7B34"/>
    <w:rsid w:val="000B0178"/>
    <w:rsid w:val="000B09AE"/>
    <w:rsid w:val="000B2618"/>
    <w:rsid w:val="000B4839"/>
    <w:rsid w:val="000B5A78"/>
    <w:rsid w:val="000B66C5"/>
    <w:rsid w:val="000B7857"/>
    <w:rsid w:val="000B785C"/>
    <w:rsid w:val="000B7EED"/>
    <w:rsid w:val="000C003E"/>
    <w:rsid w:val="000C2B3B"/>
    <w:rsid w:val="000C33D3"/>
    <w:rsid w:val="000C4AA8"/>
    <w:rsid w:val="000C61B9"/>
    <w:rsid w:val="000C72FF"/>
    <w:rsid w:val="000D00D6"/>
    <w:rsid w:val="000D3E61"/>
    <w:rsid w:val="000D4F4F"/>
    <w:rsid w:val="000D5E86"/>
    <w:rsid w:val="000D686C"/>
    <w:rsid w:val="000E6322"/>
    <w:rsid w:val="000E6756"/>
    <w:rsid w:val="000E6CDD"/>
    <w:rsid w:val="000E7159"/>
    <w:rsid w:val="000E7272"/>
    <w:rsid w:val="000E77AE"/>
    <w:rsid w:val="000F024F"/>
    <w:rsid w:val="000F04AC"/>
    <w:rsid w:val="000F2A9B"/>
    <w:rsid w:val="000F2E5C"/>
    <w:rsid w:val="000F3562"/>
    <w:rsid w:val="000F3682"/>
    <w:rsid w:val="000F78DB"/>
    <w:rsid w:val="001000FD"/>
    <w:rsid w:val="001005DC"/>
    <w:rsid w:val="001006CB"/>
    <w:rsid w:val="00100BC2"/>
    <w:rsid w:val="00101C6C"/>
    <w:rsid w:val="00103D0E"/>
    <w:rsid w:val="00103FCB"/>
    <w:rsid w:val="001040F9"/>
    <w:rsid w:val="0010470C"/>
    <w:rsid w:val="00104C5A"/>
    <w:rsid w:val="00104CE2"/>
    <w:rsid w:val="00104D1A"/>
    <w:rsid w:val="00105C14"/>
    <w:rsid w:val="00105D29"/>
    <w:rsid w:val="00110C81"/>
    <w:rsid w:val="001112B9"/>
    <w:rsid w:val="001141E3"/>
    <w:rsid w:val="001147A6"/>
    <w:rsid w:val="001163A0"/>
    <w:rsid w:val="001170F2"/>
    <w:rsid w:val="00122264"/>
    <w:rsid w:val="00123671"/>
    <w:rsid w:val="00131772"/>
    <w:rsid w:val="00135348"/>
    <w:rsid w:val="001358E6"/>
    <w:rsid w:val="0013776B"/>
    <w:rsid w:val="00137DB5"/>
    <w:rsid w:val="00137F25"/>
    <w:rsid w:val="00140484"/>
    <w:rsid w:val="00140E43"/>
    <w:rsid w:val="00142B4C"/>
    <w:rsid w:val="00143668"/>
    <w:rsid w:val="001440F5"/>
    <w:rsid w:val="001459AF"/>
    <w:rsid w:val="00146613"/>
    <w:rsid w:val="00146C94"/>
    <w:rsid w:val="001470C4"/>
    <w:rsid w:val="00147290"/>
    <w:rsid w:val="00150419"/>
    <w:rsid w:val="0015184D"/>
    <w:rsid w:val="001521B3"/>
    <w:rsid w:val="00153041"/>
    <w:rsid w:val="0015475B"/>
    <w:rsid w:val="001548AA"/>
    <w:rsid w:val="00154C16"/>
    <w:rsid w:val="0015556C"/>
    <w:rsid w:val="00156664"/>
    <w:rsid w:val="00156964"/>
    <w:rsid w:val="00157886"/>
    <w:rsid w:val="0015789F"/>
    <w:rsid w:val="001578A8"/>
    <w:rsid w:val="0016111B"/>
    <w:rsid w:val="001623A0"/>
    <w:rsid w:val="0016408D"/>
    <w:rsid w:val="0016428C"/>
    <w:rsid w:val="00165F2F"/>
    <w:rsid w:val="00167415"/>
    <w:rsid w:val="00167DB8"/>
    <w:rsid w:val="00170120"/>
    <w:rsid w:val="00170631"/>
    <w:rsid w:val="00170EB9"/>
    <w:rsid w:val="001717C9"/>
    <w:rsid w:val="00173BD1"/>
    <w:rsid w:val="00173EFD"/>
    <w:rsid w:val="0017471C"/>
    <w:rsid w:val="00180EA5"/>
    <w:rsid w:val="00181402"/>
    <w:rsid w:val="001825AE"/>
    <w:rsid w:val="00183B62"/>
    <w:rsid w:val="00185E69"/>
    <w:rsid w:val="001901D2"/>
    <w:rsid w:val="0019071F"/>
    <w:rsid w:val="00190C55"/>
    <w:rsid w:val="0019173B"/>
    <w:rsid w:val="00192B4D"/>
    <w:rsid w:val="0019396D"/>
    <w:rsid w:val="00194D76"/>
    <w:rsid w:val="001976A8"/>
    <w:rsid w:val="001A226A"/>
    <w:rsid w:val="001A2437"/>
    <w:rsid w:val="001A3DC1"/>
    <w:rsid w:val="001A4F0E"/>
    <w:rsid w:val="001A5643"/>
    <w:rsid w:val="001A59AE"/>
    <w:rsid w:val="001A6285"/>
    <w:rsid w:val="001A71AE"/>
    <w:rsid w:val="001B24F0"/>
    <w:rsid w:val="001B2C9F"/>
    <w:rsid w:val="001B2F3C"/>
    <w:rsid w:val="001B53D3"/>
    <w:rsid w:val="001B78C8"/>
    <w:rsid w:val="001C05F5"/>
    <w:rsid w:val="001C084F"/>
    <w:rsid w:val="001C21D8"/>
    <w:rsid w:val="001C2E01"/>
    <w:rsid w:val="001C2E05"/>
    <w:rsid w:val="001C37CA"/>
    <w:rsid w:val="001C45F4"/>
    <w:rsid w:val="001C4C09"/>
    <w:rsid w:val="001C4CA1"/>
    <w:rsid w:val="001C517B"/>
    <w:rsid w:val="001C5817"/>
    <w:rsid w:val="001C5AB7"/>
    <w:rsid w:val="001C60A9"/>
    <w:rsid w:val="001C60DF"/>
    <w:rsid w:val="001C6F66"/>
    <w:rsid w:val="001C7D11"/>
    <w:rsid w:val="001D32A2"/>
    <w:rsid w:val="001D3662"/>
    <w:rsid w:val="001D4954"/>
    <w:rsid w:val="001E195B"/>
    <w:rsid w:val="001E2FA0"/>
    <w:rsid w:val="001E5256"/>
    <w:rsid w:val="001E5793"/>
    <w:rsid w:val="001E6966"/>
    <w:rsid w:val="001E7566"/>
    <w:rsid w:val="001F0FEB"/>
    <w:rsid w:val="001F14D8"/>
    <w:rsid w:val="001F2B26"/>
    <w:rsid w:val="001F42A3"/>
    <w:rsid w:val="001F50C3"/>
    <w:rsid w:val="00200C96"/>
    <w:rsid w:val="00201A22"/>
    <w:rsid w:val="0020233C"/>
    <w:rsid w:val="00204BFF"/>
    <w:rsid w:val="002069B3"/>
    <w:rsid w:val="00210E71"/>
    <w:rsid w:val="00213007"/>
    <w:rsid w:val="0021313B"/>
    <w:rsid w:val="00222A6C"/>
    <w:rsid w:val="002236FA"/>
    <w:rsid w:val="00223743"/>
    <w:rsid w:val="00223F72"/>
    <w:rsid w:val="002248A8"/>
    <w:rsid w:val="00225BB6"/>
    <w:rsid w:val="002260AA"/>
    <w:rsid w:val="002267FF"/>
    <w:rsid w:val="00226CA8"/>
    <w:rsid w:val="002272B8"/>
    <w:rsid w:val="00227EAC"/>
    <w:rsid w:val="0023481E"/>
    <w:rsid w:val="00235705"/>
    <w:rsid w:val="00235EEF"/>
    <w:rsid w:val="002374C8"/>
    <w:rsid w:val="0023797C"/>
    <w:rsid w:val="00237BA8"/>
    <w:rsid w:val="00240793"/>
    <w:rsid w:val="00240D7C"/>
    <w:rsid w:val="00242D5B"/>
    <w:rsid w:val="00243AE0"/>
    <w:rsid w:val="0024525E"/>
    <w:rsid w:val="00246497"/>
    <w:rsid w:val="00247313"/>
    <w:rsid w:val="002503A7"/>
    <w:rsid w:val="002512BE"/>
    <w:rsid w:val="002515DB"/>
    <w:rsid w:val="0025357C"/>
    <w:rsid w:val="002609DC"/>
    <w:rsid w:val="002610ED"/>
    <w:rsid w:val="00261174"/>
    <w:rsid w:val="002622EA"/>
    <w:rsid w:val="00262C91"/>
    <w:rsid w:val="00266C2D"/>
    <w:rsid w:val="00267EFD"/>
    <w:rsid w:val="002734E4"/>
    <w:rsid w:val="002744EE"/>
    <w:rsid w:val="00275A52"/>
    <w:rsid w:val="00277936"/>
    <w:rsid w:val="00282101"/>
    <w:rsid w:val="00282710"/>
    <w:rsid w:val="00282811"/>
    <w:rsid w:val="00283EDE"/>
    <w:rsid w:val="002849EF"/>
    <w:rsid w:val="0029060A"/>
    <w:rsid w:val="00293FA2"/>
    <w:rsid w:val="00294325"/>
    <w:rsid w:val="00295456"/>
    <w:rsid w:val="002A2941"/>
    <w:rsid w:val="002A4C73"/>
    <w:rsid w:val="002A584D"/>
    <w:rsid w:val="002A6193"/>
    <w:rsid w:val="002A7798"/>
    <w:rsid w:val="002A77FF"/>
    <w:rsid w:val="002A7992"/>
    <w:rsid w:val="002B2C53"/>
    <w:rsid w:val="002B3D82"/>
    <w:rsid w:val="002B46AE"/>
    <w:rsid w:val="002B54C3"/>
    <w:rsid w:val="002B5FA5"/>
    <w:rsid w:val="002B77DE"/>
    <w:rsid w:val="002C1533"/>
    <w:rsid w:val="002C1F62"/>
    <w:rsid w:val="002C35C7"/>
    <w:rsid w:val="002C6FE4"/>
    <w:rsid w:val="002D03C2"/>
    <w:rsid w:val="002D0670"/>
    <w:rsid w:val="002D0BE6"/>
    <w:rsid w:val="002D0D78"/>
    <w:rsid w:val="002D1126"/>
    <w:rsid w:val="002D16F4"/>
    <w:rsid w:val="002D4BD8"/>
    <w:rsid w:val="002D5584"/>
    <w:rsid w:val="002D5ADA"/>
    <w:rsid w:val="002D5BBD"/>
    <w:rsid w:val="002D7037"/>
    <w:rsid w:val="002D70E1"/>
    <w:rsid w:val="002D710D"/>
    <w:rsid w:val="002E1868"/>
    <w:rsid w:val="002E1FAC"/>
    <w:rsid w:val="002E50EB"/>
    <w:rsid w:val="002E511A"/>
    <w:rsid w:val="002E61E6"/>
    <w:rsid w:val="002F0FC9"/>
    <w:rsid w:val="002F3EF7"/>
    <w:rsid w:val="002F52E6"/>
    <w:rsid w:val="002F6D5D"/>
    <w:rsid w:val="002F7D42"/>
    <w:rsid w:val="00303185"/>
    <w:rsid w:val="00303F4E"/>
    <w:rsid w:val="00306292"/>
    <w:rsid w:val="00307395"/>
    <w:rsid w:val="003102BC"/>
    <w:rsid w:val="003102BD"/>
    <w:rsid w:val="00310DA1"/>
    <w:rsid w:val="00311C48"/>
    <w:rsid w:val="00312D13"/>
    <w:rsid w:val="00313B18"/>
    <w:rsid w:val="00314AE7"/>
    <w:rsid w:val="00315015"/>
    <w:rsid w:val="00315AC3"/>
    <w:rsid w:val="003206CE"/>
    <w:rsid w:val="0032273F"/>
    <w:rsid w:val="003235DD"/>
    <w:rsid w:val="003236D5"/>
    <w:rsid w:val="00323B42"/>
    <w:rsid w:val="00325089"/>
    <w:rsid w:val="00325CC3"/>
    <w:rsid w:val="00326819"/>
    <w:rsid w:val="0032721E"/>
    <w:rsid w:val="003302C9"/>
    <w:rsid w:val="0033269E"/>
    <w:rsid w:val="00332CB8"/>
    <w:rsid w:val="00334327"/>
    <w:rsid w:val="00334F29"/>
    <w:rsid w:val="00336578"/>
    <w:rsid w:val="00337C8B"/>
    <w:rsid w:val="00341CA7"/>
    <w:rsid w:val="00342195"/>
    <w:rsid w:val="00343D14"/>
    <w:rsid w:val="003456F9"/>
    <w:rsid w:val="0034607C"/>
    <w:rsid w:val="00346394"/>
    <w:rsid w:val="00347059"/>
    <w:rsid w:val="0035067E"/>
    <w:rsid w:val="00353FCF"/>
    <w:rsid w:val="003546D2"/>
    <w:rsid w:val="003571EF"/>
    <w:rsid w:val="00360F3C"/>
    <w:rsid w:val="00361E99"/>
    <w:rsid w:val="0036575C"/>
    <w:rsid w:val="0036670F"/>
    <w:rsid w:val="00367E98"/>
    <w:rsid w:val="00370DE7"/>
    <w:rsid w:val="00370F1B"/>
    <w:rsid w:val="003715BB"/>
    <w:rsid w:val="003718BA"/>
    <w:rsid w:val="003731A0"/>
    <w:rsid w:val="00375DFC"/>
    <w:rsid w:val="00375F3B"/>
    <w:rsid w:val="00376A7D"/>
    <w:rsid w:val="00376ACE"/>
    <w:rsid w:val="0037707C"/>
    <w:rsid w:val="00377D4F"/>
    <w:rsid w:val="00391918"/>
    <w:rsid w:val="00393DA3"/>
    <w:rsid w:val="00394EE4"/>
    <w:rsid w:val="00396123"/>
    <w:rsid w:val="0039631C"/>
    <w:rsid w:val="00396C9D"/>
    <w:rsid w:val="003A003C"/>
    <w:rsid w:val="003A14DC"/>
    <w:rsid w:val="003A164F"/>
    <w:rsid w:val="003A1D57"/>
    <w:rsid w:val="003A1DD5"/>
    <w:rsid w:val="003A1DD8"/>
    <w:rsid w:val="003A46CE"/>
    <w:rsid w:val="003A5194"/>
    <w:rsid w:val="003A766E"/>
    <w:rsid w:val="003A78F0"/>
    <w:rsid w:val="003B03AD"/>
    <w:rsid w:val="003B2BF2"/>
    <w:rsid w:val="003B3B50"/>
    <w:rsid w:val="003B43F6"/>
    <w:rsid w:val="003B6991"/>
    <w:rsid w:val="003B6DB9"/>
    <w:rsid w:val="003B7020"/>
    <w:rsid w:val="003C03EA"/>
    <w:rsid w:val="003C1F16"/>
    <w:rsid w:val="003C1F52"/>
    <w:rsid w:val="003C4BC5"/>
    <w:rsid w:val="003C62F3"/>
    <w:rsid w:val="003C6F09"/>
    <w:rsid w:val="003C7A45"/>
    <w:rsid w:val="003D0F56"/>
    <w:rsid w:val="003D6440"/>
    <w:rsid w:val="003D7334"/>
    <w:rsid w:val="003D7950"/>
    <w:rsid w:val="003E025A"/>
    <w:rsid w:val="003E0E0A"/>
    <w:rsid w:val="003E1552"/>
    <w:rsid w:val="003E1C30"/>
    <w:rsid w:val="003E25BC"/>
    <w:rsid w:val="003E3788"/>
    <w:rsid w:val="003E3EF9"/>
    <w:rsid w:val="003E521D"/>
    <w:rsid w:val="003E5320"/>
    <w:rsid w:val="003E7702"/>
    <w:rsid w:val="003F0B39"/>
    <w:rsid w:val="003F34BC"/>
    <w:rsid w:val="003F5241"/>
    <w:rsid w:val="003F5670"/>
    <w:rsid w:val="004022E4"/>
    <w:rsid w:val="00402EFF"/>
    <w:rsid w:val="00403E42"/>
    <w:rsid w:val="004049B9"/>
    <w:rsid w:val="0040633C"/>
    <w:rsid w:val="004065C4"/>
    <w:rsid w:val="0040784C"/>
    <w:rsid w:val="00411DCB"/>
    <w:rsid w:val="00411F19"/>
    <w:rsid w:val="0041209A"/>
    <w:rsid w:val="00416060"/>
    <w:rsid w:val="004169CB"/>
    <w:rsid w:val="00416A63"/>
    <w:rsid w:val="00416E41"/>
    <w:rsid w:val="00416FB5"/>
    <w:rsid w:val="004170B7"/>
    <w:rsid w:val="0041754D"/>
    <w:rsid w:val="00420025"/>
    <w:rsid w:val="00420148"/>
    <w:rsid w:val="00420C36"/>
    <w:rsid w:val="00420C5D"/>
    <w:rsid w:val="00421CBE"/>
    <w:rsid w:val="00423618"/>
    <w:rsid w:val="004260CC"/>
    <w:rsid w:val="00426673"/>
    <w:rsid w:val="00430B12"/>
    <w:rsid w:val="004331A7"/>
    <w:rsid w:val="00435493"/>
    <w:rsid w:val="00437A25"/>
    <w:rsid w:val="0044020C"/>
    <w:rsid w:val="00441E8D"/>
    <w:rsid w:val="00442232"/>
    <w:rsid w:val="00442729"/>
    <w:rsid w:val="00442F31"/>
    <w:rsid w:val="0044383D"/>
    <w:rsid w:val="00443B81"/>
    <w:rsid w:val="004455E5"/>
    <w:rsid w:val="004467A6"/>
    <w:rsid w:val="00446BEC"/>
    <w:rsid w:val="00447043"/>
    <w:rsid w:val="00451628"/>
    <w:rsid w:val="00452549"/>
    <w:rsid w:val="004529DC"/>
    <w:rsid w:val="004529FC"/>
    <w:rsid w:val="00452ACA"/>
    <w:rsid w:val="004538B5"/>
    <w:rsid w:val="004604DA"/>
    <w:rsid w:val="00461FA1"/>
    <w:rsid w:val="00462100"/>
    <w:rsid w:val="00463FAC"/>
    <w:rsid w:val="004644BD"/>
    <w:rsid w:val="00464A2C"/>
    <w:rsid w:val="004665EF"/>
    <w:rsid w:val="00466A71"/>
    <w:rsid w:val="0047128A"/>
    <w:rsid w:val="004720D7"/>
    <w:rsid w:val="004729E4"/>
    <w:rsid w:val="00472E1E"/>
    <w:rsid w:val="00473389"/>
    <w:rsid w:val="00473B76"/>
    <w:rsid w:val="00473D86"/>
    <w:rsid w:val="00475D1E"/>
    <w:rsid w:val="00477335"/>
    <w:rsid w:val="0047758C"/>
    <w:rsid w:val="0048075B"/>
    <w:rsid w:val="00481A2C"/>
    <w:rsid w:val="00481B9C"/>
    <w:rsid w:val="00481F89"/>
    <w:rsid w:val="0048409D"/>
    <w:rsid w:val="004842F4"/>
    <w:rsid w:val="004871B7"/>
    <w:rsid w:val="004904E3"/>
    <w:rsid w:val="00491266"/>
    <w:rsid w:val="00492E08"/>
    <w:rsid w:val="00492E2B"/>
    <w:rsid w:val="004937D1"/>
    <w:rsid w:val="00495565"/>
    <w:rsid w:val="00495A0B"/>
    <w:rsid w:val="00496D72"/>
    <w:rsid w:val="00497BE4"/>
    <w:rsid w:val="004A13F0"/>
    <w:rsid w:val="004A3051"/>
    <w:rsid w:val="004A3DFE"/>
    <w:rsid w:val="004A3ED7"/>
    <w:rsid w:val="004A645A"/>
    <w:rsid w:val="004A7D90"/>
    <w:rsid w:val="004B0675"/>
    <w:rsid w:val="004B12D5"/>
    <w:rsid w:val="004B13A2"/>
    <w:rsid w:val="004B3372"/>
    <w:rsid w:val="004B57F7"/>
    <w:rsid w:val="004C0440"/>
    <w:rsid w:val="004C56D0"/>
    <w:rsid w:val="004C5C63"/>
    <w:rsid w:val="004C674C"/>
    <w:rsid w:val="004D0043"/>
    <w:rsid w:val="004D2C83"/>
    <w:rsid w:val="004D2DCF"/>
    <w:rsid w:val="004D4070"/>
    <w:rsid w:val="004D5CE9"/>
    <w:rsid w:val="004D5FBC"/>
    <w:rsid w:val="004D6D6C"/>
    <w:rsid w:val="004D7946"/>
    <w:rsid w:val="004D7B7E"/>
    <w:rsid w:val="004E0BE4"/>
    <w:rsid w:val="004E1B02"/>
    <w:rsid w:val="004E4324"/>
    <w:rsid w:val="004E4EEC"/>
    <w:rsid w:val="004E6355"/>
    <w:rsid w:val="004E7411"/>
    <w:rsid w:val="004F0524"/>
    <w:rsid w:val="004F2011"/>
    <w:rsid w:val="004F30EC"/>
    <w:rsid w:val="004F3CBD"/>
    <w:rsid w:val="0050006B"/>
    <w:rsid w:val="00500213"/>
    <w:rsid w:val="00504E88"/>
    <w:rsid w:val="00506064"/>
    <w:rsid w:val="00506F00"/>
    <w:rsid w:val="00507151"/>
    <w:rsid w:val="00510107"/>
    <w:rsid w:val="00511780"/>
    <w:rsid w:val="00514D48"/>
    <w:rsid w:val="00516D3C"/>
    <w:rsid w:val="00521348"/>
    <w:rsid w:val="0052205B"/>
    <w:rsid w:val="005223D1"/>
    <w:rsid w:val="005226A1"/>
    <w:rsid w:val="00522F04"/>
    <w:rsid w:val="005231F1"/>
    <w:rsid w:val="00523F4E"/>
    <w:rsid w:val="005260DF"/>
    <w:rsid w:val="0052734C"/>
    <w:rsid w:val="00530EAF"/>
    <w:rsid w:val="005319BB"/>
    <w:rsid w:val="0053451A"/>
    <w:rsid w:val="00534BEC"/>
    <w:rsid w:val="00535008"/>
    <w:rsid w:val="00536060"/>
    <w:rsid w:val="00536263"/>
    <w:rsid w:val="00536E4F"/>
    <w:rsid w:val="00537876"/>
    <w:rsid w:val="00537C34"/>
    <w:rsid w:val="00537CE6"/>
    <w:rsid w:val="00546EA7"/>
    <w:rsid w:val="00546F3E"/>
    <w:rsid w:val="0055038C"/>
    <w:rsid w:val="00550E25"/>
    <w:rsid w:val="0055173B"/>
    <w:rsid w:val="005564F5"/>
    <w:rsid w:val="00557E0C"/>
    <w:rsid w:val="00562564"/>
    <w:rsid w:val="0056312E"/>
    <w:rsid w:val="00563E76"/>
    <w:rsid w:val="00565A4C"/>
    <w:rsid w:val="00566A31"/>
    <w:rsid w:val="005704A4"/>
    <w:rsid w:val="00571363"/>
    <w:rsid w:val="005725FC"/>
    <w:rsid w:val="00572FDC"/>
    <w:rsid w:val="00573426"/>
    <w:rsid w:val="0057468E"/>
    <w:rsid w:val="005759BC"/>
    <w:rsid w:val="0057731B"/>
    <w:rsid w:val="00582F88"/>
    <w:rsid w:val="0058361D"/>
    <w:rsid w:val="00585833"/>
    <w:rsid w:val="00592078"/>
    <w:rsid w:val="00592F56"/>
    <w:rsid w:val="00594758"/>
    <w:rsid w:val="005971DB"/>
    <w:rsid w:val="005A0BE3"/>
    <w:rsid w:val="005A47AA"/>
    <w:rsid w:val="005A4839"/>
    <w:rsid w:val="005A6B6E"/>
    <w:rsid w:val="005B0BFD"/>
    <w:rsid w:val="005B3177"/>
    <w:rsid w:val="005B3712"/>
    <w:rsid w:val="005B583A"/>
    <w:rsid w:val="005B5C5B"/>
    <w:rsid w:val="005B5E74"/>
    <w:rsid w:val="005B71AB"/>
    <w:rsid w:val="005C1088"/>
    <w:rsid w:val="005C10D5"/>
    <w:rsid w:val="005C418D"/>
    <w:rsid w:val="005D26FC"/>
    <w:rsid w:val="005D5996"/>
    <w:rsid w:val="005D72BD"/>
    <w:rsid w:val="005E0047"/>
    <w:rsid w:val="005E0A9A"/>
    <w:rsid w:val="005E1783"/>
    <w:rsid w:val="005E198E"/>
    <w:rsid w:val="005E4194"/>
    <w:rsid w:val="005E6599"/>
    <w:rsid w:val="005F11AC"/>
    <w:rsid w:val="005F255D"/>
    <w:rsid w:val="005F57B8"/>
    <w:rsid w:val="005F59EA"/>
    <w:rsid w:val="005F79F1"/>
    <w:rsid w:val="00601143"/>
    <w:rsid w:val="0060189D"/>
    <w:rsid w:val="00601E92"/>
    <w:rsid w:val="00602D84"/>
    <w:rsid w:val="006039AC"/>
    <w:rsid w:val="00603D84"/>
    <w:rsid w:val="006051E1"/>
    <w:rsid w:val="00610DDC"/>
    <w:rsid w:val="0061155B"/>
    <w:rsid w:val="006139FA"/>
    <w:rsid w:val="00613BAC"/>
    <w:rsid w:val="00613EAB"/>
    <w:rsid w:val="00614012"/>
    <w:rsid w:val="006141AC"/>
    <w:rsid w:val="00614C23"/>
    <w:rsid w:val="00616BB2"/>
    <w:rsid w:val="00616CCC"/>
    <w:rsid w:val="0062247B"/>
    <w:rsid w:val="00623A2F"/>
    <w:rsid w:val="00624232"/>
    <w:rsid w:val="006253CE"/>
    <w:rsid w:val="0062558A"/>
    <w:rsid w:val="00625F1B"/>
    <w:rsid w:val="00630224"/>
    <w:rsid w:val="00630B63"/>
    <w:rsid w:val="00630C9C"/>
    <w:rsid w:val="00631372"/>
    <w:rsid w:val="0063259F"/>
    <w:rsid w:val="0063435D"/>
    <w:rsid w:val="0063476A"/>
    <w:rsid w:val="0063507E"/>
    <w:rsid w:val="006374DE"/>
    <w:rsid w:val="00640747"/>
    <w:rsid w:val="00640E68"/>
    <w:rsid w:val="006413ED"/>
    <w:rsid w:val="0064244E"/>
    <w:rsid w:val="00643590"/>
    <w:rsid w:val="0064387B"/>
    <w:rsid w:val="00644CB5"/>
    <w:rsid w:val="00646EEC"/>
    <w:rsid w:val="00650FDD"/>
    <w:rsid w:val="0065266F"/>
    <w:rsid w:val="0065765E"/>
    <w:rsid w:val="00662402"/>
    <w:rsid w:val="0066287A"/>
    <w:rsid w:val="00663066"/>
    <w:rsid w:val="00663B2C"/>
    <w:rsid w:val="00664A3F"/>
    <w:rsid w:val="0067042B"/>
    <w:rsid w:val="0067160E"/>
    <w:rsid w:val="006721F7"/>
    <w:rsid w:val="00673600"/>
    <w:rsid w:val="00677A9E"/>
    <w:rsid w:val="00687E61"/>
    <w:rsid w:val="006905A0"/>
    <w:rsid w:val="00690E61"/>
    <w:rsid w:val="00693787"/>
    <w:rsid w:val="006A0A88"/>
    <w:rsid w:val="006A1A18"/>
    <w:rsid w:val="006A2AED"/>
    <w:rsid w:val="006A3AD3"/>
    <w:rsid w:val="006A3B42"/>
    <w:rsid w:val="006A58A1"/>
    <w:rsid w:val="006A64F5"/>
    <w:rsid w:val="006B16C6"/>
    <w:rsid w:val="006B21D1"/>
    <w:rsid w:val="006B2D8D"/>
    <w:rsid w:val="006B4C10"/>
    <w:rsid w:val="006B5C13"/>
    <w:rsid w:val="006B65E5"/>
    <w:rsid w:val="006B66AF"/>
    <w:rsid w:val="006B78D2"/>
    <w:rsid w:val="006C0E57"/>
    <w:rsid w:val="006C319C"/>
    <w:rsid w:val="006C45B7"/>
    <w:rsid w:val="006C6592"/>
    <w:rsid w:val="006C67AD"/>
    <w:rsid w:val="006C7228"/>
    <w:rsid w:val="006D2758"/>
    <w:rsid w:val="006D6BD6"/>
    <w:rsid w:val="006D7684"/>
    <w:rsid w:val="006E0016"/>
    <w:rsid w:val="006E486B"/>
    <w:rsid w:val="006E50AF"/>
    <w:rsid w:val="006E6EFD"/>
    <w:rsid w:val="006F07A5"/>
    <w:rsid w:val="006F0C48"/>
    <w:rsid w:val="006F3538"/>
    <w:rsid w:val="006F3732"/>
    <w:rsid w:val="007023D3"/>
    <w:rsid w:val="00703055"/>
    <w:rsid w:val="0070419D"/>
    <w:rsid w:val="00705C73"/>
    <w:rsid w:val="0071116E"/>
    <w:rsid w:val="00712902"/>
    <w:rsid w:val="00713A75"/>
    <w:rsid w:val="00716295"/>
    <w:rsid w:val="00716E56"/>
    <w:rsid w:val="007203B8"/>
    <w:rsid w:val="007213EF"/>
    <w:rsid w:val="0072160E"/>
    <w:rsid w:val="00722DD8"/>
    <w:rsid w:val="0072359A"/>
    <w:rsid w:val="00724260"/>
    <w:rsid w:val="00725767"/>
    <w:rsid w:val="007259ED"/>
    <w:rsid w:val="007267F4"/>
    <w:rsid w:val="00726D73"/>
    <w:rsid w:val="00730135"/>
    <w:rsid w:val="00731355"/>
    <w:rsid w:val="0073319A"/>
    <w:rsid w:val="007336C2"/>
    <w:rsid w:val="00733765"/>
    <w:rsid w:val="00733980"/>
    <w:rsid w:val="00735389"/>
    <w:rsid w:val="0073755B"/>
    <w:rsid w:val="00741978"/>
    <w:rsid w:val="00743F04"/>
    <w:rsid w:val="00744132"/>
    <w:rsid w:val="007458EE"/>
    <w:rsid w:val="007475C8"/>
    <w:rsid w:val="00747727"/>
    <w:rsid w:val="007519B5"/>
    <w:rsid w:val="00751D8A"/>
    <w:rsid w:val="00752B29"/>
    <w:rsid w:val="00753084"/>
    <w:rsid w:val="0075359D"/>
    <w:rsid w:val="007538F4"/>
    <w:rsid w:val="007553C0"/>
    <w:rsid w:val="00756F15"/>
    <w:rsid w:val="00761864"/>
    <w:rsid w:val="00763D0A"/>
    <w:rsid w:val="00767564"/>
    <w:rsid w:val="00770183"/>
    <w:rsid w:val="0077045D"/>
    <w:rsid w:val="00774504"/>
    <w:rsid w:val="00774E29"/>
    <w:rsid w:val="00776447"/>
    <w:rsid w:val="0077647E"/>
    <w:rsid w:val="007801E9"/>
    <w:rsid w:val="00784844"/>
    <w:rsid w:val="00786923"/>
    <w:rsid w:val="0079078B"/>
    <w:rsid w:val="007907C9"/>
    <w:rsid w:val="00791726"/>
    <w:rsid w:val="00792A97"/>
    <w:rsid w:val="00793A6E"/>
    <w:rsid w:val="00795173"/>
    <w:rsid w:val="00795A35"/>
    <w:rsid w:val="00795B5C"/>
    <w:rsid w:val="00795F4A"/>
    <w:rsid w:val="0079659D"/>
    <w:rsid w:val="007A0120"/>
    <w:rsid w:val="007A019F"/>
    <w:rsid w:val="007A5024"/>
    <w:rsid w:val="007B0D6A"/>
    <w:rsid w:val="007B1531"/>
    <w:rsid w:val="007B1A94"/>
    <w:rsid w:val="007B27A2"/>
    <w:rsid w:val="007B2F45"/>
    <w:rsid w:val="007B47A4"/>
    <w:rsid w:val="007B517C"/>
    <w:rsid w:val="007C3AC5"/>
    <w:rsid w:val="007C4057"/>
    <w:rsid w:val="007C55FB"/>
    <w:rsid w:val="007C696B"/>
    <w:rsid w:val="007C7010"/>
    <w:rsid w:val="007C7040"/>
    <w:rsid w:val="007D0284"/>
    <w:rsid w:val="007D02AF"/>
    <w:rsid w:val="007D31D8"/>
    <w:rsid w:val="007D37EE"/>
    <w:rsid w:val="007D5FD1"/>
    <w:rsid w:val="007D7D63"/>
    <w:rsid w:val="007E05BE"/>
    <w:rsid w:val="007E1E1A"/>
    <w:rsid w:val="007E224D"/>
    <w:rsid w:val="007E30CA"/>
    <w:rsid w:val="007E34DC"/>
    <w:rsid w:val="007E3556"/>
    <w:rsid w:val="007E4F6A"/>
    <w:rsid w:val="007E59B8"/>
    <w:rsid w:val="007E7889"/>
    <w:rsid w:val="007F248A"/>
    <w:rsid w:val="007F46CE"/>
    <w:rsid w:val="007F4A28"/>
    <w:rsid w:val="007F7504"/>
    <w:rsid w:val="00802F13"/>
    <w:rsid w:val="0080365F"/>
    <w:rsid w:val="00803952"/>
    <w:rsid w:val="0080569E"/>
    <w:rsid w:val="00810D18"/>
    <w:rsid w:val="00810E2D"/>
    <w:rsid w:val="00811DF6"/>
    <w:rsid w:val="008123D1"/>
    <w:rsid w:val="008134B6"/>
    <w:rsid w:val="008136A6"/>
    <w:rsid w:val="008139A8"/>
    <w:rsid w:val="00813ACC"/>
    <w:rsid w:val="008151CD"/>
    <w:rsid w:val="00815201"/>
    <w:rsid w:val="008200B8"/>
    <w:rsid w:val="008228A4"/>
    <w:rsid w:val="00822A51"/>
    <w:rsid w:val="00823F0B"/>
    <w:rsid w:val="00824C96"/>
    <w:rsid w:val="00827523"/>
    <w:rsid w:val="00827A66"/>
    <w:rsid w:val="00827C5E"/>
    <w:rsid w:val="008304A5"/>
    <w:rsid w:val="00833449"/>
    <w:rsid w:val="00835A72"/>
    <w:rsid w:val="0083633B"/>
    <w:rsid w:val="00837E79"/>
    <w:rsid w:val="00841CA9"/>
    <w:rsid w:val="00842230"/>
    <w:rsid w:val="00842E69"/>
    <w:rsid w:val="008458E5"/>
    <w:rsid w:val="00850566"/>
    <w:rsid w:val="00850F96"/>
    <w:rsid w:val="00852F12"/>
    <w:rsid w:val="008539CD"/>
    <w:rsid w:val="008549EB"/>
    <w:rsid w:val="00855E14"/>
    <w:rsid w:val="008563A2"/>
    <w:rsid w:val="00862AAF"/>
    <w:rsid w:val="00867251"/>
    <w:rsid w:val="00870AA1"/>
    <w:rsid w:val="008711EB"/>
    <w:rsid w:val="00871453"/>
    <w:rsid w:val="00871478"/>
    <w:rsid w:val="00872F51"/>
    <w:rsid w:val="00874E96"/>
    <w:rsid w:val="00875B98"/>
    <w:rsid w:val="00876E34"/>
    <w:rsid w:val="008817C3"/>
    <w:rsid w:val="00881FCD"/>
    <w:rsid w:val="00882367"/>
    <w:rsid w:val="00883F03"/>
    <w:rsid w:val="00886594"/>
    <w:rsid w:val="00886D64"/>
    <w:rsid w:val="0089057E"/>
    <w:rsid w:val="00891103"/>
    <w:rsid w:val="008926F4"/>
    <w:rsid w:val="00894E04"/>
    <w:rsid w:val="00895F0A"/>
    <w:rsid w:val="008969A8"/>
    <w:rsid w:val="00897DD2"/>
    <w:rsid w:val="008A1281"/>
    <w:rsid w:val="008A1E5D"/>
    <w:rsid w:val="008A208C"/>
    <w:rsid w:val="008A2F0D"/>
    <w:rsid w:val="008A509C"/>
    <w:rsid w:val="008A589B"/>
    <w:rsid w:val="008A5AB9"/>
    <w:rsid w:val="008A5B99"/>
    <w:rsid w:val="008A62D2"/>
    <w:rsid w:val="008A6E53"/>
    <w:rsid w:val="008A7760"/>
    <w:rsid w:val="008A7C5F"/>
    <w:rsid w:val="008A7FC3"/>
    <w:rsid w:val="008B0A4E"/>
    <w:rsid w:val="008B1B90"/>
    <w:rsid w:val="008B4B9E"/>
    <w:rsid w:val="008B5BE0"/>
    <w:rsid w:val="008B5CAD"/>
    <w:rsid w:val="008B6254"/>
    <w:rsid w:val="008B7A65"/>
    <w:rsid w:val="008C3CAC"/>
    <w:rsid w:val="008C49AE"/>
    <w:rsid w:val="008C50B6"/>
    <w:rsid w:val="008C77C8"/>
    <w:rsid w:val="008D055E"/>
    <w:rsid w:val="008D3A7C"/>
    <w:rsid w:val="008D3B79"/>
    <w:rsid w:val="008D462B"/>
    <w:rsid w:val="008D4D96"/>
    <w:rsid w:val="008D52C5"/>
    <w:rsid w:val="008D5886"/>
    <w:rsid w:val="008D70B5"/>
    <w:rsid w:val="008E01CC"/>
    <w:rsid w:val="008E09D5"/>
    <w:rsid w:val="008E2C85"/>
    <w:rsid w:val="008E4045"/>
    <w:rsid w:val="008E483F"/>
    <w:rsid w:val="008E4B52"/>
    <w:rsid w:val="008E5E63"/>
    <w:rsid w:val="008F0DE4"/>
    <w:rsid w:val="008F1C52"/>
    <w:rsid w:val="008F3DD4"/>
    <w:rsid w:val="008F427F"/>
    <w:rsid w:val="008F50BC"/>
    <w:rsid w:val="008F5A52"/>
    <w:rsid w:val="009002CB"/>
    <w:rsid w:val="009012B3"/>
    <w:rsid w:val="0090151B"/>
    <w:rsid w:val="00905C56"/>
    <w:rsid w:val="00907359"/>
    <w:rsid w:val="00910FEF"/>
    <w:rsid w:val="009115D4"/>
    <w:rsid w:val="00911BAC"/>
    <w:rsid w:val="00912C7F"/>
    <w:rsid w:val="0091322D"/>
    <w:rsid w:val="00913D3C"/>
    <w:rsid w:val="009154BC"/>
    <w:rsid w:val="00915C4A"/>
    <w:rsid w:val="00921CA4"/>
    <w:rsid w:val="00924352"/>
    <w:rsid w:val="00924B6A"/>
    <w:rsid w:val="00927559"/>
    <w:rsid w:val="00931DBC"/>
    <w:rsid w:val="0093317D"/>
    <w:rsid w:val="009351D7"/>
    <w:rsid w:val="0093770A"/>
    <w:rsid w:val="00937F07"/>
    <w:rsid w:val="009406B4"/>
    <w:rsid w:val="00943992"/>
    <w:rsid w:val="00944893"/>
    <w:rsid w:val="009471DA"/>
    <w:rsid w:val="00952A18"/>
    <w:rsid w:val="00953CC0"/>
    <w:rsid w:val="0095445F"/>
    <w:rsid w:val="0095469C"/>
    <w:rsid w:val="00955C45"/>
    <w:rsid w:val="00956299"/>
    <w:rsid w:val="00956E82"/>
    <w:rsid w:val="0095733A"/>
    <w:rsid w:val="00961242"/>
    <w:rsid w:val="00962CEC"/>
    <w:rsid w:val="00964136"/>
    <w:rsid w:val="00967053"/>
    <w:rsid w:val="00971E6C"/>
    <w:rsid w:val="00971EAB"/>
    <w:rsid w:val="009731BF"/>
    <w:rsid w:val="0097550E"/>
    <w:rsid w:val="009762CA"/>
    <w:rsid w:val="00976B24"/>
    <w:rsid w:val="00976EB1"/>
    <w:rsid w:val="00976F2E"/>
    <w:rsid w:val="00981520"/>
    <w:rsid w:val="00981F6B"/>
    <w:rsid w:val="00982469"/>
    <w:rsid w:val="0098272A"/>
    <w:rsid w:val="00983AEA"/>
    <w:rsid w:val="0098451B"/>
    <w:rsid w:val="00986550"/>
    <w:rsid w:val="009873B3"/>
    <w:rsid w:val="00987804"/>
    <w:rsid w:val="00993461"/>
    <w:rsid w:val="00996EEE"/>
    <w:rsid w:val="00997132"/>
    <w:rsid w:val="00997DF9"/>
    <w:rsid w:val="009A042B"/>
    <w:rsid w:val="009A0EB4"/>
    <w:rsid w:val="009A0EC4"/>
    <w:rsid w:val="009A22EF"/>
    <w:rsid w:val="009A44E4"/>
    <w:rsid w:val="009B08CD"/>
    <w:rsid w:val="009B3834"/>
    <w:rsid w:val="009B4677"/>
    <w:rsid w:val="009B6D5E"/>
    <w:rsid w:val="009B7DF1"/>
    <w:rsid w:val="009C10BD"/>
    <w:rsid w:val="009C11F3"/>
    <w:rsid w:val="009C1DCC"/>
    <w:rsid w:val="009C28E7"/>
    <w:rsid w:val="009C56B9"/>
    <w:rsid w:val="009C786D"/>
    <w:rsid w:val="009C7A9B"/>
    <w:rsid w:val="009C7F1A"/>
    <w:rsid w:val="009D128C"/>
    <w:rsid w:val="009D426C"/>
    <w:rsid w:val="009D4793"/>
    <w:rsid w:val="009D50C9"/>
    <w:rsid w:val="009D5B0F"/>
    <w:rsid w:val="009D6139"/>
    <w:rsid w:val="009D6149"/>
    <w:rsid w:val="009D6A52"/>
    <w:rsid w:val="009E02BC"/>
    <w:rsid w:val="009E0902"/>
    <w:rsid w:val="009E18A3"/>
    <w:rsid w:val="009E2178"/>
    <w:rsid w:val="009E3BD8"/>
    <w:rsid w:val="009E68B2"/>
    <w:rsid w:val="009E7466"/>
    <w:rsid w:val="009F296B"/>
    <w:rsid w:val="009F2D6D"/>
    <w:rsid w:val="009F3687"/>
    <w:rsid w:val="009F4105"/>
    <w:rsid w:val="009F6BD3"/>
    <w:rsid w:val="009F6E2D"/>
    <w:rsid w:val="00A0029B"/>
    <w:rsid w:val="00A01090"/>
    <w:rsid w:val="00A01548"/>
    <w:rsid w:val="00A01E68"/>
    <w:rsid w:val="00A02671"/>
    <w:rsid w:val="00A0294F"/>
    <w:rsid w:val="00A06611"/>
    <w:rsid w:val="00A06CAB"/>
    <w:rsid w:val="00A06D7C"/>
    <w:rsid w:val="00A11404"/>
    <w:rsid w:val="00A11C0C"/>
    <w:rsid w:val="00A123AD"/>
    <w:rsid w:val="00A13561"/>
    <w:rsid w:val="00A13F28"/>
    <w:rsid w:val="00A158A4"/>
    <w:rsid w:val="00A16F28"/>
    <w:rsid w:val="00A17082"/>
    <w:rsid w:val="00A20938"/>
    <w:rsid w:val="00A212CC"/>
    <w:rsid w:val="00A21679"/>
    <w:rsid w:val="00A21B76"/>
    <w:rsid w:val="00A23019"/>
    <w:rsid w:val="00A241CF"/>
    <w:rsid w:val="00A24203"/>
    <w:rsid w:val="00A2522B"/>
    <w:rsid w:val="00A25E75"/>
    <w:rsid w:val="00A26783"/>
    <w:rsid w:val="00A30B43"/>
    <w:rsid w:val="00A30DEF"/>
    <w:rsid w:val="00A317E8"/>
    <w:rsid w:val="00A33082"/>
    <w:rsid w:val="00A33897"/>
    <w:rsid w:val="00A35F19"/>
    <w:rsid w:val="00A376EA"/>
    <w:rsid w:val="00A37F9E"/>
    <w:rsid w:val="00A4280E"/>
    <w:rsid w:val="00A42C64"/>
    <w:rsid w:val="00A42DFC"/>
    <w:rsid w:val="00A42E8B"/>
    <w:rsid w:val="00A434AC"/>
    <w:rsid w:val="00A43B0B"/>
    <w:rsid w:val="00A44EF1"/>
    <w:rsid w:val="00A453F2"/>
    <w:rsid w:val="00A508FB"/>
    <w:rsid w:val="00A52BD2"/>
    <w:rsid w:val="00A57026"/>
    <w:rsid w:val="00A61262"/>
    <w:rsid w:val="00A615C1"/>
    <w:rsid w:val="00A621EC"/>
    <w:rsid w:val="00A62373"/>
    <w:rsid w:val="00A626A5"/>
    <w:rsid w:val="00A63F99"/>
    <w:rsid w:val="00A64078"/>
    <w:rsid w:val="00A6531E"/>
    <w:rsid w:val="00A6685A"/>
    <w:rsid w:val="00A70100"/>
    <w:rsid w:val="00A701EF"/>
    <w:rsid w:val="00A73180"/>
    <w:rsid w:val="00A75795"/>
    <w:rsid w:val="00A77274"/>
    <w:rsid w:val="00A77F0D"/>
    <w:rsid w:val="00A80057"/>
    <w:rsid w:val="00A80234"/>
    <w:rsid w:val="00A80604"/>
    <w:rsid w:val="00A80782"/>
    <w:rsid w:val="00A815EA"/>
    <w:rsid w:val="00A8167C"/>
    <w:rsid w:val="00A81DB8"/>
    <w:rsid w:val="00A83D7B"/>
    <w:rsid w:val="00A83E02"/>
    <w:rsid w:val="00A84EC6"/>
    <w:rsid w:val="00A85306"/>
    <w:rsid w:val="00A903B5"/>
    <w:rsid w:val="00A90948"/>
    <w:rsid w:val="00A97CB9"/>
    <w:rsid w:val="00AA1D3F"/>
    <w:rsid w:val="00AA263E"/>
    <w:rsid w:val="00AA5B44"/>
    <w:rsid w:val="00AA61EF"/>
    <w:rsid w:val="00AA6ABB"/>
    <w:rsid w:val="00AA7838"/>
    <w:rsid w:val="00AB0E12"/>
    <w:rsid w:val="00AB12D7"/>
    <w:rsid w:val="00AB2874"/>
    <w:rsid w:val="00AB3438"/>
    <w:rsid w:val="00AB4A75"/>
    <w:rsid w:val="00AB4AB0"/>
    <w:rsid w:val="00AB6011"/>
    <w:rsid w:val="00AB782D"/>
    <w:rsid w:val="00AC0D34"/>
    <w:rsid w:val="00AC0FFF"/>
    <w:rsid w:val="00AC266B"/>
    <w:rsid w:val="00AC60F5"/>
    <w:rsid w:val="00AC68C9"/>
    <w:rsid w:val="00AC79BE"/>
    <w:rsid w:val="00AD1537"/>
    <w:rsid w:val="00AD1D07"/>
    <w:rsid w:val="00AD3472"/>
    <w:rsid w:val="00AD35AC"/>
    <w:rsid w:val="00AD4A25"/>
    <w:rsid w:val="00AD74EE"/>
    <w:rsid w:val="00AE0118"/>
    <w:rsid w:val="00AE01DD"/>
    <w:rsid w:val="00AE0B2A"/>
    <w:rsid w:val="00AE1C1C"/>
    <w:rsid w:val="00AE3148"/>
    <w:rsid w:val="00AE322D"/>
    <w:rsid w:val="00AE60C8"/>
    <w:rsid w:val="00AE6DB5"/>
    <w:rsid w:val="00AF1256"/>
    <w:rsid w:val="00AF471C"/>
    <w:rsid w:val="00AF5384"/>
    <w:rsid w:val="00AF5EA2"/>
    <w:rsid w:val="00AF62E7"/>
    <w:rsid w:val="00AF67C3"/>
    <w:rsid w:val="00AF6955"/>
    <w:rsid w:val="00B029A8"/>
    <w:rsid w:val="00B030BD"/>
    <w:rsid w:val="00B0631F"/>
    <w:rsid w:val="00B06F5B"/>
    <w:rsid w:val="00B07F40"/>
    <w:rsid w:val="00B10063"/>
    <w:rsid w:val="00B12E70"/>
    <w:rsid w:val="00B13838"/>
    <w:rsid w:val="00B13EB3"/>
    <w:rsid w:val="00B15FEF"/>
    <w:rsid w:val="00B17074"/>
    <w:rsid w:val="00B17629"/>
    <w:rsid w:val="00B20382"/>
    <w:rsid w:val="00B20ED1"/>
    <w:rsid w:val="00B20F0E"/>
    <w:rsid w:val="00B218A8"/>
    <w:rsid w:val="00B225DE"/>
    <w:rsid w:val="00B23C1D"/>
    <w:rsid w:val="00B240BA"/>
    <w:rsid w:val="00B24E09"/>
    <w:rsid w:val="00B251DA"/>
    <w:rsid w:val="00B30739"/>
    <w:rsid w:val="00B30CF3"/>
    <w:rsid w:val="00B31F4D"/>
    <w:rsid w:val="00B32FE4"/>
    <w:rsid w:val="00B35843"/>
    <w:rsid w:val="00B40CFE"/>
    <w:rsid w:val="00B425BB"/>
    <w:rsid w:val="00B4458C"/>
    <w:rsid w:val="00B4712C"/>
    <w:rsid w:val="00B5081E"/>
    <w:rsid w:val="00B509F5"/>
    <w:rsid w:val="00B50A96"/>
    <w:rsid w:val="00B5168E"/>
    <w:rsid w:val="00B522A0"/>
    <w:rsid w:val="00B53AB7"/>
    <w:rsid w:val="00B546E7"/>
    <w:rsid w:val="00B5764B"/>
    <w:rsid w:val="00B607DF"/>
    <w:rsid w:val="00B6152B"/>
    <w:rsid w:val="00B620A5"/>
    <w:rsid w:val="00B62ABA"/>
    <w:rsid w:val="00B63EC3"/>
    <w:rsid w:val="00B643E6"/>
    <w:rsid w:val="00B64649"/>
    <w:rsid w:val="00B64CB0"/>
    <w:rsid w:val="00B653CC"/>
    <w:rsid w:val="00B65AE7"/>
    <w:rsid w:val="00B669B8"/>
    <w:rsid w:val="00B716BB"/>
    <w:rsid w:val="00B718F4"/>
    <w:rsid w:val="00B7220F"/>
    <w:rsid w:val="00B74FC7"/>
    <w:rsid w:val="00B751D1"/>
    <w:rsid w:val="00B7592C"/>
    <w:rsid w:val="00B763DD"/>
    <w:rsid w:val="00B765D7"/>
    <w:rsid w:val="00B77FBE"/>
    <w:rsid w:val="00B81145"/>
    <w:rsid w:val="00B818C3"/>
    <w:rsid w:val="00B83BD1"/>
    <w:rsid w:val="00B85C47"/>
    <w:rsid w:val="00B85E5E"/>
    <w:rsid w:val="00B86418"/>
    <w:rsid w:val="00B87BC4"/>
    <w:rsid w:val="00B91A0F"/>
    <w:rsid w:val="00B91CF1"/>
    <w:rsid w:val="00B93EDA"/>
    <w:rsid w:val="00B9530B"/>
    <w:rsid w:val="00B95D98"/>
    <w:rsid w:val="00B965DB"/>
    <w:rsid w:val="00B97666"/>
    <w:rsid w:val="00BA0DD3"/>
    <w:rsid w:val="00BA13B3"/>
    <w:rsid w:val="00BA351B"/>
    <w:rsid w:val="00BA4C2B"/>
    <w:rsid w:val="00BB0C0D"/>
    <w:rsid w:val="00BB218A"/>
    <w:rsid w:val="00BB40F8"/>
    <w:rsid w:val="00BB5D25"/>
    <w:rsid w:val="00BB7280"/>
    <w:rsid w:val="00BB73B0"/>
    <w:rsid w:val="00BB73F2"/>
    <w:rsid w:val="00BC429E"/>
    <w:rsid w:val="00BC434A"/>
    <w:rsid w:val="00BC43A0"/>
    <w:rsid w:val="00BC4A48"/>
    <w:rsid w:val="00BD2327"/>
    <w:rsid w:val="00BD2954"/>
    <w:rsid w:val="00BD2BED"/>
    <w:rsid w:val="00BD4F32"/>
    <w:rsid w:val="00BD5188"/>
    <w:rsid w:val="00BD5676"/>
    <w:rsid w:val="00BD5C75"/>
    <w:rsid w:val="00BE0BC9"/>
    <w:rsid w:val="00BE1A26"/>
    <w:rsid w:val="00BE1C85"/>
    <w:rsid w:val="00BE1E0B"/>
    <w:rsid w:val="00BE2B16"/>
    <w:rsid w:val="00BE2E22"/>
    <w:rsid w:val="00BE3302"/>
    <w:rsid w:val="00BE5311"/>
    <w:rsid w:val="00BE64CA"/>
    <w:rsid w:val="00BE7548"/>
    <w:rsid w:val="00BE775A"/>
    <w:rsid w:val="00BF092C"/>
    <w:rsid w:val="00BF17C7"/>
    <w:rsid w:val="00BF1DDB"/>
    <w:rsid w:val="00BF37F6"/>
    <w:rsid w:val="00BF4121"/>
    <w:rsid w:val="00BF5B25"/>
    <w:rsid w:val="00BF67EB"/>
    <w:rsid w:val="00BF6E12"/>
    <w:rsid w:val="00BF78DA"/>
    <w:rsid w:val="00C0107D"/>
    <w:rsid w:val="00C04095"/>
    <w:rsid w:val="00C04BF0"/>
    <w:rsid w:val="00C100A3"/>
    <w:rsid w:val="00C13B58"/>
    <w:rsid w:val="00C162A7"/>
    <w:rsid w:val="00C1679D"/>
    <w:rsid w:val="00C17910"/>
    <w:rsid w:val="00C20775"/>
    <w:rsid w:val="00C20831"/>
    <w:rsid w:val="00C22B77"/>
    <w:rsid w:val="00C249B0"/>
    <w:rsid w:val="00C24CDD"/>
    <w:rsid w:val="00C260B1"/>
    <w:rsid w:val="00C2752D"/>
    <w:rsid w:val="00C276E6"/>
    <w:rsid w:val="00C326BC"/>
    <w:rsid w:val="00C32A8F"/>
    <w:rsid w:val="00C361FE"/>
    <w:rsid w:val="00C37C4B"/>
    <w:rsid w:val="00C418A0"/>
    <w:rsid w:val="00C4370D"/>
    <w:rsid w:val="00C452C2"/>
    <w:rsid w:val="00C455B0"/>
    <w:rsid w:val="00C46976"/>
    <w:rsid w:val="00C47AC6"/>
    <w:rsid w:val="00C47E61"/>
    <w:rsid w:val="00C50C83"/>
    <w:rsid w:val="00C51C79"/>
    <w:rsid w:val="00C5270C"/>
    <w:rsid w:val="00C56389"/>
    <w:rsid w:val="00C61E20"/>
    <w:rsid w:val="00C62398"/>
    <w:rsid w:val="00C62784"/>
    <w:rsid w:val="00C63B85"/>
    <w:rsid w:val="00C6417D"/>
    <w:rsid w:val="00C65A18"/>
    <w:rsid w:val="00C67205"/>
    <w:rsid w:val="00C702FE"/>
    <w:rsid w:val="00C705FD"/>
    <w:rsid w:val="00C708F9"/>
    <w:rsid w:val="00C70F2F"/>
    <w:rsid w:val="00C71EA1"/>
    <w:rsid w:val="00C73BFB"/>
    <w:rsid w:val="00C73F8B"/>
    <w:rsid w:val="00C74802"/>
    <w:rsid w:val="00C74B45"/>
    <w:rsid w:val="00C75B38"/>
    <w:rsid w:val="00C75B8A"/>
    <w:rsid w:val="00C817B4"/>
    <w:rsid w:val="00C81A2A"/>
    <w:rsid w:val="00C82E5F"/>
    <w:rsid w:val="00C838C7"/>
    <w:rsid w:val="00C85F10"/>
    <w:rsid w:val="00C8656A"/>
    <w:rsid w:val="00C91FCF"/>
    <w:rsid w:val="00C93BCD"/>
    <w:rsid w:val="00C93CE8"/>
    <w:rsid w:val="00C94CD3"/>
    <w:rsid w:val="00C94D4F"/>
    <w:rsid w:val="00C94D66"/>
    <w:rsid w:val="00C96C7C"/>
    <w:rsid w:val="00C97C7A"/>
    <w:rsid w:val="00C97D42"/>
    <w:rsid w:val="00CA1ACF"/>
    <w:rsid w:val="00CA447E"/>
    <w:rsid w:val="00CA6EFE"/>
    <w:rsid w:val="00CB1EC5"/>
    <w:rsid w:val="00CB22EB"/>
    <w:rsid w:val="00CB25A2"/>
    <w:rsid w:val="00CB299A"/>
    <w:rsid w:val="00CB3CA0"/>
    <w:rsid w:val="00CB5AA7"/>
    <w:rsid w:val="00CB639C"/>
    <w:rsid w:val="00CB758A"/>
    <w:rsid w:val="00CC0C75"/>
    <w:rsid w:val="00CC2F7E"/>
    <w:rsid w:val="00CC3011"/>
    <w:rsid w:val="00CC6668"/>
    <w:rsid w:val="00CD0063"/>
    <w:rsid w:val="00CD0387"/>
    <w:rsid w:val="00CD16F8"/>
    <w:rsid w:val="00CD20D0"/>
    <w:rsid w:val="00CD25AD"/>
    <w:rsid w:val="00CD2C6F"/>
    <w:rsid w:val="00CD3102"/>
    <w:rsid w:val="00CD42AA"/>
    <w:rsid w:val="00CD59A4"/>
    <w:rsid w:val="00CE13FB"/>
    <w:rsid w:val="00CE2A0C"/>
    <w:rsid w:val="00CE2C33"/>
    <w:rsid w:val="00CE3001"/>
    <w:rsid w:val="00CE3EFD"/>
    <w:rsid w:val="00CE4BC6"/>
    <w:rsid w:val="00CE636F"/>
    <w:rsid w:val="00CE6708"/>
    <w:rsid w:val="00CE6934"/>
    <w:rsid w:val="00CF004B"/>
    <w:rsid w:val="00CF273E"/>
    <w:rsid w:val="00CF796E"/>
    <w:rsid w:val="00CF7DE5"/>
    <w:rsid w:val="00D11342"/>
    <w:rsid w:val="00D1170B"/>
    <w:rsid w:val="00D12DEA"/>
    <w:rsid w:val="00D14682"/>
    <w:rsid w:val="00D15E06"/>
    <w:rsid w:val="00D16451"/>
    <w:rsid w:val="00D209C4"/>
    <w:rsid w:val="00D231AF"/>
    <w:rsid w:val="00D24E33"/>
    <w:rsid w:val="00D25112"/>
    <w:rsid w:val="00D2557A"/>
    <w:rsid w:val="00D26A13"/>
    <w:rsid w:val="00D2786E"/>
    <w:rsid w:val="00D30A4F"/>
    <w:rsid w:val="00D31201"/>
    <w:rsid w:val="00D32A79"/>
    <w:rsid w:val="00D35385"/>
    <w:rsid w:val="00D354B3"/>
    <w:rsid w:val="00D35F77"/>
    <w:rsid w:val="00D37837"/>
    <w:rsid w:val="00D37959"/>
    <w:rsid w:val="00D41A53"/>
    <w:rsid w:val="00D41E4D"/>
    <w:rsid w:val="00D41F85"/>
    <w:rsid w:val="00D459CD"/>
    <w:rsid w:val="00D47131"/>
    <w:rsid w:val="00D472E0"/>
    <w:rsid w:val="00D533C1"/>
    <w:rsid w:val="00D55141"/>
    <w:rsid w:val="00D55693"/>
    <w:rsid w:val="00D5605A"/>
    <w:rsid w:val="00D61D91"/>
    <w:rsid w:val="00D62316"/>
    <w:rsid w:val="00D62EBC"/>
    <w:rsid w:val="00D63237"/>
    <w:rsid w:val="00D67498"/>
    <w:rsid w:val="00D67547"/>
    <w:rsid w:val="00D709CD"/>
    <w:rsid w:val="00D73EC7"/>
    <w:rsid w:val="00D74ABA"/>
    <w:rsid w:val="00D75DD6"/>
    <w:rsid w:val="00D76790"/>
    <w:rsid w:val="00D76D99"/>
    <w:rsid w:val="00D77BB6"/>
    <w:rsid w:val="00D8030A"/>
    <w:rsid w:val="00D80893"/>
    <w:rsid w:val="00D8096A"/>
    <w:rsid w:val="00D80F15"/>
    <w:rsid w:val="00D81906"/>
    <w:rsid w:val="00D82026"/>
    <w:rsid w:val="00D8469C"/>
    <w:rsid w:val="00D8688C"/>
    <w:rsid w:val="00D86A15"/>
    <w:rsid w:val="00D903E3"/>
    <w:rsid w:val="00D9092F"/>
    <w:rsid w:val="00D91A3B"/>
    <w:rsid w:val="00D96988"/>
    <w:rsid w:val="00D96A47"/>
    <w:rsid w:val="00D973E2"/>
    <w:rsid w:val="00DA03CB"/>
    <w:rsid w:val="00DA1683"/>
    <w:rsid w:val="00DA3AE4"/>
    <w:rsid w:val="00DA6C0A"/>
    <w:rsid w:val="00DB0BF0"/>
    <w:rsid w:val="00DB1894"/>
    <w:rsid w:val="00DB26EF"/>
    <w:rsid w:val="00DB33F3"/>
    <w:rsid w:val="00DB5F52"/>
    <w:rsid w:val="00DB678C"/>
    <w:rsid w:val="00DB7161"/>
    <w:rsid w:val="00DC0E43"/>
    <w:rsid w:val="00DC1CFD"/>
    <w:rsid w:val="00DC1FBC"/>
    <w:rsid w:val="00DC3DDB"/>
    <w:rsid w:val="00DC45F2"/>
    <w:rsid w:val="00DC475B"/>
    <w:rsid w:val="00DC4A7E"/>
    <w:rsid w:val="00DC62B9"/>
    <w:rsid w:val="00DD0B3E"/>
    <w:rsid w:val="00DD111D"/>
    <w:rsid w:val="00DD4A32"/>
    <w:rsid w:val="00DD54D0"/>
    <w:rsid w:val="00DD561E"/>
    <w:rsid w:val="00DD57F2"/>
    <w:rsid w:val="00DD6057"/>
    <w:rsid w:val="00DE0489"/>
    <w:rsid w:val="00DE090C"/>
    <w:rsid w:val="00DE0959"/>
    <w:rsid w:val="00DE1C5E"/>
    <w:rsid w:val="00DE4593"/>
    <w:rsid w:val="00DF05D5"/>
    <w:rsid w:val="00DF4521"/>
    <w:rsid w:val="00DF5549"/>
    <w:rsid w:val="00DF705A"/>
    <w:rsid w:val="00E009E2"/>
    <w:rsid w:val="00E014EA"/>
    <w:rsid w:val="00E016C5"/>
    <w:rsid w:val="00E02C85"/>
    <w:rsid w:val="00E038AA"/>
    <w:rsid w:val="00E04697"/>
    <w:rsid w:val="00E0596B"/>
    <w:rsid w:val="00E07E05"/>
    <w:rsid w:val="00E10414"/>
    <w:rsid w:val="00E14DF3"/>
    <w:rsid w:val="00E16A66"/>
    <w:rsid w:val="00E17F1C"/>
    <w:rsid w:val="00E20DB4"/>
    <w:rsid w:val="00E21D8A"/>
    <w:rsid w:val="00E2483F"/>
    <w:rsid w:val="00E24E04"/>
    <w:rsid w:val="00E2521B"/>
    <w:rsid w:val="00E274BA"/>
    <w:rsid w:val="00E2759B"/>
    <w:rsid w:val="00E27B34"/>
    <w:rsid w:val="00E3065F"/>
    <w:rsid w:val="00E30987"/>
    <w:rsid w:val="00E31B3B"/>
    <w:rsid w:val="00E32170"/>
    <w:rsid w:val="00E34062"/>
    <w:rsid w:val="00E34C6A"/>
    <w:rsid w:val="00E351CF"/>
    <w:rsid w:val="00E35922"/>
    <w:rsid w:val="00E373E1"/>
    <w:rsid w:val="00E37BAB"/>
    <w:rsid w:val="00E448C4"/>
    <w:rsid w:val="00E44A3C"/>
    <w:rsid w:val="00E45E11"/>
    <w:rsid w:val="00E468A7"/>
    <w:rsid w:val="00E46C59"/>
    <w:rsid w:val="00E47A5B"/>
    <w:rsid w:val="00E5152E"/>
    <w:rsid w:val="00E5600D"/>
    <w:rsid w:val="00E56599"/>
    <w:rsid w:val="00E56A78"/>
    <w:rsid w:val="00E6023B"/>
    <w:rsid w:val="00E61543"/>
    <w:rsid w:val="00E62AC5"/>
    <w:rsid w:val="00E65331"/>
    <w:rsid w:val="00E66618"/>
    <w:rsid w:val="00E6782F"/>
    <w:rsid w:val="00E71741"/>
    <w:rsid w:val="00E745F8"/>
    <w:rsid w:val="00E74837"/>
    <w:rsid w:val="00E76DE1"/>
    <w:rsid w:val="00E81493"/>
    <w:rsid w:val="00E827DB"/>
    <w:rsid w:val="00E82EC4"/>
    <w:rsid w:val="00E85D6F"/>
    <w:rsid w:val="00E86864"/>
    <w:rsid w:val="00E90BB7"/>
    <w:rsid w:val="00E9155E"/>
    <w:rsid w:val="00E93468"/>
    <w:rsid w:val="00E9373E"/>
    <w:rsid w:val="00E942B2"/>
    <w:rsid w:val="00E94AA0"/>
    <w:rsid w:val="00E94C7A"/>
    <w:rsid w:val="00E965E6"/>
    <w:rsid w:val="00E97901"/>
    <w:rsid w:val="00EA0020"/>
    <w:rsid w:val="00EA099F"/>
    <w:rsid w:val="00EA1226"/>
    <w:rsid w:val="00EA2DBA"/>
    <w:rsid w:val="00EA37DB"/>
    <w:rsid w:val="00EA4D0B"/>
    <w:rsid w:val="00EA531D"/>
    <w:rsid w:val="00EA6A9B"/>
    <w:rsid w:val="00EA6D35"/>
    <w:rsid w:val="00EA7905"/>
    <w:rsid w:val="00EB3C46"/>
    <w:rsid w:val="00EB49AB"/>
    <w:rsid w:val="00EC3D85"/>
    <w:rsid w:val="00EC4C97"/>
    <w:rsid w:val="00EC6878"/>
    <w:rsid w:val="00EC6B2D"/>
    <w:rsid w:val="00ED3146"/>
    <w:rsid w:val="00ED3530"/>
    <w:rsid w:val="00ED42FB"/>
    <w:rsid w:val="00ED599B"/>
    <w:rsid w:val="00ED5D6A"/>
    <w:rsid w:val="00ED7F1E"/>
    <w:rsid w:val="00EE07EC"/>
    <w:rsid w:val="00EE2248"/>
    <w:rsid w:val="00EE2594"/>
    <w:rsid w:val="00EE3662"/>
    <w:rsid w:val="00EE6357"/>
    <w:rsid w:val="00EE6845"/>
    <w:rsid w:val="00EE6BDE"/>
    <w:rsid w:val="00EF1D4C"/>
    <w:rsid w:val="00EF220E"/>
    <w:rsid w:val="00EF293D"/>
    <w:rsid w:val="00EF556B"/>
    <w:rsid w:val="00EF6BD3"/>
    <w:rsid w:val="00F0164E"/>
    <w:rsid w:val="00F01729"/>
    <w:rsid w:val="00F06B51"/>
    <w:rsid w:val="00F06D82"/>
    <w:rsid w:val="00F10AF3"/>
    <w:rsid w:val="00F11035"/>
    <w:rsid w:val="00F11F13"/>
    <w:rsid w:val="00F13C88"/>
    <w:rsid w:val="00F160F4"/>
    <w:rsid w:val="00F161D8"/>
    <w:rsid w:val="00F16FF3"/>
    <w:rsid w:val="00F206BE"/>
    <w:rsid w:val="00F20794"/>
    <w:rsid w:val="00F209A9"/>
    <w:rsid w:val="00F21E96"/>
    <w:rsid w:val="00F23D3E"/>
    <w:rsid w:val="00F23EA4"/>
    <w:rsid w:val="00F25AC5"/>
    <w:rsid w:val="00F27030"/>
    <w:rsid w:val="00F309F3"/>
    <w:rsid w:val="00F30BC5"/>
    <w:rsid w:val="00F30FCD"/>
    <w:rsid w:val="00F3286C"/>
    <w:rsid w:val="00F35283"/>
    <w:rsid w:val="00F371C0"/>
    <w:rsid w:val="00F37364"/>
    <w:rsid w:val="00F37C74"/>
    <w:rsid w:val="00F41229"/>
    <w:rsid w:val="00F4155F"/>
    <w:rsid w:val="00F41CEF"/>
    <w:rsid w:val="00F42860"/>
    <w:rsid w:val="00F443D5"/>
    <w:rsid w:val="00F46187"/>
    <w:rsid w:val="00F46BE1"/>
    <w:rsid w:val="00F50817"/>
    <w:rsid w:val="00F52315"/>
    <w:rsid w:val="00F57822"/>
    <w:rsid w:val="00F610CE"/>
    <w:rsid w:val="00F6138F"/>
    <w:rsid w:val="00F6272F"/>
    <w:rsid w:val="00F62C06"/>
    <w:rsid w:val="00F64F64"/>
    <w:rsid w:val="00F67A60"/>
    <w:rsid w:val="00F714E6"/>
    <w:rsid w:val="00F73097"/>
    <w:rsid w:val="00F73CA6"/>
    <w:rsid w:val="00F7574F"/>
    <w:rsid w:val="00F771B8"/>
    <w:rsid w:val="00F80405"/>
    <w:rsid w:val="00F81481"/>
    <w:rsid w:val="00F84BEB"/>
    <w:rsid w:val="00F84D09"/>
    <w:rsid w:val="00F919E6"/>
    <w:rsid w:val="00F9529A"/>
    <w:rsid w:val="00F96BC3"/>
    <w:rsid w:val="00FA009A"/>
    <w:rsid w:val="00FA0902"/>
    <w:rsid w:val="00FA0D71"/>
    <w:rsid w:val="00FA114D"/>
    <w:rsid w:val="00FA13F5"/>
    <w:rsid w:val="00FA3DB4"/>
    <w:rsid w:val="00FA6DB3"/>
    <w:rsid w:val="00FA7DA7"/>
    <w:rsid w:val="00FB1944"/>
    <w:rsid w:val="00FB1A68"/>
    <w:rsid w:val="00FB2113"/>
    <w:rsid w:val="00FC0A61"/>
    <w:rsid w:val="00FC192E"/>
    <w:rsid w:val="00FC3C44"/>
    <w:rsid w:val="00FC3C48"/>
    <w:rsid w:val="00FC50D0"/>
    <w:rsid w:val="00FC5EBB"/>
    <w:rsid w:val="00FC5FAB"/>
    <w:rsid w:val="00FD07ED"/>
    <w:rsid w:val="00FD2098"/>
    <w:rsid w:val="00FD22D3"/>
    <w:rsid w:val="00FD2BF8"/>
    <w:rsid w:val="00FD3980"/>
    <w:rsid w:val="00FD410E"/>
    <w:rsid w:val="00FD42C6"/>
    <w:rsid w:val="00FD525E"/>
    <w:rsid w:val="00FD62C9"/>
    <w:rsid w:val="00FE0BDC"/>
    <w:rsid w:val="00FE1A05"/>
    <w:rsid w:val="00FE1C6A"/>
    <w:rsid w:val="00FE25DC"/>
    <w:rsid w:val="00FE2648"/>
    <w:rsid w:val="00FE2961"/>
    <w:rsid w:val="00FE3A0D"/>
    <w:rsid w:val="00FE4067"/>
    <w:rsid w:val="00FE5239"/>
    <w:rsid w:val="00FE6D64"/>
    <w:rsid w:val="00FE76EA"/>
    <w:rsid w:val="00FF084C"/>
    <w:rsid w:val="00FF2B67"/>
    <w:rsid w:val="00FF430F"/>
    <w:rsid w:val="00FF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F5"/>
    <w:rPr>
      <w:rFonts w:ascii="Arial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AB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A6AB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A6ABB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link w:val="40"/>
    <w:qFormat/>
    <w:rsid w:val="00AA6A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A6ABB"/>
    <w:pPr>
      <w:keepNext/>
      <w:jc w:val="center"/>
      <w:outlineLvl w:val="4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AA6ABB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AA6AB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раб 1"/>
    <w:basedOn w:val="a"/>
    <w:link w:val="12"/>
    <w:qFormat/>
    <w:rsid w:val="00AA6ABB"/>
    <w:pPr>
      <w:jc w:val="center"/>
    </w:pPr>
    <w:rPr>
      <w:b/>
      <w:lang w:eastAsia="en-US"/>
    </w:rPr>
  </w:style>
  <w:style w:type="character" w:customStyle="1" w:styleId="12">
    <w:name w:val="Заголовок раб 1 Знак"/>
    <w:link w:val="11"/>
    <w:rsid w:val="00AA6ABB"/>
    <w:rPr>
      <w:b/>
      <w:sz w:val="24"/>
      <w:szCs w:val="24"/>
    </w:rPr>
  </w:style>
  <w:style w:type="character" w:customStyle="1" w:styleId="10">
    <w:name w:val="Заголовок 1 Знак"/>
    <w:basedOn w:val="a0"/>
    <w:link w:val="1"/>
    <w:rsid w:val="008D70B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70B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70B5"/>
    <w:rPr>
      <w:b/>
      <w:sz w:val="48"/>
      <w:lang w:eastAsia="ru-RU"/>
    </w:rPr>
  </w:style>
  <w:style w:type="character" w:customStyle="1" w:styleId="40">
    <w:name w:val="Заголовок 4 Знак"/>
    <w:basedOn w:val="a0"/>
    <w:link w:val="4"/>
    <w:rsid w:val="008D70B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70B5"/>
    <w:rPr>
      <w:b/>
      <w:sz w:val="36"/>
      <w:lang w:eastAsia="ru-RU"/>
    </w:rPr>
  </w:style>
  <w:style w:type="character" w:customStyle="1" w:styleId="70">
    <w:name w:val="Заголовок 7 Знак"/>
    <w:link w:val="7"/>
    <w:rsid w:val="00AA6ABB"/>
    <w:rPr>
      <w:rFonts w:ascii="Calibri" w:hAnsi="Calibri"/>
      <w:sz w:val="24"/>
      <w:szCs w:val="24"/>
      <w:lang w:eastAsia="ru-RU"/>
    </w:rPr>
  </w:style>
  <w:style w:type="character" w:customStyle="1" w:styleId="80">
    <w:name w:val="Заголовок 8 Знак"/>
    <w:link w:val="8"/>
    <w:rsid w:val="00AA6ABB"/>
    <w:rPr>
      <w:rFonts w:ascii="Calibri" w:hAnsi="Calibr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A6AB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D70B5"/>
    <w:rPr>
      <w:sz w:val="28"/>
      <w:lang w:eastAsia="ru-RU"/>
    </w:rPr>
  </w:style>
  <w:style w:type="paragraph" w:styleId="a5">
    <w:name w:val="Subtitle"/>
    <w:basedOn w:val="a"/>
    <w:next w:val="a"/>
    <w:link w:val="a6"/>
    <w:qFormat/>
    <w:rsid w:val="00AA6ABB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rsid w:val="00AA6ABB"/>
    <w:rPr>
      <w:rFonts w:ascii="Cambria" w:hAnsi="Cambria"/>
      <w:sz w:val="24"/>
      <w:szCs w:val="24"/>
    </w:rPr>
  </w:style>
  <w:style w:type="character" w:styleId="a7">
    <w:name w:val="Strong"/>
    <w:qFormat/>
    <w:rsid w:val="00AA6ABB"/>
    <w:rPr>
      <w:b/>
      <w:bCs/>
    </w:rPr>
  </w:style>
  <w:style w:type="character" w:styleId="a8">
    <w:name w:val="Emphasis"/>
    <w:qFormat/>
    <w:rsid w:val="00AA6ABB"/>
    <w:rPr>
      <w:i/>
      <w:iCs/>
    </w:rPr>
  </w:style>
  <w:style w:type="paragraph" w:styleId="a9">
    <w:name w:val="TOC Heading"/>
    <w:basedOn w:val="1"/>
    <w:next w:val="a"/>
    <w:uiPriority w:val="39"/>
    <w:semiHidden/>
    <w:unhideWhenUsed/>
    <w:qFormat/>
    <w:rsid w:val="00AA6AB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21">
    <w:name w:val="Основной текст (2)"/>
    <w:rsid w:val="006A64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rsid w:val="006A64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 + Не полужирный"/>
    <w:rsid w:val="006A64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"/>
    <w:rsid w:val="001C5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7041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9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F5"/>
    <w:rPr>
      <w:rFonts w:ascii="Arial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AB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A6AB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A6ABB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link w:val="40"/>
    <w:qFormat/>
    <w:rsid w:val="00AA6A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A6ABB"/>
    <w:pPr>
      <w:keepNext/>
      <w:jc w:val="center"/>
      <w:outlineLvl w:val="4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AA6ABB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AA6AB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раб 1"/>
    <w:basedOn w:val="a"/>
    <w:link w:val="12"/>
    <w:qFormat/>
    <w:rsid w:val="00AA6ABB"/>
    <w:pPr>
      <w:jc w:val="center"/>
    </w:pPr>
    <w:rPr>
      <w:b/>
      <w:lang w:eastAsia="en-US"/>
    </w:rPr>
  </w:style>
  <w:style w:type="character" w:customStyle="1" w:styleId="12">
    <w:name w:val="Заголовок раб 1 Знак"/>
    <w:link w:val="11"/>
    <w:rsid w:val="00AA6ABB"/>
    <w:rPr>
      <w:b/>
      <w:sz w:val="24"/>
      <w:szCs w:val="24"/>
    </w:rPr>
  </w:style>
  <w:style w:type="character" w:customStyle="1" w:styleId="10">
    <w:name w:val="Заголовок 1 Знак"/>
    <w:basedOn w:val="a0"/>
    <w:link w:val="1"/>
    <w:rsid w:val="008D70B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70B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70B5"/>
    <w:rPr>
      <w:b/>
      <w:sz w:val="48"/>
      <w:lang w:eastAsia="ru-RU"/>
    </w:rPr>
  </w:style>
  <w:style w:type="character" w:customStyle="1" w:styleId="40">
    <w:name w:val="Заголовок 4 Знак"/>
    <w:basedOn w:val="a0"/>
    <w:link w:val="4"/>
    <w:rsid w:val="008D70B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70B5"/>
    <w:rPr>
      <w:b/>
      <w:sz w:val="36"/>
      <w:lang w:eastAsia="ru-RU"/>
    </w:rPr>
  </w:style>
  <w:style w:type="character" w:customStyle="1" w:styleId="70">
    <w:name w:val="Заголовок 7 Знак"/>
    <w:link w:val="7"/>
    <w:rsid w:val="00AA6ABB"/>
    <w:rPr>
      <w:rFonts w:ascii="Calibri" w:hAnsi="Calibri"/>
      <w:sz w:val="24"/>
      <w:szCs w:val="24"/>
      <w:lang w:eastAsia="ru-RU"/>
    </w:rPr>
  </w:style>
  <w:style w:type="character" w:customStyle="1" w:styleId="80">
    <w:name w:val="Заголовок 8 Знак"/>
    <w:link w:val="8"/>
    <w:rsid w:val="00AA6ABB"/>
    <w:rPr>
      <w:rFonts w:ascii="Calibri" w:hAnsi="Calibr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A6AB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D70B5"/>
    <w:rPr>
      <w:sz w:val="28"/>
      <w:lang w:eastAsia="ru-RU"/>
    </w:rPr>
  </w:style>
  <w:style w:type="paragraph" w:styleId="a5">
    <w:name w:val="Subtitle"/>
    <w:basedOn w:val="a"/>
    <w:next w:val="a"/>
    <w:link w:val="a6"/>
    <w:qFormat/>
    <w:rsid w:val="00AA6ABB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rsid w:val="00AA6ABB"/>
    <w:rPr>
      <w:rFonts w:ascii="Cambria" w:hAnsi="Cambria"/>
      <w:sz w:val="24"/>
      <w:szCs w:val="24"/>
    </w:rPr>
  </w:style>
  <w:style w:type="character" w:styleId="a7">
    <w:name w:val="Strong"/>
    <w:qFormat/>
    <w:rsid w:val="00AA6ABB"/>
    <w:rPr>
      <w:b/>
      <w:bCs/>
    </w:rPr>
  </w:style>
  <w:style w:type="character" w:styleId="a8">
    <w:name w:val="Emphasis"/>
    <w:qFormat/>
    <w:rsid w:val="00AA6ABB"/>
    <w:rPr>
      <w:i/>
      <w:iCs/>
    </w:rPr>
  </w:style>
  <w:style w:type="paragraph" w:styleId="a9">
    <w:name w:val="TOC Heading"/>
    <w:basedOn w:val="1"/>
    <w:next w:val="a"/>
    <w:uiPriority w:val="39"/>
    <w:semiHidden/>
    <w:unhideWhenUsed/>
    <w:qFormat/>
    <w:rsid w:val="00AA6AB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21">
    <w:name w:val="Основной текст (2)"/>
    <w:rsid w:val="006A64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rsid w:val="006A64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 + Не полужирный"/>
    <w:rsid w:val="006A64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"/>
    <w:rsid w:val="001C58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7041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2019-10-01T07:25:00Z</cp:lastPrinted>
  <dcterms:created xsi:type="dcterms:W3CDTF">2019-10-01T07:25:00Z</dcterms:created>
  <dcterms:modified xsi:type="dcterms:W3CDTF">2019-10-04T04:33:00Z</dcterms:modified>
</cp:coreProperties>
</file>