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3C" w:rsidRPr="008A633C" w:rsidRDefault="00ED2C65" w:rsidP="008A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8A633C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>
            <wp:extent cx="998220" cy="121158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33C" w:rsidRPr="008A633C">
        <w:rPr>
          <w:rFonts w:ascii="Times New Roman" w:eastAsia="Times New Roman" w:hAnsi="Times New Roman" w:cs="Times New Roman"/>
          <w:sz w:val="24"/>
          <w:szCs w:val="20"/>
        </w:rPr>
        <w:br w:type="textWrapping" w:clear="all"/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 xml:space="preserve">«УДМУРТ ЭЛЬКУНЫСЬ БАЛЕЗИНО ЁРОС МУНИЦИПАЛ ОКРУГ»  МУНИЦИПАЛ </w:t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>КЫЛДЫТЭТЫСЬ  АДМИНИСТРАЦИЕЗ</w:t>
      </w:r>
    </w:p>
    <w:p w:rsidR="008A633C" w:rsidRPr="008A633C" w:rsidRDefault="008A633C" w:rsidP="008A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A633C" w:rsidRPr="008A633C" w:rsidRDefault="008A633C" w:rsidP="008A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33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9B13CC">
        <w:rPr>
          <w:rFonts w:ascii="Times New Roman" w:hAnsi="Times New Roman" w:cs="Times New Roman"/>
          <w:sz w:val="28"/>
          <w:szCs w:val="28"/>
        </w:rPr>
        <w:t>Проект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3CC" w:rsidRPr="009B13CC" w:rsidRDefault="00B55800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__________202 </w:t>
      </w:r>
      <w:r w:rsidR="009B13CC" w:rsidRPr="009B13CC">
        <w:rPr>
          <w:rFonts w:ascii="Times New Roman" w:hAnsi="Times New Roman" w:cs="Times New Roman"/>
          <w:sz w:val="28"/>
          <w:szCs w:val="28"/>
        </w:rPr>
        <w:t xml:space="preserve"> г.</w:t>
      </w:r>
      <w:r w:rsidR="009B13CC" w:rsidRPr="009B13C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="009B13C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13CC" w:rsidRPr="009B13CC">
        <w:rPr>
          <w:rFonts w:ascii="Times New Roman" w:hAnsi="Times New Roman" w:cs="Times New Roman"/>
          <w:sz w:val="28"/>
          <w:szCs w:val="28"/>
        </w:rPr>
        <w:t xml:space="preserve">  № ______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ab/>
      </w:r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>п. Балезино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6480"/>
        </w:tabs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</w:t>
      </w:r>
      <w:r w:rsidRPr="009B13CC">
        <w:rPr>
          <w:rFonts w:ascii="Times New Roman" w:hAnsi="Times New Roman" w:cs="Times New Roman"/>
          <w:sz w:val="28"/>
          <w:szCs w:val="28"/>
        </w:rPr>
        <w:tab/>
        <w:t>муниципального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6480"/>
        </w:tabs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 xml:space="preserve">жилищного контроля на территории 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6480"/>
        </w:tabs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13CC">
        <w:rPr>
          <w:rFonts w:ascii="Times New Roman" w:hAnsi="Times New Roman" w:cs="Times New Roman"/>
          <w:sz w:val="28"/>
          <w:szCs w:val="28"/>
        </w:rPr>
        <w:tab/>
        <w:t>образования</w:t>
      </w:r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6480"/>
        </w:tabs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Pr="009B13CC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9B13CC">
        <w:rPr>
          <w:rFonts w:ascii="Times New Roman" w:hAnsi="Times New Roman" w:cs="Times New Roman"/>
          <w:sz w:val="28"/>
          <w:szCs w:val="28"/>
        </w:rPr>
        <w:t xml:space="preserve"> райо</w:t>
      </w:r>
      <w:r w:rsidR="00B55800">
        <w:rPr>
          <w:rFonts w:ascii="Times New Roman" w:hAnsi="Times New Roman" w:cs="Times New Roman"/>
          <w:sz w:val="28"/>
          <w:szCs w:val="28"/>
        </w:rPr>
        <w:t>н Удмуртской Республики» на 2025</w:t>
      </w:r>
      <w:r w:rsidRPr="009B13C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6480"/>
        </w:tabs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B13CC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№. 131-Ф3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9B13CC">
        <w:rPr>
          <w:rFonts w:ascii="Times New Roman" w:hAnsi="Times New Roman" w:cs="Times New Roman"/>
          <w:sz w:val="28"/>
          <w:szCs w:val="28"/>
        </w:rPr>
        <w:t xml:space="preserve"> ценностям» </w:t>
      </w:r>
      <w:r w:rsidRPr="009B13CC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9B13CC">
        <w:rPr>
          <w:rFonts w:ascii="Times New Roman" w:hAnsi="Times New Roman" w:cs="Times New Roman"/>
          <w:sz w:val="28"/>
          <w:szCs w:val="28"/>
        </w:rPr>
        <w:t>:</w:t>
      </w:r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B13CC" w:rsidRPr="009B13CC" w:rsidRDefault="009B13CC" w:rsidP="009B13CC">
      <w:pPr>
        <w:pStyle w:val="ae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709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3CC">
        <w:rPr>
          <w:rFonts w:ascii="Times New Roman" w:hAnsi="Times New Roman" w:cs="Times New Roman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«Муниципальный округ </w:t>
      </w:r>
      <w:proofErr w:type="spellStart"/>
      <w:r w:rsidRPr="009B13CC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9B13C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на 2024 год согласно приложению.</w:t>
      </w:r>
    </w:p>
    <w:p w:rsidR="009B13CC" w:rsidRPr="009B13CC" w:rsidRDefault="009B13CC" w:rsidP="00B5580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709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13CC">
        <w:rPr>
          <w:rFonts w:ascii="Times New Roman" w:hAnsi="Times New Roman" w:cs="Times New Roman"/>
          <w:sz w:val="28"/>
          <w:szCs w:val="28"/>
        </w:rPr>
        <w:t>2.</w:t>
      </w:r>
      <w:r w:rsidRPr="009B13CC">
        <w:rPr>
          <w:rFonts w:ascii="Times New Roman" w:hAnsi="Times New Roman" w:cs="Times New Roman"/>
          <w:sz w:val="28"/>
          <w:szCs w:val="28"/>
        </w:rPr>
        <w:tab/>
        <w:t>Контроль</w:t>
      </w:r>
      <w:r w:rsidR="00B55800">
        <w:rPr>
          <w:rFonts w:ascii="Times New Roman" w:hAnsi="Times New Roman" w:cs="Times New Roman"/>
          <w:sz w:val="28"/>
          <w:szCs w:val="28"/>
        </w:rPr>
        <w:t>,</w:t>
      </w:r>
      <w:r w:rsidRPr="009B13CC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возложить на </w:t>
      </w:r>
      <w:r w:rsidR="00B5580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B55800" w:rsidRPr="00B558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B55800" w:rsidRPr="00B55800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B55800" w:rsidRPr="00B55800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 w:rsidR="00B55800" w:rsidRPr="00B55800">
        <w:rPr>
          <w:rFonts w:ascii="Times New Roman" w:hAnsi="Times New Roman" w:cs="Times New Roman"/>
          <w:sz w:val="28"/>
          <w:szCs w:val="28"/>
        </w:rPr>
        <w:t>по строительству и ЖКХ</w:t>
      </w:r>
      <w:r w:rsidRPr="009B13CC">
        <w:rPr>
          <w:rFonts w:ascii="Times New Roman" w:hAnsi="Times New Roman" w:cs="Times New Roman"/>
          <w:sz w:val="28"/>
          <w:szCs w:val="28"/>
        </w:rPr>
        <w:t>.</w:t>
      </w:r>
    </w:p>
    <w:p w:rsidR="00326F7B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709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13CC">
        <w:rPr>
          <w:rFonts w:ascii="Times New Roman" w:hAnsi="Times New Roman" w:cs="Times New Roman"/>
          <w:sz w:val="28"/>
          <w:szCs w:val="28"/>
        </w:rPr>
        <w:t>3.</w:t>
      </w:r>
      <w:r w:rsidRPr="009B13CC">
        <w:rPr>
          <w:rFonts w:ascii="Times New Roman" w:hAnsi="Times New Roman" w:cs="Times New Roman"/>
          <w:sz w:val="28"/>
          <w:szCs w:val="28"/>
        </w:rPr>
        <w:tab/>
        <w:t>Разместить</w:t>
      </w:r>
      <w:r w:rsidR="00B55800">
        <w:rPr>
          <w:rFonts w:ascii="Times New Roman" w:hAnsi="Times New Roman" w:cs="Times New Roman"/>
          <w:sz w:val="28"/>
          <w:szCs w:val="28"/>
        </w:rPr>
        <w:t>,</w:t>
      </w:r>
      <w:r w:rsidRPr="009B13C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Pr="009B13CC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9B13CC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Республики».</w:t>
      </w:r>
      <w:bookmarkStart w:id="0" w:name="_GoBack"/>
      <w:bookmarkEnd w:id="0"/>
    </w:p>
    <w:p w:rsidR="00326F7B" w:rsidRDefault="00326F7B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F50BB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0D6F31" w:rsidRPr="005210F4" w:rsidRDefault="005210F4" w:rsidP="00F50BB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5210F4">
        <w:rPr>
          <w:rFonts w:ascii="Times New Roman" w:hAnsi="Times New Roman" w:cs="Times New Roman"/>
          <w:sz w:val="28"/>
          <w:szCs w:val="28"/>
        </w:rPr>
        <w:t>Глава</w:t>
      </w:r>
      <w:r w:rsidR="00106DD0">
        <w:rPr>
          <w:rFonts w:ascii="Times New Roman" w:hAnsi="Times New Roman" w:cs="Times New Roman"/>
          <w:sz w:val="28"/>
          <w:szCs w:val="28"/>
        </w:rPr>
        <w:t xml:space="preserve"> </w:t>
      </w:r>
      <w:r w:rsidR="000D6F31" w:rsidRPr="005210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D6F31" w:rsidRPr="005210F4">
        <w:rPr>
          <w:rFonts w:ascii="Times New Roman" w:hAnsi="Times New Roman" w:cs="Times New Roman"/>
          <w:sz w:val="28"/>
          <w:szCs w:val="28"/>
        </w:rPr>
        <w:tab/>
      </w:r>
      <w:r w:rsidR="00106DD0">
        <w:rPr>
          <w:rFonts w:ascii="Times New Roman" w:hAnsi="Times New Roman" w:cs="Times New Roman"/>
          <w:sz w:val="28"/>
          <w:szCs w:val="28"/>
        </w:rPr>
        <w:tab/>
      </w:r>
      <w:r w:rsidR="008C6F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0BB0">
        <w:rPr>
          <w:rFonts w:ascii="Times New Roman" w:hAnsi="Times New Roman" w:cs="Times New Roman"/>
          <w:sz w:val="28"/>
          <w:szCs w:val="28"/>
        </w:rPr>
        <w:t xml:space="preserve">   </w:t>
      </w:r>
      <w:r w:rsidR="00771A80">
        <w:rPr>
          <w:rFonts w:ascii="Times New Roman" w:hAnsi="Times New Roman" w:cs="Times New Roman"/>
          <w:sz w:val="28"/>
          <w:szCs w:val="28"/>
        </w:rPr>
        <w:t xml:space="preserve"> </w:t>
      </w:r>
      <w:r w:rsidR="00106DD0">
        <w:rPr>
          <w:rFonts w:ascii="Times New Roman" w:hAnsi="Times New Roman" w:cs="Times New Roman"/>
          <w:sz w:val="28"/>
          <w:szCs w:val="28"/>
        </w:rPr>
        <w:t>Ю.В.</w:t>
      </w:r>
      <w:r w:rsidR="00F5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DD0">
        <w:rPr>
          <w:rFonts w:ascii="Times New Roman" w:hAnsi="Times New Roman" w:cs="Times New Roman"/>
          <w:sz w:val="28"/>
          <w:szCs w:val="28"/>
        </w:rPr>
        <w:t>Новойдарский</w:t>
      </w:r>
      <w:proofErr w:type="spellEnd"/>
    </w:p>
    <w:p w:rsidR="000D6F31" w:rsidRPr="000D6F31" w:rsidRDefault="000D6F31" w:rsidP="00F50BB0">
      <w:pPr>
        <w:pStyle w:val="ae"/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5F29" w:rsidRPr="00AF5F29" w:rsidRDefault="005210F4" w:rsidP="00F50BB0">
      <w:pPr>
        <w:pStyle w:val="ae"/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AF5F29" w:rsidRPr="00AF5F29" w:rsidRDefault="00AF5F29" w:rsidP="00F50BB0">
      <w:pPr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670C2D" w:rsidRDefault="00670C2D" w:rsidP="00F50BB0">
      <w:pPr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990CAD">
        <w:rPr>
          <w:rFonts w:ascii="Times New Roman" w:hAnsi="Times New Roman" w:cs="Times New Roman"/>
          <w:sz w:val="28"/>
          <w:szCs w:val="28"/>
        </w:rPr>
        <w:t>Проект в</w:t>
      </w:r>
      <w:r w:rsidR="00F50BB0">
        <w:rPr>
          <w:rFonts w:ascii="Times New Roman" w:hAnsi="Times New Roman" w:cs="Times New Roman"/>
          <w:sz w:val="28"/>
          <w:szCs w:val="28"/>
        </w:rPr>
        <w:t>ы</w:t>
      </w:r>
      <w:r w:rsidRPr="00990CAD">
        <w:rPr>
          <w:rFonts w:ascii="Times New Roman" w:hAnsi="Times New Roman" w:cs="Times New Roman"/>
          <w:sz w:val="28"/>
          <w:szCs w:val="28"/>
        </w:rPr>
        <w:t>носит</w:t>
      </w:r>
      <w:r w:rsidR="00F50BB0">
        <w:rPr>
          <w:rFonts w:ascii="Times New Roman" w:hAnsi="Times New Roman" w:cs="Times New Roman"/>
          <w:sz w:val="28"/>
          <w:szCs w:val="28"/>
        </w:rPr>
        <w:t>:</w:t>
      </w:r>
    </w:p>
    <w:p w:rsidR="00F50BB0" w:rsidRPr="00990CAD" w:rsidRDefault="00F50BB0" w:rsidP="00F50BB0">
      <w:pPr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670C2D" w:rsidRPr="00990CAD" w:rsidRDefault="00670C2D" w:rsidP="00F50BB0">
      <w:pPr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990CAD">
        <w:rPr>
          <w:rFonts w:ascii="Times New Roman" w:hAnsi="Times New Roman" w:cs="Times New Roman"/>
          <w:sz w:val="28"/>
          <w:szCs w:val="28"/>
        </w:rPr>
        <w:t>Начальник отдела строительства</w:t>
      </w:r>
    </w:p>
    <w:p w:rsidR="00670C2D" w:rsidRDefault="00670C2D" w:rsidP="00F50BB0">
      <w:pPr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990CAD">
        <w:rPr>
          <w:rFonts w:ascii="Times New Roman" w:hAnsi="Times New Roman" w:cs="Times New Roman"/>
          <w:sz w:val="28"/>
          <w:szCs w:val="28"/>
        </w:rPr>
        <w:t xml:space="preserve"> и архитектуры                                                                 </w:t>
      </w:r>
      <w:r w:rsidR="008C6F31">
        <w:rPr>
          <w:rFonts w:ascii="Times New Roman" w:hAnsi="Times New Roman" w:cs="Times New Roman"/>
          <w:sz w:val="28"/>
          <w:szCs w:val="28"/>
        </w:rPr>
        <w:t xml:space="preserve">        </w:t>
      </w:r>
      <w:r w:rsidR="00F50BB0">
        <w:rPr>
          <w:rFonts w:ascii="Times New Roman" w:hAnsi="Times New Roman" w:cs="Times New Roman"/>
          <w:sz w:val="28"/>
          <w:szCs w:val="28"/>
        </w:rPr>
        <w:t xml:space="preserve">     Р.Н. Перевощиков</w:t>
      </w:r>
    </w:p>
    <w:p w:rsidR="00F50BB0" w:rsidRPr="00990CAD" w:rsidRDefault="00F50BB0" w:rsidP="00F50BB0">
      <w:pPr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670C2D" w:rsidRPr="00990CAD" w:rsidRDefault="00670C2D" w:rsidP="00F50BB0">
      <w:pPr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990CAD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670C2D" w:rsidRPr="00990CAD" w:rsidRDefault="00670C2D" w:rsidP="00F50BB0">
      <w:pPr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670C2D" w:rsidRPr="00990CAD" w:rsidRDefault="00670C2D" w:rsidP="00F50BB0">
      <w:pPr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990CAD">
        <w:rPr>
          <w:rFonts w:ascii="Times New Roman" w:hAnsi="Times New Roman" w:cs="Times New Roman"/>
          <w:sz w:val="28"/>
          <w:szCs w:val="28"/>
        </w:rPr>
        <w:t xml:space="preserve">Зам. главы Администрации                                             </w:t>
      </w:r>
      <w:r w:rsidR="008C6F31">
        <w:rPr>
          <w:rFonts w:ascii="Times New Roman" w:hAnsi="Times New Roman" w:cs="Times New Roman"/>
          <w:sz w:val="28"/>
          <w:szCs w:val="28"/>
        </w:rPr>
        <w:t xml:space="preserve">       </w:t>
      </w:r>
      <w:r w:rsidR="00F50BB0">
        <w:rPr>
          <w:rFonts w:ascii="Times New Roman" w:hAnsi="Times New Roman" w:cs="Times New Roman"/>
          <w:sz w:val="28"/>
          <w:szCs w:val="28"/>
        </w:rPr>
        <w:t xml:space="preserve">       А.А. </w:t>
      </w:r>
      <w:proofErr w:type="spellStart"/>
      <w:r w:rsidR="00F50BB0">
        <w:rPr>
          <w:rFonts w:ascii="Times New Roman" w:hAnsi="Times New Roman" w:cs="Times New Roman"/>
          <w:sz w:val="28"/>
          <w:szCs w:val="28"/>
        </w:rPr>
        <w:t>Мисюкевич</w:t>
      </w:r>
      <w:proofErr w:type="spellEnd"/>
    </w:p>
    <w:p w:rsidR="00670C2D" w:rsidRPr="00990CAD" w:rsidRDefault="00670C2D" w:rsidP="00F50BB0">
      <w:pPr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670C2D" w:rsidRPr="00990CAD" w:rsidRDefault="008C6F31" w:rsidP="008C6F31">
      <w:pPr>
        <w:spacing w:after="0"/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05CF">
        <w:rPr>
          <w:rFonts w:ascii="Times New Roman" w:hAnsi="Times New Roman" w:cs="Times New Roman"/>
          <w:sz w:val="28"/>
          <w:szCs w:val="28"/>
        </w:rPr>
        <w:t xml:space="preserve"> </w:t>
      </w:r>
      <w:r w:rsidR="00670C2D" w:rsidRPr="00990CAD">
        <w:rPr>
          <w:rFonts w:ascii="Times New Roman" w:hAnsi="Times New Roman" w:cs="Times New Roman"/>
          <w:sz w:val="28"/>
          <w:szCs w:val="28"/>
        </w:rPr>
        <w:t>Н</w:t>
      </w:r>
      <w:r w:rsidR="00670C2D">
        <w:rPr>
          <w:rFonts w:ascii="Times New Roman" w:hAnsi="Times New Roman" w:cs="Times New Roman"/>
          <w:sz w:val="28"/>
          <w:szCs w:val="28"/>
        </w:rPr>
        <w:t xml:space="preserve">ачальника  правового отдела </w:t>
      </w:r>
      <w:r w:rsidR="00670C2D">
        <w:rPr>
          <w:rFonts w:ascii="Times New Roman" w:hAnsi="Times New Roman" w:cs="Times New Roman"/>
          <w:sz w:val="28"/>
          <w:szCs w:val="28"/>
        </w:rPr>
        <w:tab/>
      </w:r>
      <w:r w:rsidR="00670C2D">
        <w:rPr>
          <w:rFonts w:ascii="Times New Roman" w:hAnsi="Times New Roman" w:cs="Times New Roman"/>
          <w:sz w:val="28"/>
          <w:szCs w:val="28"/>
        </w:rPr>
        <w:tab/>
      </w:r>
      <w:r w:rsidR="00670C2D">
        <w:rPr>
          <w:rFonts w:ascii="Times New Roman" w:hAnsi="Times New Roman" w:cs="Times New Roman"/>
          <w:sz w:val="28"/>
          <w:szCs w:val="28"/>
        </w:rPr>
        <w:tab/>
      </w:r>
      <w:r w:rsidR="00670C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61CC">
        <w:rPr>
          <w:rFonts w:ascii="Times New Roman" w:hAnsi="Times New Roman" w:cs="Times New Roman"/>
          <w:sz w:val="28"/>
          <w:szCs w:val="28"/>
        </w:rPr>
        <w:t xml:space="preserve">        </w:t>
      </w:r>
      <w:r w:rsidR="00F50BB0">
        <w:rPr>
          <w:rFonts w:ascii="Times New Roman" w:hAnsi="Times New Roman" w:cs="Times New Roman"/>
          <w:sz w:val="28"/>
          <w:szCs w:val="28"/>
        </w:rPr>
        <w:t xml:space="preserve">  </w:t>
      </w:r>
      <w:r w:rsidR="00C361CC"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 w:rsidR="00C361CC">
        <w:rPr>
          <w:rFonts w:ascii="Times New Roman" w:hAnsi="Times New Roman" w:cs="Times New Roman"/>
          <w:sz w:val="28"/>
          <w:szCs w:val="28"/>
        </w:rPr>
        <w:t>Гиздуллина</w:t>
      </w:r>
      <w:proofErr w:type="spellEnd"/>
    </w:p>
    <w:p w:rsidR="00670C2D" w:rsidRPr="00990CAD" w:rsidRDefault="00670C2D" w:rsidP="00F50BB0">
      <w:pPr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670C2D" w:rsidRPr="00990CAD" w:rsidRDefault="00670C2D" w:rsidP="00F50BB0">
      <w:pPr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</w:t>
      </w:r>
      <w:r w:rsidRPr="00990CAD">
        <w:rPr>
          <w:rFonts w:ascii="Times New Roman" w:hAnsi="Times New Roman" w:cs="Times New Roman"/>
          <w:sz w:val="28"/>
          <w:szCs w:val="28"/>
        </w:rPr>
        <w:t>ппарата</w:t>
      </w:r>
      <w:r w:rsidRPr="00990CAD">
        <w:rPr>
          <w:rFonts w:ascii="Times New Roman" w:hAnsi="Times New Roman" w:cs="Times New Roman"/>
          <w:sz w:val="28"/>
          <w:szCs w:val="28"/>
        </w:rPr>
        <w:tab/>
      </w:r>
      <w:r w:rsidRPr="00990CAD">
        <w:rPr>
          <w:rFonts w:ascii="Times New Roman" w:hAnsi="Times New Roman" w:cs="Times New Roman"/>
          <w:sz w:val="28"/>
          <w:szCs w:val="28"/>
        </w:rPr>
        <w:tab/>
      </w:r>
      <w:r w:rsidRPr="00990C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90CAD">
        <w:rPr>
          <w:rFonts w:ascii="Times New Roman" w:hAnsi="Times New Roman" w:cs="Times New Roman"/>
          <w:sz w:val="28"/>
          <w:szCs w:val="28"/>
        </w:rPr>
        <w:t xml:space="preserve"> </w:t>
      </w:r>
      <w:r w:rsidR="008C6F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50BB0">
        <w:rPr>
          <w:rFonts w:ascii="Times New Roman" w:hAnsi="Times New Roman" w:cs="Times New Roman"/>
          <w:sz w:val="28"/>
          <w:szCs w:val="28"/>
        </w:rPr>
        <w:t xml:space="preserve">  </w:t>
      </w:r>
      <w:r w:rsidRPr="00990CAD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Pr="00990CAD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</w:p>
    <w:p w:rsidR="00AF5F29" w:rsidRPr="00AF5F29" w:rsidRDefault="00AF5F29" w:rsidP="00F50BB0">
      <w:pPr>
        <w:spacing w:after="0"/>
        <w:ind w:left="567" w:right="-567"/>
        <w:rPr>
          <w:rFonts w:ascii="Times New Roman" w:hAnsi="Times New Roman" w:cs="Times New Roman"/>
        </w:rPr>
      </w:pPr>
    </w:p>
    <w:p w:rsidR="000D6F31" w:rsidRDefault="000D6F31" w:rsidP="00F50BB0">
      <w:pPr>
        <w:spacing w:after="0"/>
        <w:ind w:left="567" w:right="-567"/>
        <w:jc w:val="right"/>
        <w:rPr>
          <w:rFonts w:ascii="Times New Roman" w:hAnsi="Times New Roman" w:cs="Times New Roman"/>
          <w:sz w:val="28"/>
          <w:szCs w:val="28"/>
        </w:rPr>
      </w:pPr>
    </w:p>
    <w:p w:rsidR="000D6F31" w:rsidRDefault="000D6F31" w:rsidP="00F50BB0">
      <w:pPr>
        <w:spacing w:after="0"/>
        <w:ind w:left="567" w:right="-567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F50BB0">
      <w:pPr>
        <w:spacing w:after="0"/>
        <w:ind w:left="567" w:right="-567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F50BB0">
      <w:pPr>
        <w:spacing w:after="0"/>
        <w:ind w:left="567" w:right="-567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F50BB0">
      <w:pPr>
        <w:spacing w:after="0"/>
        <w:ind w:left="567" w:right="-567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C06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3CC" w:rsidRDefault="009B13CC" w:rsidP="00C06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3CC" w:rsidRDefault="009B13CC" w:rsidP="00C06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3CC" w:rsidRDefault="009B13CC" w:rsidP="00C06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3CC" w:rsidRDefault="009B13CC" w:rsidP="00C06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3CC" w:rsidRDefault="009B13CC" w:rsidP="00C06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3CC" w:rsidRPr="009B13CC" w:rsidRDefault="009B13CC" w:rsidP="00C0633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Прервощиков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Р.Н.</w:t>
      </w:r>
    </w:p>
    <w:sectPr w:rsidR="009B13CC" w:rsidRPr="009B13CC" w:rsidSect="009B13CC">
      <w:pgSz w:w="11906" w:h="16838"/>
      <w:pgMar w:top="567" w:right="99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F1" w:rsidRDefault="00F236F1" w:rsidP="00F35EF6">
      <w:pPr>
        <w:spacing w:after="0" w:line="240" w:lineRule="auto"/>
      </w:pPr>
      <w:r>
        <w:separator/>
      </w:r>
    </w:p>
  </w:endnote>
  <w:endnote w:type="continuationSeparator" w:id="0">
    <w:p w:rsidR="00F236F1" w:rsidRDefault="00F236F1" w:rsidP="00F3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F1" w:rsidRDefault="00F236F1" w:rsidP="00F35EF6">
      <w:pPr>
        <w:spacing w:after="0" w:line="240" w:lineRule="auto"/>
      </w:pPr>
      <w:r>
        <w:separator/>
      </w:r>
    </w:p>
  </w:footnote>
  <w:footnote w:type="continuationSeparator" w:id="0">
    <w:p w:rsidR="00F236F1" w:rsidRDefault="00F236F1" w:rsidP="00F3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6CB"/>
    <w:multiLevelType w:val="hybridMultilevel"/>
    <w:tmpl w:val="7E867898"/>
    <w:lvl w:ilvl="0" w:tplc="2E4C6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D868C0"/>
    <w:multiLevelType w:val="hybridMultilevel"/>
    <w:tmpl w:val="5C96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5D45"/>
    <w:multiLevelType w:val="hybridMultilevel"/>
    <w:tmpl w:val="F3AA817C"/>
    <w:lvl w:ilvl="0" w:tplc="85046C3E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392922C6"/>
    <w:multiLevelType w:val="multilevel"/>
    <w:tmpl w:val="97C00B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C42430"/>
    <w:multiLevelType w:val="hybridMultilevel"/>
    <w:tmpl w:val="C9D80462"/>
    <w:lvl w:ilvl="0" w:tplc="43F69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4F8B"/>
    <w:multiLevelType w:val="hybridMultilevel"/>
    <w:tmpl w:val="ECCE2CC2"/>
    <w:lvl w:ilvl="0" w:tplc="A472237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5CD77AF1"/>
    <w:multiLevelType w:val="hybridMultilevel"/>
    <w:tmpl w:val="44FE3BB6"/>
    <w:lvl w:ilvl="0" w:tplc="37B8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D83199E"/>
    <w:multiLevelType w:val="hybridMultilevel"/>
    <w:tmpl w:val="B6A448A4"/>
    <w:lvl w:ilvl="0" w:tplc="D116B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655767C"/>
    <w:multiLevelType w:val="hybridMultilevel"/>
    <w:tmpl w:val="F1AE49EE"/>
    <w:lvl w:ilvl="0" w:tplc="608A273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244B1C"/>
    <w:multiLevelType w:val="hybridMultilevel"/>
    <w:tmpl w:val="275EC9E0"/>
    <w:lvl w:ilvl="0" w:tplc="4E34AD6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452E"/>
    <w:rsid w:val="00024624"/>
    <w:rsid w:val="000D200C"/>
    <w:rsid w:val="000D48D4"/>
    <w:rsid w:val="000D5CE7"/>
    <w:rsid w:val="000D6F31"/>
    <w:rsid w:val="000E0AC4"/>
    <w:rsid w:val="000E40AC"/>
    <w:rsid w:val="00106DD0"/>
    <w:rsid w:val="00120DD6"/>
    <w:rsid w:val="00123987"/>
    <w:rsid w:val="00131AE2"/>
    <w:rsid w:val="0017485D"/>
    <w:rsid w:val="0018426B"/>
    <w:rsid w:val="0019706D"/>
    <w:rsid w:val="001B7828"/>
    <w:rsid w:val="001C354F"/>
    <w:rsid w:val="002767EB"/>
    <w:rsid w:val="002933EA"/>
    <w:rsid w:val="002A362D"/>
    <w:rsid w:val="002B1D04"/>
    <w:rsid w:val="00307AE4"/>
    <w:rsid w:val="003148A9"/>
    <w:rsid w:val="003239EA"/>
    <w:rsid w:val="00326F7B"/>
    <w:rsid w:val="00421C11"/>
    <w:rsid w:val="0042380D"/>
    <w:rsid w:val="004250CC"/>
    <w:rsid w:val="00446E71"/>
    <w:rsid w:val="00451E4D"/>
    <w:rsid w:val="004C2786"/>
    <w:rsid w:val="004D6C6F"/>
    <w:rsid w:val="004F1260"/>
    <w:rsid w:val="00516DB7"/>
    <w:rsid w:val="005210F4"/>
    <w:rsid w:val="00530850"/>
    <w:rsid w:val="00566276"/>
    <w:rsid w:val="00573576"/>
    <w:rsid w:val="005A07BA"/>
    <w:rsid w:val="005B3243"/>
    <w:rsid w:val="005C4956"/>
    <w:rsid w:val="005F3A11"/>
    <w:rsid w:val="00620664"/>
    <w:rsid w:val="006644F2"/>
    <w:rsid w:val="00670C2D"/>
    <w:rsid w:val="006B08E7"/>
    <w:rsid w:val="006E14A5"/>
    <w:rsid w:val="00703556"/>
    <w:rsid w:val="00713930"/>
    <w:rsid w:val="007330DC"/>
    <w:rsid w:val="00737C86"/>
    <w:rsid w:val="00746BE8"/>
    <w:rsid w:val="00760BD6"/>
    <w:rsid w:val="00771A80"/>
    <w:rsid w:val="00777395"/>
    <w:rsid w:val="0079507C"/>
    <w:rsid w:val="007B788D"/>
    <w:rsid w:val="007F499C"/>
    <w:rsid w:val="008105CF"/>
    <w:rsid w:val="008313A7"/>
    <w:rsid w:val="00835816"/>
    <w:rsid w:val="00871A9C"/>
    <w:rsid w:val="008A633C"/>
    <w:rsid w:val="008C6F31"/>
    <w:rsid w:val="008D23B3"/>
    <w:rsid w:val="008E48CA"/>
    <w:rsid w:val="008F0A4E"/>
    <w:rsid w:val="009038EF"/>
    <w:rsid w:val="00921856"/>
    <w:rsid w:val="00960815"/>
    <w:rsid w:val="009900D2"/>
    <w:rsid w:val="009A2444"/>
    <w:rsid w:val="009B13CC"/>
    <w:rsid w:val="009C6499"/>
    <w:rsid w:val="00A05E7D"/>
    <w:rsid w:val="00A15D44"/>
    <w:rsid w:val="00A212F9"/>
    <w:rsid w:val="00A50C3B"/>
    <w:rsid w:val="00A56E9F"/>
    <w:rsid w:val="00A7117E"/>
    <w:rsid w:val="00A841F0"/>
    <w:rsid w:val="00A92380"/>
    <w:rsid w:val="00A9730C"/>
    <w:rsid w:val="00AB5389"/>
    <w:rsid w:val="00AC1497"/>
    <w:rsid w:val="00AE07B4"/>
    <w:rsid w:val="00AF0157"/>
    <w:rsid w:val="00AF5F29"/>
    <w:rsid w:val="00B121B5"/>
    <w:rsid w:val="00B44B3A"/>
    <w:rsid w:val="00B55800"/>
    <w:rsid w:val="00B64014"/>
    <w:rsid w:val="00B742C3"/>
    <w:rsid w:val="00B83F56"/>
    <w:rsid w:val="00BC7C61"/>
    <w:rsid w:val="00BF4350"/>
    <w:rsid w:val="00C03F1A"/>
    <w:rsid w:val="00C0633A"/>
    <w:rsid w:val="00C25025"/>
    <w:rsid w:val="00C253AE"/>
    <w:rsid w:val="00C317ED"/>
    <w:rsid w:val="00C361CC"/>
    <w:rsid w:val="00C520B2"/>
    <w:rsid w:val="00C523AD"/>
    <w:rsid w:val="00C74D7B"/>
    <w:rsid w:val="00C777D6"/>
    <w:rsid w:val="00C97A6A"/>
    <w:rsid w:val="00CB540C"/>
    <w:rsid w:val="00CB5A66"/>
    <w:rsid w:val="00CB6865"/>
    <w:rsid w:val="00CE41C6"/>
    <w:rsid w:val="00D43092"/>
    <w:rsid w:val="00D4459E"/>
    <w:rsid w:val="00DB054F"/>
    <w:rsid w:val="00DC17B7"/>
    <w:rsid w:val="00DC7902"/>
    <w:rsid w:val="00DD1036"/>
    <w:rsid w:val="00E05A4C"/>
    <w:rsid w:val="00E21A01"/>
    <w:rsid w:val="00E22685"/>
    <w:rsid w:val="00E241CF"/>
    <w:rsid w:val="00E30390"/>
    <w:rsid w:val="00E82112"/>
    <w:rsid w:val="00E847AC"/>
    <w:rsid w:val="00EA1906"/>
    <w:rsid w:val="00EC014B"/>
    <w:rsid w:val="00EC0F72"/>
    <w:rsid w:val="00ED2C65"/>
    <w:rsid w:val="00F236F1"/>
    <w:rsid w:val="00F24ED7"/>
    <w:rsid w:val="00F35EF6"/>
    <w:rsid w:val="00F36B39"/>
    <w:rsid w:val="00F409C7"/>
    <w:rsid w:val="00F43D31"/>
    <w:rsid w:val="00F50BB0"/>
    <w:rsid w:val="00F5463E"/>
    <w:rsid w:val="00F5671A"/>
    <w:rsid w:val="00F82CD4"/>
    <w:rsid w:val="00F8452E"/>
    <w:rsid w:val="00F91D8C"/>
    <w:rsid w:val="00FC099D"/>
    <w:rsid w:val="00FC5C53"/>
    <w:rsid w:val="00FD210D"/>
    <w:rsid w:val="00FE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44"/>
  </w:style>
  <w:style w:type="paragraph" w:styleId="1">
    <w:name w:val="heading 1"/>
    <w:basedOn w:val="a"/>
    <w:next w:val="a"/>
    <w:link w:val="10"/>
    <w:uiPriority w:val="9"/>
    <w:qFormat/>
    <w:rsid w:val="00AF5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8452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452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F845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8452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52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91D8C"/>
    <w:rPr>
      <w:color w:val="808080"/>
    </w:rPr>
  </w:style>
  <w:style w:type="paragraph" w:styleId="a8">
    <w:name w:val="List Paragraph"/>
    <w:basedOn w:val="a"/>
    <w:uiPriority w:val="34"/>
    <w:qFormat/>
    <w:rsid w:val="008D23B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3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EF6"/>
  </w:style>
  <w:style w:type="paragraph" w:customStyle="1" w:styleId="formattext">
    <w:name w:val="format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120DD6"/>
    <w:rPr>
      <w:color w:val="0000FF"/>
      <w:u w:val="single"/>
    </w:rPr>
  </w:style>
  <w:style w:type="table" w:styleId="ac">
    <w:name w:val="Table Grid"/>
    <w:basedOn w:val="a1"/>
    <w:uiPriority w:val="59"/>
    <w:rsid w:val="0018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8F0A4E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F0A4E"/>
    <w:rPr>
      <w:rFonts w:ascii="Times New Roman" w:eastAsia="Calibri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C03F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C03F1A"/>
    <w:pPr>
      <w:shd w:val="clear" w:color="auto" w:fill="FFFFFF"/>
      <w:spacing w:before="480" w:after="0" w:line="270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Основной текст_"/>
    <w:basedOn w:val="a0"/>
    <w:link w:val="21"/>
    <w:rsid w:val="00C03F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C03F1A"/>
    <w:pPr>
      <w:shd w:val="clear" w:color="auto" w:fill="FFFFFF"/>
      <w:spacing w:after="480" w:line="270" w:lineRule="exact"/>
      <w:ind w:hanging="2200"/>
      <w:jc w:val="center"/>
    </w:pPr>
    <w:rPr>
      <w:rFonts w:ascii="Times New Roman" w:eastAsia="Times New Roman" w:hAnsi="Times New Roman" w:cs="Times New Roman"/>
    </w:rPr>
  </w:style>
  <w:style w:type="paragraph" w:styleId="ae">
    <w:name w:val="Body Text Indent"/>
    <w:basedOn w:val="a"/>
    <w:link w:val="af"/>
    <w:uiPriority w:val="99"/>
    <w:unhideWhenUsed/>
    <w:rsid w:val="00D430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43092"/>
  </w:style>
  <w:style w:type="character" w:customStyle="1" w:styleId="10">
    <w:name w:val="Заголовок 1 Знак"/>
    <w:basedOn w:val="a0"/>
    <w:link w:val="1"/>
    <w:uiPriority w:val="9"/>
    <w:rsid w:val="00AF5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D91D-6A89-4A2A-AE3E-B7650CDC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ЖКХ</cp:lastModifiedBy>
  <cp:revision>53</cp:revision>
  <cp:lastPrinted>2023-09-11T12:19:00Z</cp:lastPrinted>
  <dcterms:created xsi:type="dcterms:W3CDTF">2021-12-21T06:34:00Z</dcterms:created>
  <dcterms:modified xsi:type="dcterms:W3CDTF">2024-09-12T05:13:00Z</dcterms:modified>
</cp:coreProperties>
</file>